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FA03" w14:textId="77777777" w:rsidR="00C967D6" w:rsidRDefault="00C967D6" w:rsidP="00A16848">
      <w:pPr>
        <w:spacing w:after="0"/>
        <w:rPr>
          <w:sz w:val="24"/>
          <w:szCs w:val="24"/>
        </w:rPr>
        <w:sectPr w:rsidR="00C967D6" w:rsidSect="006E6407">
          <w:footerReference w:type="default" r:id="rId8"/>
          <w:footerReference w:type="first" r:id="rId9"/>
          <w:pgSz w:w="11906" w:h="16838"/>
          <w:pgMar w:top="1418" w:right="1418" w:bottom="1418" w:left="1985" w:header="709" w:footer="709" w:gutter="0"/>
          <w:pgNumType w:start="3"/>
          <w:cols w:space="708"/>
          <w:titlePg/>
          <w:docGrid w:linePitch="299"/>
        </w:sectPr>
      </w:pPr>
    </w:p>
    <w:p w14:paraId="73140A05" w14:textId="77777777" w:rsidR="003558C1" w:rsidRPr="003558C1" w:rsidRDefault="003558C1" w:rsidP="0043124D">
      <w:pPr>
        <w:spacing w:after="0"/>
        <w:jc w:val="center"/>
        <w:rPr>
          <w:sz w:val="24"/>
          <w:szCs w:val="24"/>
        </w:rPr>
      </w:pPr>
      <w:r w:rsidRPr="003558C1">
        <w:rPr>
          <w:noProof/>
          <w:sz w:val="24"/>
          <w:szCs w:val="24"/>
        </w:rPr>
        <w:lastRenderedPageBreak/>
        <w:drawing>
          <wp:inline distT="0" distB="0" distL="0" distR="0" wp14:anchorId="1B60DFF2" wp14:editId="6E7C0733">
            <wp:extent cx="3131820" cy="1272540"/>
            <wp:effectExtent l="0" t="0" r="0" b="3810"/>
            <wp:docPr id="2" name="Obraz 2" descr="C:\Users\MDrozdzik\AppData\Local\Microsoft\Windows\Temporary Internet Files\Content.IE5\YJ04EOSO\logo-akademia-wsb-rgb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Drozdzik\AppData\Local\Microsoft\Windows\Temporary Internet Files\Content.IE5\YJ04EOSO\logo-akademia-wsb-rgb-p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16637" w14:textId="77777777" w:rsidR="003558C1" w:rsidRPr="003558C1" w:rsidRDefault="003558C1" w:rsidP="0043124D">
      <w:pPr>
        <w:spacing w:after="0" w:line="240" w:lineRule="auto"/>
        <w:jc w:val="center"/>
        <w:rPr>
          <w:sz w:val="24"/>
          <w:szCs w:val="24"/>
        </w:rPr>
      </w:pPr>
      <w:r w:rsidRPr="003558C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2D29E3" wp14:editId="0AACB4C5">
                <wp:simplePos x="0" y="0"/>
                <wp:positionH relativeFrom="column">
                  <wp:posOffset>14605</wp:posOffset>
                </wp:positionH>
                <wp:positionV relativeFrom="paragraph">
                  <wp:posOffset>43179</wp:posOffset>
                </wp:positionV>
                <wp:extent cx="588645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28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.15pt;margin-top:3.4pt;width:46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" strokeweight="1pt"/>
            </w:pict>
          </mc:Fallback>
        </mc:AlternateContent>
      </w:r>
    </w:p>
    <w:p w14:paraId="164B2453" w14:textId="266123D3" w:rsidR="003558C1" w:rsidRPr="00667ED9" w:rsidRDefault="00667ED9" w:rsidP="004312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Филиал</w:t>
      </w:r>
      <w:r w:rsidR="003558C1" w:rsidRPr="00667ED9">
        <w:rPr>
          <w:rFonts w:ascii="Times New Roman" w:hAnsi="Times New Roman"/>
          <w:b/>
          <w:bCs/>
          <w:sz w:val="24"/>
          <w:szCs w:val="24"/>
          <w:lang w:val="ru-RU"/>
        </w:rPr>
        <w:t xml:space="preserve"> ………………………………….</w:t>
      </w:r>
      <w:r w:rsidR="003558C1" w:rsidRPr="00667ED9">
        <w:rPr>
          <w:rFonts w:ascii="Times New Roman" w:hAnsi="Times New Roman"/>
          <w:b/>
          <w:bCs/>
          <w:sz w:val="24"/>
          <w:szCs w:val="24"/>
          <w:vertAlign w:val="superscript"/>
          <w:lang w:val="ru-RU"/>
        </w:rPr>
        <w:t>1</w:t>
      </w:r>
    </w:p>
    <w:p w14:paraId="5BBD3D8C" w14:textId="2176768E" w:rsidR="003558C1" w:rsidRPr="00667ED9" w:rsidRDefault="00667ED9" w:rsidP="004312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Факультет</w:t>
      </w:r>
      <w:r w:rsidR="003558C1" w:rsidRPr="00667ED9">
        <w:rPr>
          <w:rFonts w:ascii="Times New Roman" w:hAnsi="Times New Roman"/>
          <w:b/>
          <w:bCs/>
          <w:sz w:val="24"/>
          <w:szCs w:val="24"/>
          <w:lang w:val="ru-RU"/>
        </w:rPr>
        <w:t>: ………………………</w:t>
      </w:r>
    </w:p>
    <w:p w14:paraId="05EF02F2" w14:textId="77777777" w:rsidR="003558C1" w:rsidRPr="00667ED9" w:rsidRDefault="003558C1" w:rsidP="004312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D50C4A6" w14:textId="77777777" w:rsidR="003558C1" w:rsidRPr="00667ED9" w:rsidRDefault="003558C1" w:rsidP="00431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E94D9C3" w14:textId="77777777" w:rsidR="003558C1" w:rsidRPr="00667ED9" w:rsidRDefault="003558C1" w:rsidP="00431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F72F64B" w14:textId="2F40000D" w:rsidR="003558C1" w:rsidRPr="00667ED9" w:rsidRDefault="00667ED9" w:rsidP="007E5C9F">
      <w:pPr>
        <w:jc w:val="center"/>
        <w:rPr>
          <w:rFonts w:ascii="Times New Roman" w:hAnsi="Times New Roman"/>
          <w:b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ДИПЛОМНАЯ РАБОТА</w:t>
      </w:r>
      <w:r w:rsidR="003558C1" w:rsidRPr="00667ED9">
        <w:rPr>
          <w:rFonts w:ascii="Times New Roman" w:hAnsi="Times New Roman"/>
          <w:b/>
          <w:sz w:val="24"/>
          <w:szCs w:val="24"/>
          <w:lang w:val="ru-RU"/>
        </w:rPr>
        <w:t>……………………………….</w:t>
      </w:r>
      <w:r w:rsidR="003558C1" w:rsidRPr="00667ED9">
        <w:rPr>
          <w:rFonts w:ascii="Times New Roman" w:hAnsi="Times New Roman"/>
          <w:b/>
          <w:sz w:val="24"/>
          <w:szCs w:val="24"/>
          <w:vertAlign w:val="superscript"/>
          <w:lang w:val="ru-RU"/>
        </w:rPr>
        <w:t>2</w:t>
      </w:r>
    </w:p>
    <w:p w14:paraId="485F56AA" w14:textId="77777777" w:rsidR="003558C1" w:rsidRPr="00667ED9" w:rsidRDefault="003558C1" w:rsidP="004312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C8C932C" w14:textId="77777777" w:rsidR="003558C1" w:rsidRPr="00667ED9" w:rsidRDefault="003558C1" w:rsidP="0043124D">
      <w:pPr>
        <w:jc w:val="center"/>
        <w:rPr>
          <w:rFonts w:ascii="Times New Roman" w:eastAsia="Calibri" w:hAnsi="Times New Roman"/>
          <w:bCs/>
          <w:sz w:val="24"/>
          <w:szCs w:val="24"/>
          <w:lang w:val="ru-RU"/>
        </w:rPr>
      </w:pPr>
    </w:p>
    <w:p w14:paraId="07F6C98B" w14:textId="74A114ED" w:rsidR="003558C1" w:rsidRPr="00667ED9" w:rsidRDefault="00667ED9" w:rsidP="0043124D">
      <w:pPr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Имя и Фамилия студента</w:t>
      </w:r>
    </w:p>
    <w:p w14:paraId="219E82B5" w14:textId="77777777" w:rsidR="003558C1" w:rsidRPr="00667ED9" w:rsidRDefault="003558C1" w:rsidP="0043124D">
      <w:pPr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59092FD8" w14:textId="7C6FCEFE" w:rsidR="003558C1" w:rsidRPr="00667ED9" w:rsidRDefault="00667ED9" w:rsidP="0043124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>Название работы</w:t>
      </w:r>
    </w:p>
    <w:p w14:paraId="507D665B" w14:textId="77777777" w:rsidR="003558C1" w:rsidRPr="00667ED9" w:rsidRDefault="003558C1" w:rsidP="0043124D">
      <w:pPr>
        <w:tabs>
          <w:tab w:val="left" w:pos="6660"/>
        </w:tabs>
        <w:rPr>
          <w:rFonts w:eastAsia="Calibri"/>
          <w:sz w:val="24"/>
          <w:szCs w:val="24"/>
          <w:lang w:val="ru-RU"/>
        </w:rPr>
      </w:pPr>
    </w:p>
    <w:p w14:paraId="75CC98AE" w14:textId="77777777" w:rsidR="003558C1" w:rsidRPr="00667ED9" w:rsidRDefault="003558C1" w:rsidP="0043124D">
      <w:pPr>
        <w:tabs>
          <w:tab w:val="left" w:pos="6660"/>
        </w:tabs>
        <w:rPr>
          <w:rFonts w:eastAsia="Calibri"/>
          <w:sz w:val="24"/>
          <w:szCs w:val="24"/>
          <w:lang w:val="ru-RU"/>
        </w:rPr>
      </w:pPr>
    </w:p>
    <w:p w14:paraId="450A536E" w14:textId="5C74F6DC" w:rsidR="003558C1" w:rsidRPr="00667ED9" w:rsidRDefault="00667ED9" w:rsidP="0043124D">
      <w:pPr>
        <w:tabs>
          <w:tab w:val="left" w:pos="6660"/>
        </w:tabs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Работа</w:t>
      </w:r>
      <w:r w:rsidR="003558C1" w:rsidRPr="00667ED9">
        <w:rPr>
          <w:rFonts w:ascii="Times New Roman" w:eastAsia="Calibri" w:hAnsi="Times New Roman"/>
          <w:sz w:val="24"/>
          <w:szCs w:val="24"/>
          <w:lang w:val="ru-RU"/>
        </w:rPr>
        <w:t xml:space="preserve"> ………………….</w:t>
      </w:r>
      <w:r w:rsidR="003558C1" w:rsidRPr="00667ED9">
        <w:rPr>
          <w:rFonts w:ascii="Times New Roman" w:eastAsia="Calibri" w:hAnsi="Times New Roman"/>
          <w:sz w:val="24"/>
          <w:szCs w:val="24"/>
          <w:vertAlign w:val="superscript"/>
          <w:lang w:val="ru-RU"/>
        </w:rPr>
        <w:t>2</w:t>
      </w:r>
    </w:p>
    <w:p w14:paraId="382F857E" w14:textId="18E97D4C" w:rsidR="003558C1" w:rsidRPr="00667ED9" w:rsidRDefault="00667ED9" w:rsidP="0043124D">
      <w:pPr>
        <w:tabs>
          <w:tab w:val="left" w:pos="666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написана под руководством</w:t>
      </w:r>
    </w:p>
    <w:p w14:paraId="12210725" w14:textId="77777777" w:rsidR="003558C1" w:rsidRPr="003558C1" w:rsidRDefault="003558C1" w:rsidP="0043124D">
      <w:pPr>
        <w:tabs>
          <w:tab w:val="left" w:pos="6660"/>
        </w:tabs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</w:rPr>
      </w:pPr>
      <w:r w:rsidRPr="003558C1">
        <w:rPr>
          <w:rFonts w:ascii="Times New Roman" w:eastAsia="Calibri" w:hAnsi="Times New Roman"/>
          <w:sz w:val="24"/>
          <w:szCs w:val="24"/>
        </w:rPr>
        <w:t>……………………………………</w:t>
      </w:r>
      <w:r w:rsidRPr="003558C1">
        <w:rPr>
          <w:rFonts w:ascii="Times New Roman" w:eastAsia="Calibri" w:hAnsi="Times New Roman"/>
          <w:sz w:val="24"/>
          <w:szCs w:val="24"/>
          <w:vertAlign w:val="superscript"/>
        </w:rPr>
        <w:t>3</w:t>
      </w:r>
    </w:p>
    <w:p w14:paraId="181BDE27" w14:textId="77777777" w:rsidR="003558C1" w:rsidRPr="003558C1" w:rsidRDefault="003558C1" w:rsidP="0043124D">
      <w:pPr>
        <w:tabs>
          <w:tab w:val="left" w:pos="666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0262B21" w14:textId="77777777" w:rsidR="003558C1" w:rsidRPr="003558C1" w:rsidRDefault="003558C1" w:rsidP="0043124D">
      <w:pPr>
        <w:tabs>
          <w:tab w:val="left" w:pos="666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35143DD" w14:textId="77777777" w:rsidR="003558C1" w:rsidRPr="003558C1" w:rsidRDefault="003558C1" w:rsidP="0043124D">
      <w:pPr>
        <w:tabs>
          <w:tab w:val="left" w:pos="666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FA55BF0" w14:textId="77777777" w:rsidR="003558C1" w:rsidRPr="003558C1" w:rsidRDefault="003558C1" w:rsidP="0043124D">
      <w:pPr>
        <w:tabs>
          <w:tab w:val="left" w:pos="6660"/>
        </w:tabs>
        <w:spacing w:after="0" w:line="240" w:lineRule="auto"/>
        <w:ind w:hanging="4962"/>
        <w:rPr>
          <w:rFonts w:ascii="Times New Roman" w:eastAsia="Calibri" w:hAnsi="Times New Roman"/>
          <w:sz w:val="24"/>
          <w:szCs w:val="24"/>
        </w:rPr>
      </w:pPr>
      <w:r w:rsidRPr="003558C1">
        <w:rPr>
          <w:rFonts w:ascii="Times New Roman" w:eastAsia="Calibri" w:hAnsi="Times New Roman"/>
          <w:sz w:val="24"/>
          <w:szCs w:val="24"/>
        </w:rPr>
        <w:t>Pracę przyjmuję, dnia……</w:t>
      </w:r>
    </w:p>
    <w:p w14:paraId="35C4E892" w14:textId="77777777" w:rsidR="003558C1" w:rsidRPr="003558C1" w:rsidRDefault="003558C1" w:rsidP="0043124D">
      <w:pPr>
        <w:tabs>
          <w:tab w:val="left" w:pos="6660"/>
        </w:tabs>
        <w:spacing w:after="0" w:line="240" w:lineRule="auto"/>
        <w:ind w:hanging="4962"/>
        <w:rPr>
          <w:rFonts w:ascii="Times New Roman" w:eastAsia="Calibri" w:hAnsi="Times New Roman"/>
          <w:sz w:val="24"/>
          <w:szCs w:val="24"/>
        </w:rPr>
      </w:pPr>
    </w:p>
    <w:p w14:paraId="5E1AEF8C" w14:textId="77777777" w:rsidR="003558C1" w:rsidRPr="003558C1" w:rsidRDefault="003558C1" w:rsidP="0043124D">
      <w:pPr>
        <w:tabs>
          <w:tab w:val="left" w:pos="6660"/>
        </w:tabs>
        <w:spacing w:after="0" w:line="240" w:lineRule="auto"/>
        <w:ind w:hanging="4962"/>
        <w:rPr>
          <w:rFonts w:ascii="Times New Roman" w:eastAsia="Calibri" w:hAnsi="Times New Roman"/>
          <w:sz w:val="24"/>
          <w:szCs w:val="24"/>
        </w:rPr>
      </w:pPr>
      <w:r w:rsidRPr="003558C1">
        <w:rPr>
          <w:rFonts w:ascii="Times New Roman" w:eastAsia="Calibri" w:hAnsi="Times New Roman"/>
          <w:sz w:val="24"/>
          <w:szCs w:val="24"/>
        </w:rPr>
        <w:t>…………………………</w:t>
      </w:r>
    </w:p>
    <w:p w14:paraId="4A64A4C7" w14:textId="77777777" w:rsidR="003558C1" w:rsidRPr="00D82300" w:rsidRDefault="003558C1" w:rsidP="00D82300">
      <w:pPr>
        <w:tabs>
          <w:tab w:val="left" w:pos="6660"/>
        </w:tabs>
        <w:spacing w:after="0" w:line="240" w:lineRule="auto"/>
        <w:ind w:hanging="4962"/>
        <w:rPr>
          <w:rFonts w:ascii="Times New Roman" w:eastAsia="Calibri" w:hAnsi="Times New Roman"/>
          <w:sz w:val="24"/>
          <w:szCs w:val="24"/>
        </w:rPr>
      </w:pPr>
      <w:r w:rsidRPr="003558C1">
        <w:rPr>
          <w:rFonts w:ascii="Times New Roman" w:eastAsia="Calibri" w:hAnsi="Times New Roman"/>
          <w:sz w:val="24"/>
          <w:szCs w:val="24"/>
        </w:rPr>
        <w:t xml:space="preserve">           podpis promotor</w:t>
      </w:r>
    </w:p>
    <w:p w14:paraId="121234BF" w14:textId="77777777" w:rsidR="003558C1" w:rsidRPr="003558C1" w:rsidRDefault="003558C1" w:rsidP="0043124D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3558C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E9FB219" wp14:editId="6F803C53">
                <wp:simplePos x="0" y="0"/>
                <wp:positionH relativeFrom="column">
                  <wp:posOffset>14605</wp:posOffset>
                </wp:positionH>
                <wp:positionV relativeFrom="paragraph">
                  <wp:posOffset>110489</wp:posOffset>
                </wp:positionV>
                <wp:extent cx="570547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01BBD" id="Łącznik prosty ze strzałką 3" o:spid="_x0000_s1026" type="#_x0000_t32" style="position:absolute;margin-left:1.15pt;margin-top:8.7pt;width:44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"/>
            </w:pict>
          </mc:Fallback>
        </mc:AlternateContent>
      </w:r>
    </w:p>
    <w:p w14:paraId="5F7E3DAE" w14:textId="06AE91D4" w:rsidR="003558C1" w:rsidRPr="003558C1" w:rsidRDefault="00667ED9" w:rsidP="007E5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ДОМБРОВА</w:t>
      </w:r>
      <w:r w:rsidRPr="004B3C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ГУРНИЧА</w:t>
      </w:r>
      <w:r w:rsidR="003558C1" w:rsidRPr="003558C1">
        <w:rPr>
          <w:rFonts w:ascii="Times New Roman" w:hAnsi="Times New Roman"/>
          <w:sz w:val="24"/>
          <w:szCs w:val="24"/>
        </w:rPr>
        <w:t xml:space="preserve"> 20……….</w:t>
      </w:r>
    </w:p>
    <w:p w14:paraId="09112231" w14:textId="1ED168F3" w:rsidR="003558C1" w:rsidRPr="004B3CCE" w:rsidRDefault="004B3CCE" w:rsidP="0043124D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4B3CCE">
        <w:rPr>
          <w:rFonts w:ascii="Times New Roman" w:hAnsi="Times New Roman"/>
          <w:sz w:val="20"/>
          <w:szCs w:val="20"/>
          <w:lang w:val="ru-RU"/>
        </w:rPr>
        <w:t>Легенда – сноски на этой странице и эту легенду, пожалуйста, удалите из работы</w:t>
      </w:r>
      <w:r w:rsidR="003558C1" w:rsidRPr="004B3CCE">
        <w:rPr>
          <w:rFonts w:ascii="Times New Roman" w:hAnsi="Times New Roman"/>
          <w:sz w:val="20"/>
          <w:szCs w:val="20"/>
          <w:lang w:val="ru-RU"/>
        </w:rPr>
        <w:t>:</w:t>
      </w:r>
    </w:p>
    <w:p w14:paraId="71596D71" w14:textId="0689095E" w:rsidR="003558C1" w:rsidRPr="004B3CCE" w:rsidRDefault="004B3CCE" w:rsidP="0043124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4B3CCE">
        <w:rPr>
          <w:rFonts w:ascii="Times New Roman" w:hAnsi="Times New Roman"/>
          <w:sz w:val="20"/>
          <w:szCs w:val="20"/>
          <w:lang w:val="ru-RU"/>
        </w:rPr>
        <w:t>Факультет прикладных наук</w:t>
      </w:r>
      <w:r w:rsidR="003558C1" w:rsidRPr="004B3CCE">
        <w:rPr>
          <w:rFonts w:ascii="Times New Roman" w:hAnsi="Times New Roman"/>
          <w:sz w:val="20"/>
          <w:szCs w:val="20"/>
          <w:lang w:val="ru-RU"/>
        </w:rPr>
        <w:t xml:space="preserve">/ </w:t>
      </w:r>
      <w:r w:rsidR="00762C04">
        <w:rPr>
          <w:rFonts w:ascii="Times New Roman" w:hAnsi="Times New Roman"/>
          <w:sz w:val="20"/>
          <w:szCs w:val="20"/>
          <w:lang w:val="ru-RU"/>
        </w:rPr>
        <w:t>Медицинский колледж</w:t>
      </w:r>
      <w:r w:rsidR="00A16848" w:rsidRPr="004B3CCE">
        <w:rPr>
          <w:rFonts w:ascii="Times New Roman" w:hAnsi="Times New Roman"/>
          <w:sz w:val="20"/>
          <w:szCs w:val="20"/>
          <w:lang w:val="ru-RU"/>
        </w:rPr>
        <w:t xml:space="preserve"> – </w:t>
      </w:r>
      <w:r w:rsidR="00762C04">
        <w:rPr>
          <w:rFonts w:ascii="Times New Roman" w:hAnsi="Times New Roman"/>
          <w:sz w:val="20"/>
          <w:szCs w:val="20"/>
          <w:lang w:val="ru-RU"/>
        </w:rPr>
        <w:t>Медицинский факультет</w:t>
      </w:r>
      <w:r w:rsidR="00A16848" w:rsidRPr="004B3CCE">
        <w:rPr>
          <w:rFonts w:ascii="Times New Roman" w:hAnsi="Times New Roman"/>
          <w:sz w:val="20"/>
          <w:szCs w:val="20"/>
          <w:lang w:val="ru-RU"/>
        </w:rPr>
        <w:t xml:space="preserve">/ </w:t>
      </w:r>
      <w:r w:rsidRPr="004B3CCE">
        <w:rPr>
          <w:rFonts w:ascii="Times New Roman" w:hAnsi="Times New Roman"/>
          <w:sz w:val="20"/>
          <w:szCs w:val="20"/>
          <w:lang w:val="ru-RU"/>
        </w:rPr>
        <w:t>Цешинский филиал</w:t>
      </w:r>
      <w:r w:rsidR="003558C1" w:rsidRPr="004B3CCE">
        <w:rPr>
          <w:rFonts w:ascii="Times New Roman" w:hAnsi="Times New Roman"/>
          <w:sz w:val="20"/>
          <w:szCs w:val="20"/>
          <w:lang w:val="ru-RU"/>
        </w:rPr>
        <w:t xml:space="preserve">/ </w:t>
      </w:r>
      <w:r w:rsidRPr="004B3CCE">
        <w:rPr>
          <w:rFonts w:ascii="Times New Roman" w:hAnsi="Times New Roman"/>
          <w:sz w:val="20"/>
          <w:szCs w:val="20"/>
          <w:lang w:val="ru-RU"/>
        </w:rPr>
        <w:t>Филиал в Олькуше</w:t>
      </w:r>
      <w:r w:rsidR="003558C1" w:rsidRPr="004B3CCE">
        <w:rPr>
          <w:rFonts w:ascii="Times New Roman" w:hAnsi="Times New Roman"/>
          <w:sz w:val="20"/>
          <w:szCs w:val="20"/>
          <w:lang w:val="ru-RU"/>
        </w:rPr>
        <w:t xml:space="preserve">/ </w:t>
      </w:r>
      <w:r w:rsidRPr="004B3CCE">
        <w:rPr>
          <w:rFonts w:ascii="Times New Roman" w:hAnsi="Times New Roman"/>
          <w:sz w:val="20"/>
          <w:szCs w:val="20"/>
          <w:lang w:val="ru-RU"/>
        </w:rPr>
        <w:t>Филиал в Живце</w:t>
      </w:r>
      <w:r w:rsidR="003558C1" w:rsidRPr="004B3CCE">
        <w:rPr>
          <w:rFonts w:ascii="Times New Roman" w:hAnsi="Times New Roman"/>
          <w:sz w:val="20"/>
          <w:szCs w:val="20"/>
          <w:lang w:val="ru-RU"/>
        </w:rPr>
        <w:t>/</w:t>
      </w:r>
      <w:r w:rsidR="00762C04">
        <w:rPr>
          <w:rFonts w:ascii="Times New Roman" w:hAnsi="Times New Roman"/>
          <w:sz w:val="20"/>
          <w:szCs w:val="20"/>
          <w:lang w:val="ru-RU"/>
        </w:rPr>
        <w:t>Краковский филиал</w:t>
      </w:r>
    </w:p>
    <w:p w14:paraId="0EC8785F" w14:textId="06F27860" w:rsidR="003558C1" w:rsidRPr="003558C1" w:rsidRDefault="001A7FE4" w:rsidP="0043124D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БАКАЛАВР</w:t>
      </w:r>
      <w:r w:rsidR="003558C1" w:rsidRPr="003558C1">
        <w:rPr>
          <w:rFonts w:ascii="Times New Roman" w:hAnsi="Times New Roman"/>
          <w:sz w:val="20"/>
          <w:szCs w:val="20"/>
        </w:rPr>
        <w:t xml:space="preserve">/ </w:t>
      </w:r>
      <w:r w:rsidR="00E60A7D">
        <w:rPr>
          <w:rFonts w:ascii="Times New Roman" w:hAnsi="Times New Roman"/>
          <w:sz w:val="20"/>
          <w:szCs w:val="20"/>
          <w:lang w:val="ru-RU"/>
        </w:rPr>
        <w:t>ИНЖЕНЕР</w:t>
      </w:r>
      <w:r w:rsidR="003558C1" w:rsidRPr="003558C1">
        <w:rPr>
          <w:rFonts w:ascii="Times New Roman" w:hAnsi="Times New Roman"/>
          <w:sz w:val="20"/>
          <w:szCs w:val="20"/>
        </w:rPr>
        <w:t xml:space="preserve">/ </w:t>
      </w:r>
      <w:r>
        <w:rPr>
          <w:rFonts w:ascii="Times New Roman" w:hAnsi="Times New Roman"/>
          <w:sz w:val="20"/>
          <w:szCs w:val="20"/>
          <w:lang w:val="ru-RU"/>
        </w:rPr>
        <w:t>МАГИСТР</w:t>
      </w:r>
    </w:p>
    <w:p w14:paraId="3BBE92C7" w14:textId="03CCDCF6" w:rsidR="007E5C9F" w:rsidRPr="001A7FE4" w:rsidRDefault="001A7FE4" w:rsidP="007E5C9F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1A7FE4">
        <w:rPr>
          <w:rFonts w:ascii="Times New Roman" w:hAnsi="Times New Roman"/>
          <w:sz w:val="20"/>
          <w:szCs w:val="20"/>
          <w:lang w:val="ru-RU"/>
        </w:rPr>
        <w:t>Ученое звание, имя и фамилия научного руководителя</w:t>
      </w:r>
    </w:p>
    <w:p w14:paraId="1911B3F6" w14:textId="613591C5" w:rsidR="00A16848" w:rsidRPr="001A7FE4" w:rsidRDefault="00D82300" w:rsidP="00A16848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ru-RU"/>
        </w:rPr>
      </w:pPr>
      <w:r w:rsidRPr="001A7FE4">
        <w:rPr>
          <w:rFonts w:ascii="Times New Roman" w:hAnsi="Times New Roman"/>
          <w:b/>
          <w:sz w:val="20"/>
          <w:szCs w:val="20"/>
          <w:lang w:val="ru-RU"/>
        </w:rPr>
        <w:t>*</w:t>
      </w:r>
      <w:r w:rsidR="001A7FE4" w:rsidRPr="001A7FE4">
        <w:rPr>
          <w:rFonts w:ascii="Times New Roman" w:hAnsi="Times New Roman"/>
          <w:b/>
          <w:sz w:val="20"/>
          <w:szCs w:val="20"/>
          <w:lang w:val="ru-RU"/>
        </w:rPr>
        <w:t xml:space="preserve">В случае </w:t>
      </w:r>
      <w:r w:rsidR="007E44A1">
        <w:rPr>
          <w:rFonts w:ascii="Times New Roman" w:hAnsi="Times New Roman"/>
          <w:b/>
          <w:sz w:val="20"/>
          <w:szCs w:val="20"/>
          <w:lang w:val="ru-RU"/>
        </w:rPr>
        <w:t>работ</w:t>
      </w:r>
      <w:r w:rsidR="001A7FE4" w:rsidRPr="001A7FE4">
        <w:rPr>
          <w:rFonts w:ascii="Times New Roman" w:hAnsi="Times New Roman"/>
          <w:b/>
          <w:sz w:val="20"/>
          <w:szCs w:val="20"/>
          <w:lang w:val="ru-RU"/>
        </w:rPr>
        <w:t xml:space="preserve">, написанных </w:t>
      </w:r>
      <w:r w:rsidR="007E44A1">
        <w:rPr>
          <w:rFonts w:ascii="Times New Roman" w:hAnsi="Times New Roman"/>
          <w:b/>
          <w:sz w:val="20"/>
          <w:szCs w:val="20"/>
          <w:lang w:val="ru-RU"/>
        </w:rPr>
        <w:t>на факультете</w:t>
      </w:r>
      <w:r w:rsidR="001A7FE4" w:rsidRPr="001A7FE4">
        <w:rPr>
          <w:rFonts w:ascii="Times New Roman" w:hAnsi="Times New Roman"/>
          <w:b/>
          <w:sz w:val="20"/>
          <w:szCs w:val="20"/>
          <w:lang w:val="ru-RU"/>
        </w:rPr>
        <w:t xml:space="preserve"> «Филология», специал</w:t>
      </w:r>
      <w:r w:rsidR="007E44A1">
        <w:rPr>
          <w:rFonts w:ascii="Times New Roman" w:hAnsi="Times New Roman"/>
          <w:b/>
          <w:sz w:val="20"/>
          <w:szCs w:val="20"/>
          <w:lang w:val="ru-RU"/>
        </w:rPr>
        <w:t>ьность:</w:t>
      </w:r>
      <w:r w:rsidR="001A7FE4" w:rsidRPr="001A7FE4">
        <w:rPr>
          <w:rFonts w:ascii="Times New Roman" w:hAnsi="Times New Roman"/>
          <w:b/>
          <w:sz w:val="20"/>
          <w:szCs w:val="20"/>
          <w:lang w:val="ru-RU"/>
        </w:rPr>
        <w:t xml:space="preserve"> «Английская филология», </w:t>
      </w:r>
      <w:r w:rsidR="007E44A1">
        <w:rPr>
          <w:rFonts w:ascii="Times New Roman" w:hAnsi="Times New Roman"/>
          <w:b/>
          <w:sz w:val="20"/>
          <w:szCs w:val="20"/>
          <w:lang w:val="ru-RU"/>
        </w:rPr>
        <w:t>дипломная работа</w:t>
      </w:r>
      <w:r w:rsidR="001A7FE4" w:rsidRPr="001A7FE4">
        <w:rPr>
          <w:rFonts w:ascii="Times New Roman" w:hAnsi="Times New Roman"/>
          <w:b/>
          <w:sz w:val="20"/>
          <w:szCs w:val="20"/>
          <w:lang w:val="ru-RU"/>
        </w:rPr>
        <w:t xml:space="preserve"> содержит два титульных листа (в польской версии и в английской версии – шаблон титульного листа на английском языке можно найти на сайте </w:t>
      </w:r>
      <w:r w:rsidR="001A7FE4" w:rsidRPr="00D82300">
        <w:rPr>
          <w:rFonts w:ascii="Times New Roman" w:hAnsi="Times New Roman"/>
          <w:b/>
          <w:sz w:val="20"/>
          <w:szCs w:val="20"/>
        </w:rPr>
        <w:t>AWSB</w:t>
      </w:r>
      <w:r w:rsidR="001A7FE4" w:rsidRPr="001A7FE4">
        <w:rPr>
          <w:rFonts w:ascii="Times New Roman" w:hAnsi="Times New Roman"/>
          <w:b/>
          <w:sz w:val="20"/>
          <w:szCs w:val="20"/>
          <w:lang w:val="ru-RU"/>
        </w:rPr>
        <w:t>).</w:t>
      </w:r>
    </w:p>
    <w:p w14:paraId="462D24AF" w14:textId="31223950" w:rsidR="001A7FE4" w:rsidRPr="001A7FE4" w:rsidRDefault="001A7FE4" w:rsidP="00F97EE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  <w:sectPr w:rsidR="001A7FE4" w:rsidRPr="001A7FE4" w:rsidSect="00C967D6">
          <w:pgSz w:w="11906" w:h="16838"/>
          <w:pgMar w:top="1418" w:right="1418" w:bottom="1418" w:left="1985" w:header="709" w:footer="709" w:gutter="0"/>
          <w:pgNumType w:start="0"/>
          <w:cols w:space="708"/>
          <w:titlePg/>
          <w:docGrid w:linePitch="299"/>
        </w:sectPr>
      </w:pPr>
      <w:r w:rsidRPr="001A7FE4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ПОСЛЕ ЗАПОЛНЕНИЯ ДАННЫХ НА ТИТУЛЬНОМ ЛИСТЕ, ВЫШЕУКАЗАННАЯ </w:t>
      </w:r>
      <w:r>
        <w:rPr>
          <w:rFonts w:ascii="Times New Roman" w:hAnsi="Times New Roman"/>
          <w:b/>
          <w:color w:val="FF0000"/>
          <w:sz w:val="20"/>
          <w:szCs w:val="20"/>
          <w:lang w:val="ru-RU"/>
        </w:rPr>
        <w:t>ЛЕГЕНДА</w:t>
      </w:r>
      <w:r w:rsidRPr="001A7FE4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 ДОЛЖНА БЫТЬ УДАЛЕНА ПЕРЕД ПЕЧАТЬЮ РАБОТЫ</w:t>
      </w:r>
    </w:p>
    <w:p w14:paraId="2797A8BE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0"/>
          <w:szCs w:val="20"/>
          <w:lang w:val="ru-RU"/>
        </w:rPr>
      </w:pPr>
    </w:p>
    <w:p w14:paraId="00314463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7D1948C0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4E08F632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48D9BB8C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63FCCC77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743CCC91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5B80C09F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756A8DF8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13D546C0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7807FDB3" w14:textId="77777777" w:rsidR="00A03187" w:rsidRPr="001A7FE4" w:rsidRDefault="00A0318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659CC6F1" w14:textId="3CD5EA1A" w:rsidR="00C967D6" w:rsidRPr="003F4BF7" w:rsidRDefault="003F4BF7" w:rsidP="00A0318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sectPr w:rsidR="00C967D6" w:rsidRPr="003F4BF7" w:rsidSect="00C967D6">
          <w:pgSz w:w="11906" w:h="16838"/>
          <w:pgMar w:top="1418" w:right="1418" w:bottom="1418" w:left="1985" w:header="709" w:footer="709" w:gutter="0"/>
          <w:pgNumType w:start="0"/>
          <w:cols w:space="708"/>
          <w:titlePg/>
          <w:docGrid w:linePitch="299"/>
        </w:sect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ПУСТАЯ СТРАНИЦА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005474596"/>
        <w:docPartObj>
          <w:docPartGallery w:val="Table of Contents"/>
          <w:docPartUnique/>
        </w:docPartObj>
      </w:sdtPr>
      <w:sdtContent>
        <w:p w14:paraId="4A8902C3" w14:textId="0D759E26" w:rsidR="00FF1076" w:rsidRPr="00E37C5E" w:rsidRDefault="00E37C5E" w:rsidP="00FF1076">
          <w:pPr>
            <w:pStyle w:val="Nagwekspisutreci"/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  <w:lang w:val="ru-RU"/>
            </w:rPr>
            <w:t>СОДЕРЖАНИЕ</w:t>
          </w:r>
        </w:p>
        <w:p w14:paraId="053BCC4F" w14:textId="77777777" w:rsidR="00FF1076" w:rsidRPr="00C840B5" w:rsidRDefault="00FF1076" w:rsidP="00FF1076">
          <w:pPr>
            <w:rPr>
              <w:sz w:val="24"/>
              <w:szCs w:val="24"/>
            </w:rPr>
          </w:pPr>
        </w:p>
        <w:p w14:paraId="796C5419" w14:textId="41551E60" w:rsidR="00E37C5E" w:rsidRDefault="00FF1076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r w:rsidRPr="00C840B5">
            <w:rPr>
              <w:sz w:val="24"/>
            </w:rPr>
            <w:fldChar w:fldCharType="begin"/>
          </w:r>
          <w:r w:rsidRPr="00C840B5">
            <w:rPr>
              <w:sz w:val="24"/>
            </w:rPr>
            <w:instrText xml:space="preserve"> TOC \o "1-3" \h \z \u </w:instrText>
          </w:r>
          <w:r w:rsidRPr="00C840B5">
            <w:rPr>
              <w:sz w:val="24"/>
            </w:rPr>
            <w:fldChar w:fldCharType="separate"/>
          </w:r>
          <w:hyperlink w:anchor="_Toc150668650" w:history="1">
            <w:r w:rsidR="00E37C5E" w:rsidRPr="005C49A3">
              <w:rPr>
                <w:rStyle w:val="Hipercze"/>
                <w:noProof/>
                <w:lang w:val="ru-RU"/>
              </w:rPr>
              <w:t>ВСТУПЛЕНИЕ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_Toc150668650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5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4BE32B15" w14:textId="50C09006" w:rsidR="00E37C5E" w:rsidRDefault="00000000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hyperlink w:anchor="_Toc150668651" w:history="1">
            <w:r w:rsidR="00E37C5E" w:rsidRPr="005C49A3">
              <w:rPr>
                <w:rStyle w:val="Hipercze"/>
                <w:noProof/>
                <w:lang w:val="ru-RU"/>
              </w:rPr>
              <w:t xml:space="preserve">РАЗДЕЛ </w:t>
            </w:r>
            <w:r w:rsidR="00E37C5E" w:rsidRPr="005C49A3">
              <w:rPr>
                <w:rStyle w:val="Hipercze"/>
                <w:noProof/>
              </w:rPr>
              <w:t>I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_Toc150668651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7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64F8A2F6" w14:textId="29B66C8A" w:rsidR="00E37C5E" w:rsidRDefault="00000000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hyperlink w:anchor="_Toc150668652" w:history="1">
            <w:r w:rsidR="00E37C5E" w:rsidRPr="005C49A3">
              <w:rPr>
                <w:rStyle w:val="Hipercze"/>
                <w:noProof/>
                <w:lang w:val="ru-RU"/>
              </w:rPr>
              <w:t>НАЗВАНИЕ</w:t>
            </w:r>
            <w:r w:rsidR="00E37C5E" w:rsidRPr="005C49A3">
              <w:rPr>
                <w:rStyle w:val="Hipercze"/>
                <w:noProof/>
              </w:rPr>
              <w:t xml:space="preserve"> </w:t>
            </w:r>
            <w:r w:rsidR="00E37C5E" w:rsidRPr="005C49A3">
              <w:rPr>
                <w:rStyle w:val="Hipercze"/>
                <w:noProof/>
                <w:lang w:val="ru-RU"/>
              </w:rPr>
              <w:t>РАЗДЕЛА</w:t>
            </w:r>
            <w:r w:rsidR="00E37C5E" w:rsidRPr="005C49A3">
              <w:rPr>
                <w:rStyle w:val="Hipercze"/>
                <w:noProof/>
              </w:rPr>
              <w:t xml:space="preserve"> I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_Toc150668652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7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3190AB82" w14:textId="311A1371" w:rsidR="00E37C5E" w:rsidRDefault="00000000">
          <w:pPr>
            <w:pStyle w:val="Spistreci2"/>
            <w:rPr>
              <w:rFonts w:asciiTheme="minorHAnsi" w:hAnsiTheme="minorHAnsi" w:cstheme="minorBidi"/>
              <w:kern w:val="2"/>
              <w:sz w:val="22"/>
              <w:szCs w:val="22"/>
              <w:lang/>
              <w14:ligatures w14:val="standardContextual"/>
            </w:rPr>
          </w:pPr>
          <w:hyperlink w:anchor="_Toc150668653" w:history="1">
            <w:r w:rsidR="00E37C5E" w:rsidRPr="005C49A3">
              <w:rPr>
                <w:rStyle w:val="Hipercze"/>
              </w:rPr>
              <w:t>1.1.</w:t>
            </w:r>
            <w:r w:rsidR="00E37C5E">
              <w:rPr>
                <w:rStyle w:val="Hipercze"/>
                <w:lang w:val="ru-RU"/>
              </w:rPr>
              <w:t>Название подраздела</w:t>
            </w:r>
            <w:r w:rsidR="00E37C5E" w:rsidRPr="005C49A3">
              <w:rPr>
                <w:rStyle w:val="Hipercze"/>
              </w:rPr>
              <w:t xml:space="preserve"> 1.1</w:t>
            </w:r>
            <w:r w:rsidR="00E37C5E">
              <w:rPr>
                <w:webHidden/>
              </w:rPr>
              <w:tab/>
            </w:r>
            <w:r w:rsidR="00E37C5E">
              <w:rPr>
                <w:webHidden/>
              </w:rPr>
              <w:fldChar w:fldCharType="begin"/>
            </w:r>
            <w:r w:rsidR="00E37C5E">
              <w:rPr>
                <w:webHidden/>
              </w:rPr>
              <w:instrText xml:space="preserve"> PAGEREF _Toc150668653 \h </w:instrText>
            </w:r>
            <w:r w:rsidR="00E37C5E">
              <w:rPr>
                <w:webHidden/>
              </w:rPr>
            </w:r>
            <w:r w:rsidR="00E37C5E">
              <w:rPr>
                <w:webHidden/>
              </w:rPr>
              <w:fldChar w:fldCharType="separate"/>
            </w:r>
            <w:r w:rsidR="00E37C5E">
              <w:rPr>
                <w:webHidden/>
              </w:rPr>
              <w:t>7</w:t>
            </w:r>
            <w:r w:rsidR="00E37C5E">
              <w:rPr>
                <w:webHidden/>
              </w:rPr>
              <w:fldChar w:fldCharType="end"/>
            </w:r>
          </w:hyperlink>
        </w:p>
        <w:p w14:paraId="16106289" w14:textId="6CAE3BD5" w:rsidR="00E37C5E" w:rsidRDefault="00000000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hyperlink w:anchor="_Toc150668654" w:history="1">
            <w:r w:rsidR="00E37C5E">
              <w:rPr>
                <w:rStyle w:val="Hipercze"/>
                <w:noProof/>
                <w:lang w:val="ru-RU"/>
              </w:rPr>
              <w:t>РАЗДЕЛ</w:t>
            </w:r>
            <w:r w:rsidR="00E37C5E" w:rsidRPr="005C49A3">
              <w:rPr>
                <w:rStyle w:val="Hipercze"/>
                <w:noProof/>
              </w:rPr>
              <w:t xml:space="preserve"> II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_Toc150668654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8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0DA0E01D" w14:textId="2CF4FD5D" w:rsidR="00E37C5E" w:rsidRDefault="00000000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hyperlink w:anchor="_Toc150668655" w:history="1">
            <w:r w:rsidR="00E37C5E">
              <w:rPr>
                <w:rStyle w:val="Hipercze"/>
                <w:noProof/>
                <w:lang w:val="ru-RU"/>
              </w:rPr>
              <w:t>НАЗВАНИЕ РАЗДЕЛА</w:t>
            </w:r>
            <w:r w:rsidR="00E37C5E" w:rsidRPr="005C49A3">
              <w:rPr>
                <w:rStyle w:val="Hipercze"/>
                <w:noProof/>
              </w:rPr>
              <w:t xml:space="preserve"> II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_Toc150668655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8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6FC270CE" w14:textId="560DF6FF" w:rsidR="00E37C5E" w:rsidRDefault="00000000">
          <w:pPr>
            <w:pStyle w:val="Spistreci2"/>
            <w:rPr>
              <w:rFonts w:asciiTheme="minorHAnsi" w:hAnsiTheme="minorHAnsi" w:cstheme="minorBidi"/>
              <w:kern w:val="2"/>
              <w:sz w:val="22"/>
              <w:szCs w:val="22"/>
              <w:lang/>
              <w14:ligatures w14:val="standardContextual"/>
            </w:rPr>
          </w:pPr>
          <w:hyperlink w:anchor="_Toc150668656" w:history="1">
            <w:r w:rsidR="00E37C5E" w:rsidRPr="005C49A3">
              <w:rPr>
                <w:rStyle w:val="Hipercze"/>
              </w:rPr>
              <w:t>2.1.</w:t>
            </w:r>
            <w:r w:rsidR="00E37C5E">
              <w:rPr>
                <w:rStyle w:val="Hipercze"/>
                <w:u w:val="none"/>
                <w:lang w:val="ru-RU"/>
              </w:rPr>
              <w:t>Название подраздела</w:t>
            </w:r>
            <w:r w:rsidR="00E37C5E" w:rsidRPr="005C49A3">
              <w:rPr>
                <w:rStyle w:val="Hipercze"/>
              </w:rPr>
              <w:t xml:space="preserve"> 2.1</w:t>
            </w:r>
            <w:r w:rsidR="00E37C5E">
              <w:rPr>
                <w:webHidden/>
              </w:rPr>
              <w:tab/>
            </w:r>
            <w:r w:rsidR="00E37C5E">
              <w:rPr>
                <w:webHidden/>
              </w:rPr>
              <w:fldChar w:fldCharType="begin"/>
            </w:r>
            <w:r w:rsidR="00E37C5E">
              <w:rPr>
                <w:webHidden/>
              </w:rPr>
              <w:instrText xml:space="preserve"> PAGEREF _Toc150668656 \h </w:instrText>
            </w:r>
            <w:r w:rsidR="00E37C5E">
              <w:rPr>
                <w:webHidden/>
              </w:rPr>
            </w:r>
            <w:r w:rsidR="00E37C5E">
              <w:rPr>
                <w:webHidden/>
              </w:rPr>
              <w:fldChar w:fldCharType="separate"/>
            </w:r>
            <w:r w:rsidR="00E37C5E">
              <w:rPr>
                <w:webHidden/>
              </w:rPr>
              <w:t>8</w:t>
            </w:r>
            <w:r w:rsidR="00E37C5E">
              <w:rPr>
                <w:webHidden/>
              </w:rPr>
              <w:fldChar w:fldCharType="end"/>
            </w:r>
          </w:hyperlink>
        </w:p>
        <w:p w14:paraId="116E787D" w14:textId="7B230020" w:rsidR="00E37C5E" w:rsidRDefault="00000000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hyperlink w:anchor="_Toc150668657" w:history="1">
            <w:r w:rsidR="00E37C5E">
              <w:rPr>
                <w:rStyle w:val="Hipercze"/>
                <w:noProof/>
                <w:lang w:val="ru-RU"/>
              </w:rPr>
              <w:t>РАЗДЕЛ</w:t>
            </w:r>
            <w:r w:rsidR="00E37C5E" w:rsidRPr="005C49A3">
              <w:rPr>
                <w:rStyle w:val="Hipercze"/>
                <w:noProof/>
                <w:lang w:val="ru-RU"/>
              </w:rPr>
              <w:t xml:space="preserve"> </w:t>
            </w:r>
            <w:r w:rsidR="00E37C5E" w:rsidRPr="005C49A3">
              <w:rPr>
                <w:rStyle w:val="Hipercze"/>
                <w:noProof/>
              </w:rPr>
              <w:t>III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_Toc150668657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9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56110B61" w14:textId="2E3FB6E3" w:rsidR="00E37C5E" w:rsidRDefault="00000000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hyperlink w:anchor="_Toc150668658" w:history="1">
            <w:r w:rsidR="00E37C5E">
              <w:rPr>
                <w:rStyle w:val="Hipercze"/>
                <w:noProof/>
                <w:lang w:val="ru-RU"/>
              </w:rPr>
              <w:t>НАЗВАНИЕ РАЗДЕЛА</w:t>
            </w:r>
            <w:r w:rsidR="00E37C5E" w:rsidRPr="005C49A3">
              <w:rPr>
                <w:rStyle w:val="Hipercze"/>
                <w:noProof/>
                <w:lang w:val="ru-RU"/>
              </w:rPr>
              <w:t xml:space="preserve"> </w:t>
            </w:r>
            <w:r w:rsidR="00E37C5E" w:rsidRPr="005C49A3">
              <w:rPr>
                <w:rStyle w:val="Hipercze"/>
                <w:noProof/>
              </w:rPr>
              <w:t>III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_Toc150668658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9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66EE7C60" w14:textId="17EDE220" w:rsidR="00E37C5E" w:rsidRDefault="00000000">
          <w:pPr>
            <w:pStyle w:val="Spistreci2"/>
            <w:rPr>
              <w:rFonts w:asciiTheme="minorHAnsi" w:hAnsiTheme="minorHAnsi" w:cstheme="minorBidi"/>
              <w:kern w:val="2"/>
              <w:sz w:val="22"/>
              <w:szCs w:val="22"/>
              <w:lang/>
              <w14:ligatures w14:val="standardContextual"/>
            </w:rPr>
          </w:pPr>
          <w:hyperlink w:anchor="_Toc150668659" w:history="1">
            <w:r w:rsidR="00E37C5E" w:rsidRPr="005C49A3">
              <w:rPr>
                <w:rStyle w:val="Hipercze"/>
                <w:lang w:val="ru-RU"/>
              </w:rPr>
              <w:t>3.1.</w:t>
            </w:r>
            <w:r w:rsidR="00E37C5E">
              <w:rPr>
                <w:rStyle w:val="Hipercze"/>
                <w:lang w:val="ru-RU"/>
              </w:rPr>
              <w:t>Название подраздела</w:t>
            </w:r>
            <w:r w:rsidR="00E37C5E" w:rsidRPr="005C49A3">
              <w:rPr>
                <w:rStyle w:val="Hipercze"/>
                <w:lang w:val="ru-RU"/>
              </w:rPr>
              <w:t xml:space="preserve"> 3.1</w:t>
            </w:r>
            <w:r w:rsidR="00E37C5E">
              <w:rPr>
                <w:webHidden/>
              </w:rPr>
              <w:tab/>
            </w:r>
            <w:r w:rsidR="00E37C5E">
              <w:rPr>
                <w:webHidden/>
              </w:rPr>
              <w:fldChar w:fldCharType="begin"/>
            </w:r>
            <w:r w:rsidR="00E37C5E">
              <w:rPr>
                <w:webHidden/>
              </w:rPr>
              <w:instrText xml:space="preserve"> PAGEREF _Toc150668659 \h </w:instrText>
            </w:r>
            <w:r w:rsidR="00E37C5E">
              <w:rPr>
                <w:webHidden/>
              </w:rPr>
            </w:r>
            <w:r w:rsidR="00E37C5E">
              <w:rPr>
                <w:webHidden/>
              </w:rPr>
              <w:fldChar w:fldCharType="separate"/>
            </w:r>
            <w:r w:rsidR="00E37C5E">
              <w:rPr>
                <w:webHidden/>
              </w:rPr>
              <w:t>9</w:t>
            </w:r>
            <w:r w:rsidR="00E37C5E">
              <w:rPr>
                <w:webHidden/>
              </w:rPr>
              <w:fldChar w:fldCharType="end"/>
            </w:r>
          </w:hyperlink>
        </w:p>
        <w:p w14:paraId="66265D8B" w14:textId="4A049E74" w:rsidR="00E37C5E" w:rsidRDefault="00000000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hyperlink w:anchor="_Toc150668660" w:history="1">
            <w:r w:rsidR="00E37C5E">
              <w:rPr>
                <w:rStyle w:val="Hipercze"/>
                <w:noProof/>
                <w:lang w:val="ru-RU"/>
              </w:rPr>
              <w:t>ЗАКЛЮЧЕНИЕ</w:t>
            </w:r>
            <w:r w:rsidR="00E37C5E">
              <w:rPr>
                <w:noProof/>
                <w:webHidden/>
              </w:rPr>
              <w:tab/>
            </w:r>
            <w:r w:rsidR="00E37C5E">
              <w:rPr>
                <w:noProof/>
                <w:webHidden/>
              </w:rPr>
              <w:fldChar w:fldCharType="begin"/>
            </w:r>
            <w:r w:rsidR="00E37C5E">
              <w:rPr>
                <w:noProof/>
                <w:webHidden/>
              </w:rPr>
              <w:instrText xml:space="preserve"> PAGEREF _Toc150668660 \h </w:instrText>
            </w:r>
            <w:r w:rsidR="00E37C5E">
              <w:rPr>
                <w:noProof/>
                <w:webHidden/>
              </w:rPr>
            </w:r>
            <w:r w:rsidR="00E37C5E">
              <w:rPr>
                <w:noProof/>
                <w:webHidden/>
              </w:rPr>
              <w:fldChar w:fldCharType="separate"/>
            </w:r>
            <w:r w:rsidR="00E37C5E">
              <w:rPr>
                <w:noProof/>
                <w:webHidden/>
              </w:rPr>
              <w:t>14</w:t>
            </w:r>
            <w:r w:rsidR="00E37C5E">
              <w:rPr>
                <w:noProof/>
                <w:webHidden/>
              </w:rPr>
              <w:fldChar w:fldCharType="end"/>
            </w:r>
          </w:hyperlink>
        </w:p>
        <w:p w14:paraId="68DF8233" w14:textId="2EA9CBB4" w:rsidR="00E37C5E" w:rsidRDefault="00E37C5E">
          <w:pPr>
            <w:pStyle w:val="Spistreci1"/>
            <w:tabs>
              <w:tab w:val="right" w:leader="dot" w:pos="8493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:szCs w:val="22"/>
              <w:lang/>
              <w14:ligatures w14:val="standardContextual"/>
            </w:rPr>
          </w:pPr>
          <w:r>
            <w:rPr>
              <w:rStyle w:val="Hipercze"/>
              <w:noProof/>
              <w:lang w:val="ru-RU"/>
            </w:rPr>
            <w:t>БИБЛИОГРАФИЯ</w:t>
          </w:r>
        </w:p>
        <w:p w14:paraId="57BAE186" w14:textId="5F5A1280" w:rsidR="00C22F2B" w:rsidRPr="00E37C5E" w:rsidRDefault="00FF1076" w:rsidP="00FF1076">
          <w:pPr>
            <w:pStyle w:val="Nagwekspisutreci"/>
            <w:rPr>
              <w:rFonts w:ascii="Times New Roman" w:hAnsi="Times New Roman" w:cs="Times New Roman"/>
              <w:b w:val="0"/>
              <w:color w:val="FF0000"/>
              <w:sz w:val="24"/>
              <w:szCs w:val="24"/>
              <w:lang/>
            </w:rPr>
          </w:pPr>
          <w:r w:rsidRPr="00C840B5">
            <w:rPr>
              <w:b w:val="0"/>
              <w:bCs w:val="0"/>
              <w:sz w:val="24"/>
              <w:szCs w:val="24"/>
            </w:rPr>
            <w:fldChar w:fldCharType="end"/>
          </w:r>
          <w:r w:rsidR="00C22F2B" w:rsidRPr="00E37C5E">
            <w:rPr>
              <w:rFonts w:ascii="Times New Roman" w:hAnsi="Times New Roman" w:cs="Times New Roman"/>
              <w:color w:val="FF0000"/>
              <w:sz w:val="24"/>
              <w:szCs w:val="24"/>
              <w:lang/>
            </w:rPr>
            <w:t xml:space="preserve"> </w:t>
          </w:r>
          <w:r w:rsidR="00E37C5E" w:rsidRPr="00E37C5E">
            <w:rPr>
              <w:rFonts w:ascii="Times New Roman" w:hAnsi="Times New Roman" w:cs="Times New Roman"/>
              <w:color w:val="FF0000"/>
              <w:sz w:val="24"/>
              <w:szCs w:val="24"/>
              <w:lang/>
            </w:rPr>
            <w:t>Необходимо заполнить все содержание – рекомендуется применение автоматического содержания, дающего возможность простой его актуализации</w:t>
          </w:r>
        </w:p>
        <w:p w14:paraId="376AB509" w14:textId="77777777" w:rsidR="00C22F2B" w:rsidRDefault="00000000" w:rsidP="00C22F2B"/>
      </w:sdtContent>
    </w:sdt>
    <w:p w14:paraId="13AFEE91" w14:textId="77777777" w:rsidR="003558C1" w:rsidRDefault="003558C1" w:rsidP="0043124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F5FF16A" w14:textId="77777777" w:rsidR="00E37440" w:rsidRDefault="00E37440" w:rsidP="0043124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EBD46F2" w14:textId="77777777" w:rsidR="00A03187" w:rsidRDefault="00A03187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E57B125" w14:textId="5114CE9C" w:rsidR="001A7C1D" w:rsidRPr="003F4BF7" w:rsidRDefault="003F4BF7" w:rsidP="00A03187">
      <w:pPr>
        <w:spacing w:after="160" w:line="259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lastRenderedPageBreak/>
        <w:t>ПУСТАЯ</w:t>
      </w:r>
      <w:r w:rsidRPr="003F4BF7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>СТРАНИЦА</w:t>
      </w:r>
      <w:r w:rsidRPr="003F4BF7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>ЛИБО</w:t>
      </w:r>
      <w:r w:rsidRPr="003F4BF7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>ПРОДОЛЖЕНИЕ</w:t>
      </w:r>
      <w:r w:rsidRPr="003F4BF7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  <w:lang w:val="ru-RU"/>
        </w:rPr>
        <w:t>СОДЕРЖАНИЯ</w:t>
      </w:r>
      <w:bookmarkStart w:id="0" w:name="_Hlk95133116"/>
    </w:p>
    <w:p w14:paraId="45339C67" w14:textId="77777777" w:rsidR="00A03187" w:rsidRPr="003F4BF7" w:rsidRDefault="00A03187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3F4BF7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803EB97" w14:textId="4B834455" w:rsidR="00B02A31" w:rsidRPr="004B3CCE" w:rsidRDefault="00667ED9" w:rsidP="00FF1076">
      <w:pPr>
        <w:pStyle w:val="Nagwek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" w:name="_Toc150668650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ВСТУПЛЕНИЕ</w:t>
      </w:r>
      <w:bookmarkEnd w:id="1"/>
    </w:p>
    <w:p w14:paraId="7971E754" w14:textId="77777777" w:rsidR="00FF1076" w:rsidRPr="004B3CCE" w:rsidRDefault="00FF1076" w:rsidP="00FF1076">
      <w:pPr>
        <w:rPr>
          <w:lang w:val="ru-RU"/>
        </w:rPr>
      </w:pPr>
    </w:p>
    <w:p w14:paraId="21C47BCD" w14:textId="2BDF104B" w:rsidR="0087501D" w:rsidRPr="004B3CCE" w:rsidRDefault="009563D6" w:rsidP="004312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ED9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наметить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общую ситуацию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исследуемой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указать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предпосылки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выбора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темы</w:t>
      </w:r>
      <w:r w:rsidR="00667ED9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ED9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87501D" w:rsidRPr="00667E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7501D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95085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B3CCE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B3CC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9CE2BBC" w14:textId="4EC3FBC8" w:rsidR="007A5B24" w:rsidRPr="0040697B" w:rsidRDefault="00667ED9" w:rsidP="004312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ED9">
        <w:rPr>
          <w:rFonts w:ascii="Times New Roman" w:hAnsi="Times New Roman" w:cs="Times New Roman"/>
          <w:sz w:val="24"/>
          <w:szCs w:val="24"/>
          <w:lang w:val="ru-RU"/>
        </w:rPr>
        <w:t>Основной целью работы является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Pr="00667ED9">
        <w:rPr>
          <w:rFonts w:ascii="Times New Roman" w:hAnsi="Times New Roman" w:cs="Times New Roman"/>
          <w:sz w:val="24"/>
          <w:szCs w:val="24"/>
          <w:lang w:val="ru-RU"/>
        </w:rPr>
        <w:t>В объем работ входит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r w:rsidRPr="00667ED9">
        <w:rPr>
          <w:rFonts w:ascii="Times New Roman" w:hAnsi="Times New Roman" w:cs="Times New Roman"/>
          <w:sz w:val="24"/>
          <w:szCs w:val="24"/>
          <w:lang w:val="ru-RU"/>
        </w:rPr>
        <w:t>Методы исследования, использованные в исследовании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="00B02A31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ED9">
        <w:rPr>
          <w:rFonts w:ascii="Times New Roman" w:hAnsi="Times New Roman" w:cs="Times New Roman"/>
          <w:sz w:val="24"/>
          <w:szCs w:val="24"/>
          <w:lang w:val="ru-RU"/>
        </w:rPr>
        <w:t>Основными источниками информации в работе являются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>….</w:t>
      </w:r>
      <w:r w:rsidR="0040697B" w:rsidRPr="00667ED9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B75222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bookmarkEnd w:id="0"/>
    <w:p w14:paraId="457090FB" w14:textId="4B6D1342" w:rsidR="00B75222" w:rsidRPr="00E37C5E" w:rsidRDefault="00667ED9" w:rsidP="004312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ED9">
        <w:rPr>
          <w:rFonts w:ascii="Times New Roman" w:hAnsi="Times New Roman" w:cs="Times New Roman"/>
          <w:sz w:val="24"/>
          <w:szCs w:val="24"/>
          <w:lang w:val="ru-RU"/>
        </w:rPr>
        <w:t>Дипломная работа состоит из в</w:t>
      </w:r>
      <w:r w:rsidR="003F4BF7">
        <w:rPr>
          <w:rFonts w:ascii="Times New Roman" w:hAnsi="Times New Roman" w:cs="Times New Roman"/>
          <w:sz w:val="24"/>
          <w:szCs w:val="24"/>
          <w:lang w:val="ru-RU"/>
        </w:rPr>
        <w:t>ступле</w:t>
      </w:r>
      <w:r w:rsidRPr="00667ED9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, ….. </w:t>
      </w:r>
      <w:r>
        <w:rPr>
          <w:rFonts w:ascii="Times New Roman" w:hAnsi="Times New Roman" w:cs="Times New Roman"/>
          <w:sz w:val="24"/>
          <w:szCs w:val="24"/>
          <w:lang w:val="ru-RU"/>
        </w:rPr>
        <w:t>разделов</w:t>
      </w:r>
      <w:r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 и заключени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A5B24" w:rsidRPr="00667E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Первый раздел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….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Второй раздел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……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Место для хорошего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F4BF7">
        <w:rPr>
          <w:rFonts w:ascii="Times New Roman" w:hAnsi="Times New Roman" w:cs="Times New Roman"/>
          <w:sz w:val="24"/>
          <w:szCs w:val="24"/>
          <w:lang w:val="ru-RU"/>
        </w:rPr>
        <w:t>Третий раздел работы касается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="00895085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40697B" w:rsidRPr="00E37C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0697B" w:rsidRPr="00E37C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хорошего</w:t>
      </w:r>
      <w:r w:rsidR="0040697B" w:rsidRPr="00E37C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97B" w:rsidRPr="0040697B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 w:rsidR="007A5B24" w:rsidRPr="00E37C5E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0A76C42E" w14:textId="35B6AF64" w:rsidR="007A5B24" w:rsidRPr="009E7C08" w:rsidRDefault="008333F4" w:rsidP="008333F4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* 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Во введении следует изложить общую предысторию исследуемой проблемы, указать предпосылки выбора темы 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работы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указать цель и объем работы, указать методы исследования, а также представить общую информацию о содержании отдельных 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разделов работы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и 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использованные 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источник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</w:t>
      </w:r>
      <w:r w:rsidR="00C169AD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</w:p>
    <w:p w14:paraId="0950C7C5" w14:textId="77777777" w:rsidR="00C169AD" w:rsidRPr="009E7C08" w:rsidRDefault="00C169AD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7B0C86BC" w14:textId="09291991" w:rsidR="00F738C0" w:rsidRPr="009E7C08" w:rsidRDefault="009E7C08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ВАЖНЫЕ ОБЩИЕ ТРЕБОВАНИЯ К РАБОТЕ</w:t>
      </w:r>
      <w:r w:rsidR="00F738C0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:</w:t>
      </w:r>
    </w:p>
    <w:p w14:paraId="2A99E704" w14:textId="6AD3C9BB" w:rsidR="00C169AD" w:rsidRPr="009E7C08" w:rsidRDefault="00F738C0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1) </w:t>
      </w:r>
      <w:r w:rsidR="009E7C08"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Шрифт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Times New Roman, </w:t>
      </w:r>
      <w:r w:rsidR="009E7C08"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кегль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12 </w:t>
      </w:r>
      <w:proofErr w:type="gramStart"/>
      <w:r w:rsidR="009E7C08"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пт</w:t>
      </w: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;</w:t>
      </w:r>
      <w:proofErr w:type="gramEnd"/>
    </w:p>
    <w:p w14:paraId="6D403CB9" w14:textId="356CCE11" w:rsidR="00F738C0" w:rsidRPr="009E7C08" w:rsidRDefault="00F738C0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2) 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Двусторонняя печать: зеркальные поля</w:t>
      </w:r>
      <w:r w:rsidR="00785051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: 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ВНУТРЕНН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ЕЕ</w:t>
      </w:r>
      <w:r w:rsidR="00785051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: 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3,5 см; верх, низ и ВНЕШН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ЕЕ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: 2,5 см</w:t>
      </w:r>
      <w:r w:rsidR="00785051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;</w:t>
      </w:r>
    </w:p>
    <w:p w14:paraId="54666EDB" w14:textId="23344371" w:rsidR="00F738C0" w:rsidRPr="009E7C08" w:rsidRDefault="00F738C0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3) 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Выровнять текст по ширине (выровнять по обоим полям)</w:t>
      </w: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; </w:t>
      </w:r>
    </w:p>
    <w:p w14:paraId="78B7A5E4" w14:textId="77777777" w:rsidR="00F5257E" w:rsidRPr="009E7C08" w:rsidRDefault="00F5257E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8640FF8" w14:textId="77777777" w:rsidR="00F5257E" w:rsidRPr="009E7C08" w:rsidRDefault="00F5257E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71C5658C" w14:textId="77777777" w:rsidR="00F5257E" w:rsidRPr="009E7C08" w:rsidRDefault="00F5257E" w:rsidP="00C169AD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3CD59E80" w14:textId="2A3DF5DD" w:rsidR="00193828" w:rsidRPr="009E7C08" w:rsidRDefault="009E7C08" w:rsidP="001A7C1D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ПУСТАЯ СТРАНИЦА </w:t>
      </w: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ИЛИ ПРОДОЛЖЕНИЕ ВВЕДЕНИЯ</w:t>
      </w:r>
    </w:p>
    <w:p w14:paraId="6A2E6B0A" w14:textId="77777777" w:rsidR="001A7C1D" w:rsidRPr="009E7C08" w:rsidRDefault="001A7C1D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9E7C0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11CD56F9" w14:textId="1AC07396" w:rsidR="00B02A31" w:rsidRPr="009E7C08" w:rsidRDefault="009E7C08" w:rsidP="008333F4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_Toc150668651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РАЗДЕЛ</w:t>
      </w:r>
      <w:r w:rsidR="007A5B24" w:rsidRPr="009E7C0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A5B24" w:rsidRPr="003558C1">
        <w:rPr>
          <w:rFonts w:ascii="Times New Roman" w:hAnsi="Times New Roman" w:cs="Times New Roman"/>
          <w:color w:val="auto"/>
          <w:sz w:val="24"/>
          <w:szCs w:val="24"/>
        </w:rPr>
        <w:t>I</w:t>
      </w:r>
      <w:bookmarkEnd w:id="2"/>
    </w:p>
    <w:p w14:paraId="0D8E36FF" w14:textId="79D5E587" w:rsidR="00B02A31" w:rsidRPr="00E60A7D" w:rsidRDefault="009E7C08" w:rsidP="0043124D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3" w:name="_Toc150668652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НАЗВАНИЕ</w:t>
      </w:r>
      <w:r w:rsidRPr="00E60A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РАЗДЕЛА</w:t>
      </w:r>
      <w:r w:rsidR="007A5B24" w:rsidRPr="00E60A7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A5B24" w:rsidRPr="003558C1">
        <w:rPr>
          <w:rFonts w:ascii="Times New Roman" w:hAnsi="Times New Roman" w:cs="Times New Roman"/>
          <w:color w:val="auto"/>
          <w:sz w:val="24"/>
          <w:szCs w:val="24"/>
        </w:rPr>
        <w:t>I</w:t>
      </w:r>
      <w:bookmarkEnd w:id="3"/>
    </w:p>
    <w:p w14:paraId="23E09261" w14:textId="77777777" w:rsidR="00B02A31" w:rsidRPr="00E60A7D" w:rsidRDefault="00B02A31" w:rsidP="0043124D">
      <w:pPr>
        <w:rPr>
          <w:sz w:val="24"/>
          <w:szCs w:val="24"/>
          <w:lang w:val="ru-RU"/>
        </w:rPr>
      </w:pPr>
    </w:p>
    <w:p w14:paraId="795C607C" w14:textId="5678E710" w:rsidR="00B02A31" w:rsidRPr="00E60A7D" w:rsidRDefault="00B02A31" w:rsidP="0043124D">
      <w:pPr>
        <w:pStyle w:val="Nagwek2"/>
        <w:rPr>
          <w:lang w:val="ru-RU"/>
        </w:rPr>
      </w:pPr>
      <w:bookmarkStart w:id="4" w:name="_Toc41946153"/>
      <w:bookmarkStart w:id="5" w:name="_Toc150668653"/>
      <w:r w:rsidRPr="00E60A7D">
        <w:rPr>
          <w:lang w:val="ru-RU"/>
        </w:rPr>
        <w:t>1.1.</w:t>
      </w:r>
      <w:bookmarkEnd w:id="4"/>
      <w:r w:rsidR="00762C04" w:rsidRPr="00E60A7D">
        <w:rPr>
          <w:lang w:val="ru-RU"/>
        </w:rPr>
        <w:t xml:space="preserve">Название подраздела </w:t>
      </w:r>
      <w:r w:rsidR="00895085" w:rsidRPr="00E60A7D">
        <w:rPr>
          <w:lang w:val="ru-RU"/>
        </w:rPr>
        <w:t>1.1</w:t>
      </w:r>
      <w:bookmarkEnd w:id="5"/>
    </w:p>
    <w:p w14:paraId="67EE7FAA" w14:textId="77777777" w:rsidR="00B02A31" w:rsidRPr="00E60A7D" w:rsidRDefault="00B02A31" w:rsidP="0043124D">
      <w:pPr>
        <w:jc w:val="both"/>
        <w:rPr>
          <w:sz w:val="24"/>
          <w:szCs w:val="24"/>
          <w:lang w:val="ru-RU"/>
        </w:rPr>
      </w:pPr>
    </w:p>
    <w:p w14:paraId="43A47818" w14:textId="53C760BB" w:rsidR="00B02A31" w:rsidRPr="00E37C5E" w:rsidRDefault="0040697B" w:rsidP="004312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37C5E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A5B24" w:rsidRPr="00E37C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37C5E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D2687C" w:rsidRPr="00E37C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02A31" w:rsidRPr="003558C1">
        <w:rPr>
          <w:rStyle w:val="Odwoanieprzypisudolnego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14:paraId="17A01AAC" w14:textId="77777777" w:rsidR="00D2687C" w:rsidRPr="00E37C5E" w:rsidRDefault="00D2687C" w:rsidP="004312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C5E">
        <w:rPr>
          <w:rFonts w:ascii="Times New Roman" w:hAnsi="Times New Roman" w:cs="Times New Roman"/>
          <w:sz w:val="24"/>
          <w:szCs w:val="24"/>
          <w:lang w:val="ru-RU"/>
        </w:rPr>
        <w:t>….</w:t>
      </w:r>
    </w:p>
    <w:p w14:paraId="742BE5D0" w14:textId="1DE72EF4" w:rsidR="00F738C0" w:rsidRPr="009E7C08" w:rsidRDefault="008333F4" w:rsidP="00F738C0">
      <w:pPr>
        <w:shd w:val="clear" w:color="auto" w:fill="FFFFFF"/>
        <w:tabs>
          <w:tab w:val="left" w:pos="567"/>
        </w:tabs>
        <w:spacing w:before="120"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* 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Кажд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ый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последующ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ий раздел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(и любая другая часть работы, равная </w:t>
      </w:r>
      <w:r w:rsid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разделу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, например, введение и заключение) долж</w:t>
      </w:r>
      <w:r w:rsidR="00262C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е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 начинаться с новой правой стр</w:t>
      </w:r>
      <w:r w:rsidR="00262C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а</w:t>
      </w:r>
      <w:r w:rsidR="009E7C08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</w:t>
      </w:r>
      <w:r w:rsidR="00262C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ицы</w:t>
      </w:r>
      <w:r w:rsidR="001A7C1D" w:rsidRPr="009E7C08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</w:p>
    <w:p w14:paraId="531C58A5" w14:textId="77777777" w:rsidR="001565D8" w:rsidRPr="009E7C08" w:rsidRDefault="001565D8" w:rsidP="0043124D">
      <w:pPr>
        <w:rPr>
          <w:sz w:val="24"/>
          <w:szCs w:val="24"/>
          <w:lang w:val="ru-RU"/>
        </w:rPr>
      </w:pPr>
    </w:p>
    <w:p w14:paraId="018183FE" w14:textId="77777777" w:rsidR="001A7C1D" w:rsidRPr="009E7C08" w:rsidRDefault="001A7C1D">
      <w:pPr>
        <w:spacing w:after="160" w:line="259" w:lineRule="auto"/>
        <w:rPr>
          <w:sz w:val="24"/>
          <w:szCs w:val="24"/>
          <w:lang w:val="ru-RU"/>
        </w:rPr>
      </w:pPr>
      <w:r w:rsidRPr="009E7C08">
        <w:rPr>
          <w:b/>
          <w:bCs/>
          <w:sz w:val="24"/>
          <w:szCs w:val="24"/>
          <w:lang w:val="ru-RU"/>
        </w:rPr>
        <w:br w:type="page"/>
      </w:r>
    </w:p>
    <w:p w14:paraId="60B156C7" w14:textId="361B700B" w:rsidR="007E6B2E" w:rsidRPr="00762C04" w:rsidRDefault="00762C04" w:rsidP="007E6B2E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" w:name="_Toc150668654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РАЗДЕЛ</w:t>
      </w:r>
      <w:r w:rsidR="007E6B2E" w:rsidRPr="00762C0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7E6B2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7E6B2E" w:rsidRPr="003558C1">
        <w:rPr>
          <w:rFonts w:ascii="Times New Roman" w:hAnsi="Times New Roman" w:cs="Times New Roman"/>
          <w:color w:val="auto"/>
          <w:sz w:val="24"/>
          <w:szCs w:val="24"/>
        </w:rPr>
        <w:t>I</w:t>
      </w:r>
      <w:bookmarkEnd w:id="6"/>
    </w:p>
    <w:p w14:paraId="0E5AF048" w14:textId="11E4BA0B" w:rsidR="007E6B2E" w:rsidRPr="00762C04" w:rsidRDefault="00762C04" w:rsidP="007E6B2E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7" w:name="_Toc150668655"/>
      <w:r w:rsidRPr="00762C0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НАЗВАНИЕ РАЗДЕЛА </w:t>
      </w:r>
      <w:r w:rsidR="007E6B2E" w:rsidRPr="003558C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7E6B2E">
        <w:rPr>
          <w:rFonts w:ascii="Times New Roman" w:hAnsi="Times New Roman" w:cs="Times New Roman"/>
          <w:color w:val="auto"/>
          <w:sz w:val="24"/>
          <w:szCs w:val="24"/>
        </w:rPr>
        <w:t>I</w:t>
      </w:r>
      <w:bookmarkEnd w:id="7"/>
    </w:p>
    <w:p w14:paraId="51C0ACE2" w14:textId="77777777" w:rsidR="007E6B2E" w:rsidRPr="00762C04" w:rsidRDefault="007E6B2E" w:rsidP="007E6B2E">
      <w:pPr>
        <w:rPr>
          <w:sz w:val="24"/>
          <w:szCs w:val="24"/>
          <w:lang w:val="ru-RU"/>
        </w:rPr>
      </w:pPr>
    </w:p>
    <w:p w14:paraId="67B532D1" w14:textId="77452913" w:rsidR="007E6B2E" w:rsidRPr="00762C04" w:rsidRDefault="007E6B2E" w:rsidP="007E6B2E">
      <w:pPr>
        <w:pStyle w:val="Nagwek2"/>
        <w:rPr>
          <w:lang w:val="ru-RU"/>
        </w:rPr>
      </w:pPr>
      <w:bookmarkStart w:id="8" w:name="_Toc150668656"/>
      <w:r w:rsidRPr="00762C04">
        <w:rPr>
          <w:lang w:val="ru-RU"/>
        </w:rPr>
        <w:t>2.1.</w:t>
      </w:r>
      <w:r w:rsidR="00762C04">
        <w:rPr>
          <w:lang w:val="ru-RU"/>
        </w:rPr>
        <w:t xml:space="preserve"> </w:t>
      </w:r>
      <w:r w:rsidR="00762C04" w:rsidRPr="00762C04">
        <w:rPr>
          <w:lang w:val="ru-RU"/>
        </w:rPr>
        <w:t xml:space="preserve">Название подраздела </w:t>
      </w:r>
      <w:r w:rsidRPr="00762C04">
        <w:rPr>
          <w:lang w:val="ru-RU"/>
        </w:rPr>
        <w:t>2.1</w:t>
      </w:r>
      <w:bookmarkEnd w:id="8"/>
    </w:p>
    <w:p w14:paraId="2D6B582A" w14:textId="77777777" w:rsidR="007E6B2E" w:rsidRPr="00762C04" w:rsidRDefault="007E6B2E" w:rsidP="007E6B2E">
      <w:pPr>
        <w:jc w:val="both"/>
        <w:rPr>
          <w:sz w:val="24"/>
          <w:szCs w:val="24"/>
          <w:lang w:val="ru-RU"/>
        </w:rPr>
      </w:pPr>
    </w:p>
    <w:p w14:paraId="0A220DBD" w14:textId="38CAFCA9" w:rsidR="007E6B2E" w:rsidRPr="0040697B" w:rsidRDefault="0040697B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7E6B2E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75D444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5D0EEA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121B86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B6A876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69AD53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….</w:t>
      </w:r>
    </w:p>
    <w:p w14:paraId="5B2B5006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A9CE39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592498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DDA46C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F9AED5" w14:textId="77777777" w:rsidR="007E6B2E" w:rsidRPr="0040697B" w:rsidRDefault="007E6B2E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B4F4ED" w14:textId="77777777" w:rsidR="00665CE6" w:rsidRPr="0040697B" w:rsidRDefault="00665CE6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24EFE1" w14:textId="77777777" w:rsidR="00665CE6" w:rsidRPr="0040697B" w:rsidRDefault="00665CE6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136508" w14:textId="77777777" w:rsidR="00665CE6" w:rsidRPr="0040697B" w:rsidRDefault="00665CE6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1792A9" w14:textId="77777777" w:rsidR="00665CE6" w:rsidRPr="0040697B" w:rsidRDefault="00665CE6" w:rsidP="007E6B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62446C" w14:textId="662373B1" w:rsidR="00665CE6" w:rsidRPr="0040697B" w:rsidRDefault="00762C04" w:rsidP="00665CE6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9" w:name="_Toc150668657"/>
      <w:bookmarkStart w:id="10" w:name="_Hlk95222182"/>
      <w:r w:rsidRPr="00762C04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РАЗДЕЛ </w:t>
      </w:r>
      <w:r w:rsidR="00665CE6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665CE6" w:rsidRPr="003558C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665CE6">
        <w:rPr>
          <w:rFonts w:ascii="Times New Roman" w:hAnsi="Times New Roman" w:cs="Times New Roman"/>
          <w:color w:val="auto"/>
          <w:sz w:val="24"/>
          <w:szCs w:val="24"/>
        </w:rPr>
        <w:t>I</w:t>
      </w:r>
      <w:bookmarkEnd w:id="9"/>
    </w:p>
    <w:p w14:paraId="13E7B3B6" w14:textId="32EE7774" w:rsidR="00665CE6" w:rsidRPr="0040697B" w:rsidRDefault="00762C04" w:rsidP="00665CE6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1" w:name="_Toc150668658"/>
      <w:r w:rsidRPr="00762C0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НАЗВАНИЕ РАЗДЕЛА </w:t>
      </w:r>
      <w:r w:rsidR="00665CE6" w:rsidRPr="003558C1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665CE6">
        <w:rPr>
          <w:rFonts w:ascii="Times New Roman" w:hAnsi="Times New Roman" w:cs="Times New Roman"/>
          <w:color w:val="auto"/>
          <w:sz w:val="24"/>
          <w:szCs w:val="24"/>
        </w:rPr>
        <w:t>II</w:t>
      </w:r>
      <w:bookmarkEnd w:id="11"/>
    </w:p>
    <w:bookmarkEnd w:id="10"/>
    <w:p w14:paraId="3AE603BE" w14:textId="77777777" w:rsidR="00665CE6" w:rsidRPr="0040697B" w:rsidRDefault="00665CE6" w:rsidP="00665CE6">
      <w:pPr>
        <w:rPr>
          <w:sz w:val="24"/>
          <w:szCs w:val="24"/>
          <w:lang w:val="ru-RU"/>
        </w:rPr>
      </w:pPr>
    </w:p>
    <w:p w14:paraId="252A5376" w14:textId="634AE49F" w:rsidR="00665CE6" w:rsidRPr="0040697B" w:rsidRDefault="00762C04" w:rsidP="00762C04">
      <w:pPr>
        <w:pStyle w:val="Nagwek2"/>
        <w:numPr>
          <w:ilvl w:val="1"/>
          <w:numId w:val="2"/>
        </w:numPr>
        <w:rPr>
          <w:lang w:val="ru-RU"/>
        </w:rPr>
      </w:pPr>
      <w:bookmarkStart w:id="12" w:name="_Toc150668659"/>
      <w:r>
        <w:rPr>
          <w:lang w:val="ru-RU"/>
        </w:rPr>
        <w:t xml:space="preserve"> </w:t>
      </w:r>
      <w:r w:rsidRPr="00762C04">
        <w:rPr>
          <w:lang w:val="ru-RU"/>
        </w:rPr>
        <w:t xml:space="preserve">Название подраздела </w:t>
      </w:r>
      <w:r w:rsidR="00665CE6" w:rsidRPr="0040697B">
        <w:rPr>
          <w:lang w:val="ru-RU"/>
        </w:rPr>
        <w:t>3.1</w:t>
      </w:r>
      <w:bookmarkEnd w:id="12"/>
    </w:p>
    <w:p w14:paraId="63D09BA0" w14:textId="77777777" w:rsidR="00665CE6" w:rsidRPr="0040697B" w:rsidRDefault="00665CE6" w:rsidP="00665CE6">
      <w:pPr>
        <w:jc w:val="both"/>
        <w:rPr>
          <w:sz w:val="24"/>
          <w:szCs w:val="24"/>
          <w:lang w:val="ru-RU"/>
        </w:rPr>
      </w:pPr>
    </w:p>
    <w:p w14:paraId="54EF2716" w14:textId="38799277" w:rsidR="00665CE6" w:rsidRPr="0040697B" w:rsidRDefault="0040697B" w:rsidP="00665C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BB4849" w14:textId="6BC89F5A" w:rsidR="00665CE6" w:rsidRPr="0040697B" w:rsidRDefault="0040697B" w:rsidP="00665C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D11BCC" w14:textId="23620417" w:rsidR="00665CE6" w:rsidRPr="0040697B" w:rsidRDefault="0040697B" w:rsidP="00665C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Место для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lastRenderedPageBreak/>
        <w:t>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241D93" w14:textId="77777777" w:rsidR="00665CE6" w:rsidRPr="0040697B" w:rsidRDefault="00665CE6" w:rsidP="00665C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8F80A6" w14:textId="7C06DF52" w:rsidR="00665CE6" w:rsidRPr="0040697B" w:rsidRDefault="0040697B" w:rsidP="00665C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4717AE" w14:textId="260845CD" w:rsidR="00665CE6" w:rsidRPr="0040697B" w:rsidRDefault="0040697B" w:rsidP="00665CE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642A9B" w14:textId="7E95220F" w:rsidR="00376C2F" w:rsidRPr="0040697B" w:rsidRDefault="0040697B" w:rsidP="00376C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665CE6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C33F39" w14:textId="7FEDCBEF" w:rsidR="00376C2F" w:rsidRPr="0040697B" w:rsidRDefault="0040697B" w:rsidP="00376C2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376C2F" w:rsidRPr="004069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5D290C" w14:textId="2AD4E062" w:rsidR="008F746F" w:rsidRPr="007E44A1" w:rsidRDefault="00762C04" w:rsidP="00F0329B">
      <w:pPr>
        <w:pStyle w:val="Legenda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Номер</w:t>
      </w:r>
      <w:r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и</w:t>
      </w:r>
      <w:r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название</w:t>
      </w:r>
      <w:r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таблицы</w:t>
      </w:r>
      <w:r w:rsidR="004D6519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(</w:t>
      </w:r>
      <w:r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кегль</w:t>
      </w:r>
      <w:r w:rsidR="004D6519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11 </w:t>
      </w:r>
      <w:r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пт</w:t>
      </w:r>
      <w:r w:rsidR="004D6519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)</w:t>
      </w:r>
      <w:r w:rsidR="00574715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, </w:t>
      </w:r>
      <w:r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Таблица</w:t>
      </w:r>
      <w:r w:rsidR="00F0329B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="00F0329B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SEQ</w:instrText>
      </w:r>
      <w:r w:rsidR="00F0329B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Tabela</w:instrText>
      </w:r>
      <w:r w:rsidR="00F0329B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\*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ARABIC</w:instrText>
      </w:r>
      <w:r w:rsidR="00F0329B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F0329B" w:rsidRPr="00762C04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1</w:t>
      </w:r>
      <w:r w:rsidR="00F0329B" w:rsidRPr="00F0329B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fldChar w:fldCharType="end"/>
      </w:r>
      <w:r w:rsidR="00F0329B" w:rsidRPr="00762C04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. </w:t>
      </w:r>
      <w:r w:rsid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Пример</w: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Таблиц</w:t>
      </w:r>
      <w:r w:rsidR="007E44A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ы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376C2F" w14:paraId="6721FE5B" w14:textId="77777777" w:rsidTr="00376C2F">
        <w:tc>
          <w:tcPr>
            <w:tcW w:w="2123" w:type="dxa"/>
          </w:tcPr>
          <w:p w14:paraId="1DFCAC2B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165BC60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6F85EAE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1550EB4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6F" w14:paraId="076B9F7C" w14:textId="77777777" w:rsidTr="00376C2F">
        <w:tc>
          <w:tcPr>
            <w:tcW w:w="2123" w:type="dxa"/>
          </w:tcPr>
          <w:p w14:paraId="1E27E9B6" w14:textId="77777777" w:rsidR="008F746F" w:rsidRPr="006E6407" w:rsidRDefault="008F746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C3DC03B" w14:textId="77777777" w:rsidR="008F746F" w:rsidRPr="006E6407" w:rsidRDefault="008F746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804A4D2" w14:textId="77777777" w:rsidR="008F746F" w:rsidRPr="006E6407" w:rsidRDefault="008F746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5340334" w14:textId="77777777" w:rsidR="008F746F" w:rsidRPr="006E6407" w:rsidRDefault="008F746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2F" w14:paraId="4F778D66" w14:textId="77777777" w:rsidTr="00376C2F">
        <w:tc>
          <w:tcPr>
            <w:tcW w:w="2123" w:type="dxa"/>
          </w:tcPr>
          <w:p w14:paraId="46D2175C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4D710EC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9B0E1CF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1D3A542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2F" w14:paraId="147577F7" w14:textId="77777777" w:rsidTr="00376C2F">
        <w:tc>
          <w:tcPr>
            <w:tcW w:w="2123" w:type="dxa"/>
          </w:tcPr>
          <w:p w14:paraId="38785347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B1FA0BC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7663341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6C8E7E7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2F" w14:paraId="57483398" w14:textId="77777777" w:rsidTr="00376C2F">
        <w:tc>
          <w:tcPr>
            <w:tcW w:w="2123" w:type="dxa"/>
          </w:tcPr>
          <w:p w14:paraId="7987F9B2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0831FFE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16F36B3" w14:textId="77777777" w:rsidR="00376C2F" w:rsidRPr="006E6407" w:rsidRDefault="00376C2F" w:rsidP="00665C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29272BA" w14:textId="77777777" w:rsidR="00376C2F" w:rsidRPr="006E6407" w:rsidRDefault="00376C2F" w:rsidP="008F746F">
            <w:pPr>
              <w:keepNext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028E3" w14:textId="09ECB8B0" w:rsidR="00665CE6" w:rsidRPr="00E134F6" w:rsidRDefault="00E134F6" w:rsidP="00574715">
      <w:pPr>
        <w:pStyle w:val="Bezodstpw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Примечания</w:t>
      </w:r>
      <w:r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таблице</w:t>
      </w:r>
      <w:r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размещаем</w:t>
      </w:r>
      <w:r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непосредственно</w:t>
      </w:r>
      <w:r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под</w:t>
      </w:r>
      <w:r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таблицей</w:t>
      </w:r>
      <w:r w:rsidR="004D6519"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="00762C04" w:rsidRPr="00E134F6">
        <w:rPr>
          <w:rFonts w:ascii="Times New Roman" w:hAnsi="Times New Roman" w:cs="Times New Roman"/>
          <w:sz w:val="18"/>
          <w:szCs w:val="18"/>
          <w:lang w:val="ru-RU"/>
        </w:rPr>
        <w:t>кегль</w:t>
      </w:r>
      <w:r w:rsidR="004D6519" w:rsidRPr="00E134F6">
        <w:rPr>
          <w:rFonts w:ascii="Times New Roman" w:hAnsi="Times New Roman" w:cs="Times New Roman"/>
          <w:sz w:val="18"/>
          <w:szCs w:val="18"/>
          <w:lang w:val="ru-RU"/>
        </w:rPr>
        <w:t xml:space="preserve"> 9 </w:t>
      </w:r>
      <w:r w:rsidR="00762C04" w:rsidRPr="00E134F6">
        <w:rPr>
          <w:rFonts w:ascii="Times New Roman" w:hAnsi="Times New Roman" w:cs="Times New Roman"/>
          <w:sz w:val="18"/>
          <w:szCs w:val="18"/>
          <w:lang w:val="ru-RU"/>
        </w:rPr>
        <w:t>пт</w:t>
      </w:r>
      <w:r w:rsidR="004D6519" w:rsidRPr="00E134F6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14:paraId="235D37B3" w14:textId="24B88046" w:rsidR="009A32DE" w:rsidRPr="00E134F6" w:rsidRDefault="00E134F6" w:rsidP="00574715">
      <w:pPr>
        <w:pStyle w:val="Bezodstpw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Под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таблицей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либо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под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примечаниями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источники</w:t>
      </w:r>
      <w:r w:rsidR="00574715"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762C04" w:rsidRPr="00E134F6">
        <w:rPr>
          <w:rFonts w:ascii="Times New Roman" w:hAnsi="Times New Roman" w:cs="Times New Roman"/>
          <w:sz w:val="20"/>
          <w:szCs w:val="20"/>
          <w:lang w:val="ru-RU"/>
        </w:rPr>
        <w:t>кегль</w:t>
      </w:r>
      <w:r w:rsidR="00574715"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10 </w:t>
      </w:r>
      <w:r w:rsidR="00762C04" w:rsidRPr="00E134F6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574715"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ru-RU"/>
        </w:rPr>
        <w:t>точка в конце не ставится</w:t>
      </w:r>
    </w:p>
    <w:p w14:paraId="4A2EA073" w14:textId="77777777" w:rsidR="00574715" w:rsidRPr="00E134F6" w:rsidRDefault="00574715" w:rsidP="00574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CE2E1F" w14:textId="57910476" w:rsidR="00574715" w:rsidRPr="00E134F6" w:rsidRDefault="00762C04" w:rsidP="00F0329B">
      <w:pPr>
        <w:pStyle w:val="Legenda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r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Номер</w:t>
      </w:r>
      <w:r w:rsidR="00E134F6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и </w:t>
      </w:r>
      <w:r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название</w:t>
      </w:r>
      <w:r w:rsidR="00574715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 w:rsidR="007E44A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графика</w:t>
      </w:r>
      <w:r w:rsidR="00574715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(</w:t>
      </w:r>
      <w:r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кегль</w:t>
      </w:r>
      <w:r w:rsidR="00574715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11 </w:t>
      </w:r>
      <w:r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пт</w:t>
      </w:r>
      <w:r w:rsidR="00574715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)</w:t>
      </w:r>
      <w:r w:rsidR="00F0329B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 w:rsidR="007E44A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График</w:t>
      </w:r>
      <w:r w:rsid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="00F0329B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SEQ</w:instrText>
      </w:r>
      <w:r w:rsidR="00F0329B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Wykres</w:instrText>
      </w:r>
      <w:r w:rsidR="00F0329B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\*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ARABIC</w:instrText>
      </w:r>
      <w:r w:rsidR="00F0329B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F0329B" w:rsidRPr="00E134F6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1</w:t>
      </w:r>
      <w:r w:rsidR="00F0329B" w:rsidRPr="00F0329B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fldChar w:fldCharType="end"/>
      </w:r>
      <w:r w:rsidR="00F0329B" w:rsidRP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. </w:t>
      </w:r>
      <w:r w:rsid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Примерн</w:t>
      </w:r>
      <w:r w:rsidR="007E44A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ый</w:t>
      </w:r>
      <w:r w:rsidR="00E134F6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 w:rsidR="007E44A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график</w:t>
      </w:r>
    </w:p>
    <w:p w14:paraId="75CC4D00" w14:textId="77777777" w:rsidR="008F746F" w:rsidRDefault="00574715" w:rsidP="008F746F">
      <w:pPr>
        <w:pStyle w:val="Bezodstpw"/>
        <w:keepNext/>
      </w:pPr>
      <w:r w:rsidRPr="00574715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259734CA" wp14:editId="49A8EFBA">
            <wp:extent cx="5399405" cy="3149600"/>
            <wp:effectExtent l="0" t="0" r="10795" b="1270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B2EF03" w14:textId="06EBB3E7" w:rsidR="00574715" w:rsidRPr="00E134F6" w:rsidRDefault="00E134F6" w:rsidP="00574715">
      <w:pPr>
        <w:pStyle w:val="Bezodstpw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Под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E44A1">
        <w:rPr>
          <w:rFonts w:ascii="Times New Roman" w:hAnsi="Times New Roman" w:cs="Times New Roman"/>
          <w:sz w:val="20"/>
          <w:szCs w:val="20"/>
          <w:lang w:val="ru-RU"/>
        </w:rPr>
        <w:t>графиком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размещаем</w:t>
      </w:r>
      <w:r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Источники</w:t>
      </w:r>
      <w:r w:rsidR="00574715"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762C04" w:rsidRPr="00E134F6">
        <w:rPr>
          <w:rFonts w:ascii="Times New Roman" w:hAnsi="Times New Roman" w:cs="Times New Roman"/>
          <w:sz w:val="20"/>
          <w:szCs w:val="20"/>
          <w:lang w:val="ru-RU"/>
        </w:rPr>
        <w:t>кегль</w:t>
      </w:r>
      <w:r w:rsidR="00574715"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 10 </w:t>
      </w:r>
      <w:r w:rsidR="00762C04" w:rsidRPr="00E134F6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574715" w:rsidRPr="00E134F6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ru-RU"/>
        </w:rPr>
        <w:t>точка в конце не ставится</w:t>
      </w:r>
    </w:p>
    <w:p w14:paraId="2088233A" w14:textId="77777777" w:rsidR="00665CE6" w:rsidRPr="00E134F6" w:rsidRDefault="00665CE6" w:rsidP="00574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BC3972" w14:textId="77777777" w:rsidR="00574715" w:rsidRPr="00E134F6" w:rsidRDefault="00574715" w:rsidP="00574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F487EE" w14:textId="77777777" w:rsidR="00574715" w:rsidRPr="00E134F6" w:rsidRDefault="00574715" w:rsidP="00574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F942B" w14:textId="77777777" w:rsidR="00574715" w:rsidRPr="00E134F6" w:rsidRDefault="00574715" w:rsidP="00574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B4263D" w14:textId="77777777" w:rsidR="00574715" w:rsidRPr="00E134F6" w:rsidRDefault="00574715" w:rsidP="00574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2BCC3A" w14:textId="77777777" w:rsidR="008F746F" w:rsidRDefault="00574715" w:rsidP="008F746F">
      <w:pPr>
        <w:pStyle w:val="Bezodstpw"/>
        <w:keepNext/>
      </w:pPr>
      <w:r w:rsidRPr="00574715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E45181B" wp14:editId="4BBAB0AE">
            <wp:extent cx="5400675" cy="25812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68D48" w14:textId="4C84B8A5" w:rsidR="00665CE6" w:rsidRPr="00E60A7D" w:rsidRDefault="00E134F6" w:rsidP="008F746F">
      <w:pPr>
        <w:pStyle w:val="Legenda"/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</w:pPr>
      <w:bookmarkStart w:id="13" w:name="_Toc95296894"/>
      <w:r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Рисунок</w:t>
      </w:r>
      <w:r w:rsidR="008F746F"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begin"/>
      </w:r>
      <w:r w:rsidR="00F0329B"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SEQ</w:instrText>
      </w:r>
      <w:r w:rsidR="00F0329B"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Rysunek</w:instrText>
      </w:r>
      <w:r w:rsidR="00F0329B"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\*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instrText>ARABIC</w:instrText>
      </w:r>
      <w:r w:rsidR="00F0329B"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instrText xml:space="preserve"> </w:instrText>
      </w:r>
      <w:r w:rsidR="00F0329B" w:rsidRPr="00F0329B">
        <w:rPr>
          <w:rFonts w:ascii="Times New Roman" w:hAnsi="Times New Roman" w:cs="Times New Roman"/>
          <w:i w:val="0"/>
          <w:color w:val="auto"/>
          <w:sz w:val="22"/>
          <w:szCs w:val="22"/>
        </w:rPr>
        <w:fldChar w:fldCharType="separate"/>
      </w:r>
      <w:r w:rsidR="008F746F" w:rsidRPr="00E60A7D">
        <w:rPr>
          <w:rFonts w:ascii="Times New Roman" w:hAnsi="Times New Roman" w:cs="Times New Roman"/>
          <w:i w:val="0"/>
          <w:noProof/>
          <w:color w:val="auto"/>
          <w:sz w:val="22"/>
          <w:szCs w:val="22"/>
          <w:lang w:val="ru-RU"/>
        </w:rPr>
        <w:t>1</w:t>
      </w:r>
      <w:r w:rsidR="00F0329B" w:rsidRPr="00F0329B">
        <w:rPr>
          <w:rFonts w:ascii="Times New Roman" w:hAnsi="Times New Roman" w:cs="Times New Roman"/>
          <w:i w:val="0"/>
          <w:noProof/>
          <w:color w:val="auto"/>
          <w:sz w:val="22"/>
          <w:szCs w:val="22"/>
        </w:rPr>
        <w:fldChar w:fldCharType="end"/>
      </w:r>
      <w:r w:rsidR="008F746F"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Пример</w:t>
      </w:r>
      <w:r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рисунк</w:t>
      </w:r>
      <w:r w:rsidR="007E44A1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а</w:t>
      </w:r>
      <w:r w:rsidR="008F746F" w:rsidRPr="00E60A7D">
        <w:rPr>
          <w:rFonts w:ascii="Times New Roman" w:hAnsi="Times New Roman" w:cs="Times New Roman"/>
          <w:i w:val="0"/>
          <w:color w:val="auto"/>
          <w:sz w:val="22"/>
          <w:szCs w:val="22"/>
          <w:lang w:val="ru-RU"/>
        </w:rPr>
        <w:t>.</w:t>
      </w:r>
      <w:bookmarkEnd w:id="13"/>
    </w:p>
    <w:p w14:paraId="02A6F68D" w14:textId="5208E086" w:rsidR="00574715" w:rsidRPr="00E60A7D" w:rsidRDefault="00762C04" w:rsidP="00574715">
      <w:pPr>
        <w:pStyle w:val="Bezodstpw"/>
        <w:rPr>
          <w:rFonts w:ascii="Times New Roman" w:hAnsi="Times New Roman" w:cs="Times New Roman"/>
          <w:lang w:val="ru-RU"/>
        </w:rPr>
      </w:pPr>
      <w:r w:rsidRPr="00E134F6">
        <w:rPr>
          <w:rFonts w:ascii="Times New Roman" w:hAnsi="Times New Roman" w:cs="Times New Roman"/>
          <w:lang w:val="ru-RU"/>
        </w:rPr>
        <w:t>Номер</w:t>
      </w:r>
      <w:r w:rsidR="00E134F6" w:rsidRPr="00E134F6">
        <w:rPr>
          <w:rFonts w:ascii="Times New Roman" w:hAnsi="Times New Roman" w:cs="Times New Roman"/>
          <w:lang w:val="ru-RU"/>
        </w:rPr>
        <w:t xml:space="preserve"> и </w:t>
      </w:r>
      <w:r w:rsidRPr="00E134F6">
        <w:rPr>
          <w:rFonts w:ascii="Times New Roman" w:hAnsi="Times New Roman" w:cs="Times New Roman"/>
          <w:lang w:val="ru-RU"/>
        </w:rPr>
        <w:t>название</w:t>
      </w:r>
      <w:r w:rsidR="00574715" w:rsidRPr="00E134F6">
        <w:rPr>
          <w:rFonts w:ascii="Times New Roman" w:hAnsi="Times New Roman" w:cs="Times New Roman"/>
          <w:lang w:val="ru-RU"/>
        </w:rPr>
        <w:t xml:space="preserve"> </w:t>
      </w:r>
      <w:r w:rsidR="00E134F6">
        <w:rPr>
          <w:rFonts w:ascii="Times New Roman" w:hAnsi="Times New Roman" w:cs="Times New Roman"/>
          <w:lang w:val="ru-RU"/>
        </w:rPr>
        <w:t>иллюстрации</w:t>
      </w:r>
      <w:r w:rsidR="00574715" w:rsidRPr="00E134F6">
        <w:rPr>
          <w:rFonts w:ascii="Times New Roman" w:hAnsi="Times New Roman" w:cs="Times New Roman"/>
          <w:lang w:val="ru-RU"/>
        </w:rPr>
        <w:t xml:space="preserve"> (</w:t>
      </w:r>
      <w:r w:rsidRPr="00E134F6">
        <w:rPr>
          <w:rFonts w:ascii="Times New Roman" w:hAnsi="Times New Roman" w:cs="Times New Roman"/>
          <w:lang w:val="ru-RU"/>
        </w:rPr>
        <w:t>кегль</w:t>
      </w:r>
      <w:r w:rsidR="00574715" w:rsidRPr="00E134F6">
        <w:rPr>
          <w:rFonts w:ascii="Times New Roman" w:hAnsi="Times New Roman" w:cs="Times New Roman"/>
          <w:lang w:val="ru-RU"/>
        </w:rPr>
        <w:t xml:space="preserve"> 11 </w:t>
      </w:r>
      <w:r w:rsidRPr="00E134F6">
        <w:rPr>
          <w:rFonts w:ascii="Times New Roman" w:hAnsi="Times New Roman" w:cs="Times New Roman"/>
          <w:lang w:val="ru-RU"/>
        </w:rPr>
        <w:t>пт</w:t>
      </w:r>
      <w:r w:rsidR="00574715" w:rsidRPr="00E134F6">
        <w:rPr>
          <w:rFonts w:ascii="Times New Roman" w:hAnsi="Times New Roman" w:cs="Times New Roman"/>
          <w:lang w:val="ru-RU"/>
        </w:rPr>
        <w:t xml:space="preserve">) – </w:t>
      </w:r>
      <w:r w:rsidR="00E134F6">
        <w:rPr>
          <w:rFonts w:ascii="Times New Roman" w:hAnsi="Times New Roman" w:cs="Times New Roman"/>
          <w:lang w:val="ru-RU"/>
        </w:rPr>
        <w:t>рекомендуется</w:t>
      </w:r>
      <w:r w:rsidR="00E134F6" w:rsidRPr="00E134F6">
        <w:rPr>
          <w:rFonts w:ascii="Times New Roman" w:hAnsi="Times New Roman" w:cs="Times New Roman"/>
          <w:lang w:val="ru-RU"/>
        </w:rPr>
        <w:t xml:space="preserve"> </w:t>
      </w:r>
      <w:r w:rsidR="00E134F6">
        <w:rPr>
          <w:rFonts w:ascii="Times New Roman" w:hAnsi="Times New Roman" w:cs="Times New Roman"/>
          <w:lang w:val="ru-RU"/>
        </w:rPr>
        <w:t>предоставление источника иллюстрации. Иллюстрации, несущие информационную функцию, должны оснащаться подписью, например Рис. 1. Лаборатория беспроводных сетей</w:t>
      </w:r>
    </w:p>
    <w:p w14:paraId="5A4D2835" w14:textId="77777777" w:rsidR="004405F2" w:rsidRPr="00E60A7D" w:rsidRDefault="004405F2" w:rsidP="004405F2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14:paraId="5D0C60CE" w14:textId="77777777" w:rsidR="001A7C1D" w:rsidRPr="00E60A7D" w:rsidRDefault="001A7C1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A7D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br w:type="page"/>
      </w:r>
    </w:p>
    <w:p w14:paraId="3EEAB0BA" w14:textId="6006F165" w:rsidR="001A7C1D" w:rsidRPr="0040697B" w:rsidRDefault="00CC5C1A" w:rsidP="001A7C1D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14" w:name="_Toc150668660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ЗАКЛЮЧЕНИЕ</w:t>
      </w:r>
      <w:bookmarkEnd w:id="14"/>
    </w:p>
    <w:p w14:paraId="4C8AAD01" w14:textId="77777777" w:rsidR="001A7C1D" w:rsidRPr="0040697B" w:rsidRDefault="001A7C1D" w:rsidP="008333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1BEC9B" w14:textId="0D15F889" w:rsidR="008333F4" w:rsidRPr="0040697B" w:rsidRDefault="0040697B" w:rsidP="008333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D50F011" w14:textId="163F285C" w:rsidR="00193828" w:rsidRPr="0040697B" w:rsidRDefault="0040697B" w:rsidP="00A03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697B">
        <w:rPr>
          <w:rFonts w:ascii="Times New Roman" w:hAnsi="Times New Roman" w:cs="Times New Roman"/>
          <w:sz w:val="24"/>
          <w:szCs w:val="24"/>
          <w:lang w:val="ru-RU"/>
        </w:rPr>
        <w:t>Место для хорошего текста</w:t>
      </w:r>
      <w:r w:rsidR="008333F4" w:rsidRPr="004069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5169C75" w14:textId="2EA2A778" w:rsidR="006751ED" w:rsidRPr="00CC5C1A" w:rsidRDefault="00193828" w:rsidP="006751ED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* 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В заключении необходимо указать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обобщающ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ие выводы,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вытекающие из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работы, возможно, обозначить возможности решений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в будущем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, занять позицию по поставленной проблеме исследования, гипотезам исследования и используемым методам и приемам исследования</w:t>
      </w:r>
      <w:r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. 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 заключени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мы не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размещаем результатов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проведенного исследования, которые являются неотъемлемой частью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раздела </w:t>
      </w:r>
      <w:r w:rsidR="00CC5C1A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исследования</w:t>
      </w:r>
      <w:r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).</w:t>
      </w:r>
      <w:r w:rsidR="006751ED" w:rsidRP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14:paraId="5F7D1E14" w14:textId="0ABDDD4D" w:rsidR="00A03187" w:rsidRPr="00A0637B" w:rsidRDefault="006751ED" w:rsidP="00A0318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*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случае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работ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написанных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на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филологическом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факультете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специальность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: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английская</w:t>
      </w:r>
      <w:r w:rsidR="00CC5C1A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CC5C1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филология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после Заключения на английском языке следует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lastRenderedPageBreak/>
        <w:t>разместить Аннотацию на польском языке. Аннотация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не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должна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превышать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формат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А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4,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ее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следует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разместить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перед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библиографией</w:t>
      </w: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  <w:r w:rsidR="00A03187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14:paraId="5DF7BC7B" w14:textId="77777777" w:rsidR="00A03187" w:rsidRPr="00A0637B" w:rsidRDefault="00A03187" w:rsidP="00A03187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br w:type="page"/>
      </w:r>
    </w:p>
    <w:p w14:paraId="0406A503" w14:textId="77777777" w:rsidR="00A03187" w:rsidRPr="00A0637B" w:rsidRDefault="00A03187" w:rsidP="00A03187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DF50DE7" w14:textId="77777777" w:rsidR="00A03187" w:rsidRPr="00A0637B" w:rsidRDefault="00A03187" w:rsidP="00A0318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0D231809" w14:textId="00C1BC1E" w:rsidR="00665CE6" w:rsidRPr="00A0637B" w:rsidRDefault="00A0637B" w:rsidP="00A0318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ПУСТАЯ</w:t>
      </w: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СТРАНИЦА</w:t>
      </w: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ЛИБО</w:t>
      </w: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ПРОДОЛЖЕНИЕ ЗАКЛЮЧЕНИЯ</w:t>
      </w:r>
    </w:p>
    <w:p w14:paraId="165DBED4" w14:textId="3C67AC5F" w:rsidR="00785051" w:rsidRPr="00E60A7D" w:rsidRDefault="00A0637B" w:rsidP="00F5257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БИБЛИОГРАФИЮ</w:t>
      </w:r>
      <w:r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НАЧИНАЕМ</w:t>
      </w:r>
      <w:r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</w:t>
      </w:r>
      <w:r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НОВОЙ</w:t>
      </w:r>
      <w:r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СТРАНИЦЫ</w:t>
      </w:r>
      <w:r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ПРАВОЙ</w:t>
      </w:r>
      <w:r w:rsidRPr="00E60A7D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)</w:t>
      </w:r>
    </w:p>
    <w:p w14:paraId="256E8F47" w14:textId="77777777" w:rsidR="00665CE6" w:rsidRPr="00E60A7D" w:rsidRDefault="00665CE6" w:rsidP="00665CE6">
      <w:pPr>
        <w:rPr>
          <w:lang w:val="ru-RU"/>
        </w:rPr>
      </w:pPr>
    </w:p>
    <w:p w14:paraId="1D7B5C7B" w14:textId="77777777" w:rsidR="001A7C1D" w:rsidRPr="00E60A7D" w:rsidRDefault="001A7C1D">
      <w:pPr>
        <w:spacing w:after="160" w:line="259" w:lineRule="auto"/>
        <w:rPr>
          <w:lang w:val="ru-RU"/>
        </w:rPr>
      </w:pPr>
      <w:r w:rsidRPr="00E60A7D">
        <w:rPr>
          <w:b/>
          <w:bCs/>
          <w:lang w:val="ru-RU"/>
        </w:rPr>
        <w:br w:type="page"/>
      </w:r>
    </w:p>
    <w:p w14:paraId="20978B50" w14:textId="5FD34871" w:rsidR="001A7C1D" w:rsidRPr="00A03187" w:rsidRDefault="00A0637B" w:rsidP="001A7C1D">
      <w:pPr>
        <w:pStyle w:val="Nagwek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50668661"/>
      <w:r w:rsidRPr="00A03187">
        <w:rPr>
          <w:rFonts w:ascii="Times New Roman" w:hAnsi="Times New Roman" w:cs="Times New Roman"/>
          <w:sz w:val="24"/>
          <w:szCs w:val="24"/>
        </w:rPr>
        <w:lastRenderedPageBreak/>
        <w:t>БИБЛИОГРАФИЯ</w:t>
      </w:r>
      <w:bookmarkEnd w:id="15"/>
    </w:p>
    <w:p w14:paraId="70C8517A" w14:textId="59835BC7" w:rsidR="00451747" w:rsidRPr="00451747" w:rsidRDefault="00451747" w:rsidP="003B0D0D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47">
        <w:rPr>
          <w:rFonts w:ascii="Times New Roman" w:hAnsi="Times New Roman" w:cs="Times New Roman"/>
          <w:sz w:val="24"/>
          <w:szCs w:val="24"/>
        </w:rPr>
        <w:t>Zenderowski R</w:t>
      </w:r>
      <w:r w:rsidR="009A164A" w:rsidRPr="00451747">
        <w:rPr>
          <w:rFonts w:ascii="Times New Roman" w:hAnsi="Times New Roman" w:cs="Times New Roman"/>
          <w:sz w:val="24"/>
          <w:szCs w:val="24"/>
        </w:rPr>
        <w:t xml:space="preserve">., </w:t>
      </w:r>
      <w:r w:rsidRPr="00451747">
        <w:rPr>
          <w:rFonts w:ascii="Times New Roman" w:hAnsi="Times New Roman" w:cs="Times New Roman"/>
          <w:i/>
          <w:iCs/>
          <w:sz w:val="24"/>
          <w:szCs w:val="24"/>
        </w:rPr>
        <w:t>Technika pisania prac magisterskich</w:t>
      </w:r>
      <w:r w:rsidR="00E134F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Pr="00451747">
        <w:rPr>
          <w:rFonts w:ascii="Times New Roman" w:hAnsi="Times New Roman" w:cs="Times New Roman"/>
          <w:i/>
          <w:iCs/>
          <w:sz w:val="24"/>
          <w:szCs w:val="24"/>
        </w:rPr>
        <w:t>licencjackich</w:t>
      </w:r>
      <w:r w:rsidR="009A164A" w:rsidRPr="00451747">
        <w:rPr>
          <w:rFonts w:ascii="Times New Roman" w:hAnsi="Times New Roman" w:cs="Times New Roman"/>
          <w:sz w:val="24"/>
          <w:szCs w:val="24"/>
        </w:rPr>
        <w:t xml:space="preserve">, </w:t>
      </w:r>
      <w:r w:rsidRPr="00451747">
        <w:rPr>
          <w:rFonts w:ascii="Times New Roman" w:hAnsi="Times New Roman" w:cs="Times New Roman"/>
          <w:sz w:val="24"/>
          <w:szCs w:val="24"/>
        </w:rPr>
        <w:t xml:space="preserve">CeDeWu, 2021 </w:t>
      </w:r>
    </w:p>
    <w:p w14:paraId="4FEAB838" w14:textId="214AE406" w:rsidR="009A164A" w:rsidRPr="00A0637B" w:rsidRDefault="009A164A" w:rsidP="00451747">
      <w:pPr>
        <w:spacing w:before="12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*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случае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работ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написанных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на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филологическом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факультете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,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специальность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: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английская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филология</w:t>
      </w: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:</w:t>
      </w:r>
    </w:p>
    <w:p w14:paraId="7AAA22C4" w14:textId="77777777" w:rsidR="009A164A" w:rsidRPr="006E6407" w:rsidRDefault="00451747" w:rsidP="009A16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07">
        <w:rPr>
          <w:rFonts w:ascii="Times New Roman" w:hAnsi="Times New Roman" w:cs="Times New Roman"/>
          <w:sz w:val="24"/>
          <w:szCs w:val="24"/>
        </w:rPr>
        <w:t xml:space="preserve">Drożdż W., </w:t>
      </w:r>
      <w:r w:rsidRPr="00451747">
        <w:rPr>
          <w:rFonts w:ascii="Times New Roman" w:hAnsi="Times New Roman" w:cs="Times New Roman"/>
          <w:sz w:val="24"/>
          <w:szCs w:val="24"/>
        </w:rPr>
        <w:t>Marszałek-Kawa J., Szczepańska-Woszczyna</w:t>
      </w:r>
      <w:r w:rsidRPr="006E6407">
        <w:rPr>
          <w:rFonts w:ascii="Times New Roman" w:hAnsi="Times New Roman" w:cs="Times New Roman"/>
          <w:sz w:val="24"/>
          <w:szCs w:val="24"/>
        </w:rPr>
        <w:t xml:space="preserve"> K</w:t>
      </w:r>
      <w:r w:rsidR="009A164A" w:rsidRPr="006E6407">
        <w:rPr>
          <w:rFonts w:ascii="Times New Roman" w:hAnsi="Times New Roman" w:cs="Times New Roman"/>
          <w:sz w:val="24"/>
          <w:szCs w:val="24"/>
        </w:rPr>
        <w:t>. (</w:t>
      </w:r>
      <w:r w:rsidRPr="006E6407">
        <w:rPr>
          <w:rFonts w:ascii="Times New Roman" w:hAnsi="Times New Roman" w:cs="Times New Roman"/>
          <w:sz w:val="24"/>
          <w:szCs w:val="24"/>
        </w:rPr>
        <w:t>2020</w:t>
      </w:r>
      <w:r w:rsidR="009A164A" w:rsidRPr="006E6407">
        <w:rPr>
          <w:rFonts w:ascii="Times New Roman" w:hAnsi="Times New Roman" w:cs="Times New Roman"/>
          <w:sz w:val="24"/>
          <w:szCs w:val="24"/>
        </w:rPr>
        <w:t>)</w:t>
      </w:r>
      <w:r w:rsidRPr="006E6407">
        <w:rPr>
          <w:rFonts w:ascii="Times New Roman" w:hAnsi="Times New Roman" w:cs="Times New Roman"/>
          <w:sz w:val="24"/>
          <w:szCs w:val="24"/>
        </w:rPr>
        <w:t xml:space="preserve"> </w:t>
      </w:r>
      <w:r w:rsidRPr="006E6407">
        <w:rPr>
          <w:rFonts w:ascii="Times New Roman" w:hAnsi="Times New Roman" w:cs="Times New Roman"/>
          <w:i/>
          <w:sz w:val="24"/>
          <w:szCs w:val="24"/>
        </w:rPr>
        <w:t xml:space="preserve">Digital </w:t>
      </w:r>
      <w:r w:rsidRPr="00E923A0">
        <w:rPr>
          <w:rFonts w:ascii="Times New Roman" w:hAnsi="Times New Roman" w:cs="Times New Roman"/>
          <w:i/>
          <w:sz w:val="24"/>
          <w:szCs w:val="24"/>
        </w:rPr>
        <w:t xml:space="preserve">economy in the contemporary </w:t>
      </w:r>
      <w:proofErr w:type="gramStart"/>
      <w:r w:rsidRPr="00E923A0">
        <w:rPr>
          <w:rFonts w:ascii="Times New Roman" w:hAnsi="Times New Roman" w:cs="Times New Roman"/>
          <w:i/>
          <w:sz w:val="24"/>
          <w:szCs w:val="24"/>
        </w:rPr>
        <w:t>world :</w:t>
      </w:r>
      <w:proofErr w:type="gramEnd"/>
      <w:r w:rsidRPr="00E923A0">
        <w:rPr>
          <w:rFonts w:ascii="Times New Roman" w:hAnsi="Times New Roman" w:cs="Times New Roman"/>
          <w:i/>
          <w:sz w:val="24"/>
          <w:szCs w:val="24"/>
        </w:rPr>
        <w:t xml:space="preserve"> a reader</w:t>
      </w:r>
      <w:r w:rsidR="009A164A" w:rsidRPr="00E923A0">
        <w:rPr>
          <w:rFonts w:ascii="Times New Roman" w:hAnsi="Times New Roman" w:cs="Times New Roman"/>
          <w:i/>
          <w:sz w:val="24"/>
          <w:szCs w:val="24"/>
        </w:rPr>
        <w:t>.</w:t>
      </w:r>
      <w:r w:rsidR="009A164A" w:rsidRPr="006E64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747">
        <w:rPr>
          <w:rFonts w:ascii="Times New Roman" w:hAnsi="Times New Roman" w:cs="Times New Roman"/>
          <w:sz w:val="24"/>
          <w:szCs w:val="24"/>
        </w:rPr>
        <w:t>Toruń</w:t>
      </w:r>
      <w:r w:rsidR="009A164A" w:rsidRPr="00451747">
        <w:rPr>
          <w:rFonts w:ascii="Times New Roman" w:hAnsi="Times New Roman" w:cs="Times New Roman"/>
          <w:sz w:val="24"/>
          <w:szCs w:val="24"/>
        </w:rPr>
        <w:t xml:space="preserve">: </w:t>
      </w:r>
      <w:r w:rsidRPr="00451747">
        <w:rPr>
          <w:rFonts w:ascii="Times New Roman" w:hAnsi="Times New Roman" w:cs="Times New Roman"/>
          <w:sz w:val="24"/>
          <w:szCs w:val="24"/>
        </w:rPr>
        <w:t>Wydawnictwo Adam Marszałek</w:t>
      </w:r>
      <w:r w:rsidR="009A164A" w:rsidRPr="00451747">
        <w:rPr>
          <w:rFonts w:ascii="Times New Roman" w:hAnsi="Times New Roman" w:cs="Times New Roman"/>
          <w:sz w:val="24"/>
          <w:szCs w:val="24"/>
        </w:rPr>
        <w:t>.</w:t>
      </w:r>
    </w:p>
    <w:p w14:paraId="6C04C504" w14:textId="4ECA8FB7" w:rsidR="0017247B" w:rsidRPr="00A0637B" w:rsidRDefault="0017247B" w:rsidP="0017247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*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случае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интернет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-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страниц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следует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предоставить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адрес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страницы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дату</w:t>
      </w:r>
      <w:r w:rsidR="00A063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доступа</w:t>
      </w: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:</w:t>
      </w:r>
    </w:p>
    <w:p w14:paraId="0E072890" w14:textId="77777777" w:rsidR="0017247B" w:rsidRPr="00A03187" w:rsidRDefault="0017247B" w:rsidP="0017247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3187">
        <w:rPr>
          <w:rFonts w:ascii="Times New Roman" w:hAnsi="Times New Roman" w:cs="Times New Roman"/>
          <w:sz w:val="24"/>
          <w:szCs w:val="24"/>
          <w:lang w:val="en-US"/>
        </w:rPr>
        <w:t>Schwarz, B. (2003) Translation in a Confined Space. Accessed at http://accurapid.com/Journal/23subtitles.htm. Date of access: 26.09. 2012.</w:t>
      </w:r>
    </w:p>
    <w:p w14:paraId="43ABC466" w14:textId="79B707EF" w:rsidR="0017247B" w:rsidRPr="00A0637B" w:rsidRDefault="00A0637B" w:rsidP="0017247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В случае других типов сносок, пожалуйста, следуйте рекомендациям, содержащимся в файле Правил диплом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ирования</w:t>
      </w:r>
      <w:r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, доступном на веб-сайте</w:t>
      </w:r>
      <w:r w:rsidR="001724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17247B" w:rsidRPr="00A03187">
        <w:rPr>
          <w:rFonts w:ascii="Times New Roman" w:hAnsi="Times New Roman" w:cs="Times New Roman"/>
          <w:b/>
          <w:color w:val="FF0000"/>
          <w:sz w:val="24"/>
          <w:szCs w:val="24"/>
        </w:rPr>
        <w:t>AWSB</w:t>
      </w:r>
      <w:r w:rsidR="0017247B" w:rsidRPr="00A0637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.</w:t>
      </w:r>
    </w:p>
    <w:p w14:paraId="2F9A5DB7" w14:textId="77777777" w:rsidR="00785051" w:rsidRPr="00A0637B" w:rsidRDefault="00785051" w:rsidP="0078505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5009F518" w14:textId="77777777" w:rsidR="001A7C1D" w:rsidRPr="00A0637B" w:rsidRDefault="001A7C1D">
      <w:pPr>
        <w:spacing w:after="160" w:line="259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14:paraId="290C7BBA" w14:textId="77777777" w:rsidR="001A7C1D" w:rsidRPr="00A0637B" w:rsidRDefault="001A7C1D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A0637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5EF35886" w14:textId="67218B4E" w:rsidR="006751ED" w:rsidRPr="00F0329B" w:rsidRDefault="00A0637B" w:rsidP="00F0329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ТАБЛИЦ</w:t>
      </w:r>
    </w:p>
    <w:p w14:paraId="3897F13C" w14:textId="20692DBE" w:rsidR="008F746F" w:rsidRDefault="008F746F">
      <w:pPr>
        <w:pStyle w:val="Spisilustracji"/>
        <w:tabs>
          <w:tab w:val="right" w:leader="dot" w:pos="8493"/>
        </w:tabs>
        <w:rPr>
          <w:rFonts w:ascii="Times New Roman" w:hAnsi="Times New Roman" w:cs="Times New Roman"/>
          <w:noProof/>
          <w:sz w:val="24"/>
          <w:szCs w:val="24"/>
        </w:rPr>
      </w:pPr>
      <w:r w:rsidRPr="00F0329B">
        <w:rPr>
          <w:rFonts w:ascii="Times New Roman" w:hAnsi="Times New Roman" w:cs="Times New Roman"/>
          <w:sz w:val="24"/>
          <w:szCs w:val="24"/>
        </w:rPr>
        <w:fldChar w:fldCharType="begin"/>
      </w:r>
      <w:r w:rsidRPr="00F0329B">
        <w:rPr>
          <w:rFonts w:ascii="Times New Roman" w:hAnsi="Times New Roman" w:cs="Times New Roman"/>
          <w:sz w:val="24"/>
          <w:szCs w:val="24"/>
        </w:rPr>
        <w:instrText xml:space="preserve"> TOC \h \z \c "Tabela" </w:instrText>
      </w:r>
      <w:r w:rsidRPr="00F0329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95296957" w:history="1">
        <w:r w:rsidR="00762C04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Таблица</w:t>
        </w:r>
        <w:r w:rsidRPr="00F0329B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 xml:space="preserve"> 1. </w:t>
        </w:r>
        <w:r w:rsidR="00A0637B">
          <w:rPr>
            <w:rStyle w:val="Hipercze"/>
            <w:rFonts w:ascii="Times New Roman" w:hAnsi="Times New Roman" w:cs="Times New Roman"/>
            <w:noProof/>
            <w:sz w:val="24"/>
            <w:szCs w:val="24"/>
            <w:lang w:val="ru-RU"/>
          </w:rPr>
          <w:t>Пример</w:t>
        </w:r>
        <w:r w:rsidRPr="00F0329B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762C04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Таблиц</w:t>
        </w:r>
        <w:r w:rsidR="007E44A1">
          <w:rPr>
            <w:rStyle w:val="Hipercz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Pr="00F0329B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.</w:t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_Toc95296957 \h </w:instrText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80E5B7F" w14:textId="77777777" w:rsidR="00F0329B" w:rsidRPr="00F0329B" w:rsidRDefault="00F0329B" w:rsidP="00F0329B"/>
    <w:p w14:paraId="19D8E2AB" w14:textId="6C443598" w:rsidR="00F0329B" w:rsidRPr="00F0329B" w:rsidRDefault="008F746F" w:rsidP="00F032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29B">
        <w:rPr>
          <w:rFonts w:ascii="Times New Roman" w:hAnsi="Times New Roman" w:cs="Times New Roman"/>
          <w:sz w:val="24"/>
          <w:szCs w:val="24"/>
        </w:rPr>
        <w:fldChar w:fldCharType="end"/>
      </w:r>
      <w:r w:rsidR="00A0637B" w:rsidRPr="00F0329B">
        <w:rPr>
          <w:rFonts w:ascii="Times New Roman" w:hAnsi="Times New Roman" w:cs="Times New Roman"/>
          <w:b/>
          <w:sz w:val="24"/>
          <w:szCs w:val="24"/>
        </w:rPr>
        <w:t>СПИСОК ГРАФИКОВ</w:t>
      </w:r>
      <w:r w:rsidR="00F0329B" w:rsidRPr="00F032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8C20D0" w14:textId="08849A9F" w:rsidR="007E44A1" w:rsidRDefault="00F0329B" w:rsidP="00111BBE">
      <w:pPr>
        <w:pStyle w:val="Spisilustracji"/>
        <w:tabs>
          <w:tab w:val="right" w:leader="dot" w:pos="8493"/>
        </w:tabs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0329B">
        <w:rPr>
          <w:rFonts w:ascii="Times New Roman" w:hAnsi="Times New Roman" w:cs="Times New Roman"/>
          <w:sz w:val="24"/>
          <w:szCs w:val="24"/>
        </w:rPr>
        <w:fldChar w:fldCharType="begin"/>
      </w:r>
      <w:r w:rsidRPr="00F0329B">
        <w:rPr>
          <w:rFonts w:ascii="Times New Roman" w:hAnsi="Times New Roman" w:cs="Times New Roman"/>
          <w:sz w:val="24"/>
          <w:szCs w:val="24"/>
        </w:rPr>
        <w:instrText xml:space="preserve"> TOC \h \z \c "Wykres" </w:instrText>
      </w:r>
      <w:r w:rsidRPr="00F0329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95296971" w:history="1">
        <w:r w:rsidR="007E44A1" w:rsidRPr="00F0329B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 xml:space="preserve">График 1. Пример </w:t>
        </w:r>
        <w:r w:rsidR="007E44A1">
          <w:rPr>
            <w:rStyle w:val="Hipercze"/>
            <w:rFonts w:ascii="Times New Roman" w:hAnsi="Times New Roman" w:cs="Times New Roman"/>
            <w:noProof/>
            <w:sz w:val="24"/>
            <w:szCs w:val="24"/>
            <w:lang w:val="ru-RU"/>
          </w:rPr>
          <w:t>графика</w:t>
        </w:r>
        <w:r w:rsidR="007E44A1" w:rsidRPr="00F0329B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.</w:t>
        </w:r>
        <w:r w:rsidR="007E44A1"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E44A1"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E44A1"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_Toc95296971 \h </w:instrText>
        </w:r>
        <w:r w:rsidR="007E44A1"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E44A1"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E44A1"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t>11 См.</w:t>
        </w:r>
        <w:r w:rsidR="007E44A1"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D3A999" w14:textId="77777777" w:rsidR="007E44A1" w:rsidRPr="00F0329B" w:rsidRDefault="007E44A1" w:rsidP="00111BBE"/>
    <w:p w14:paraId="33CB69C1" w14:textId="650EEB43" w:rsidR="00F0329B" w:rsidRPr="00F0329B" w:rsidRDefault="00F0329B" w:rsidP="00F032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29B">
        <w:rPr>
          <w:rFonts w:ascii="Times New Roman" w:hAnsi="Times New Roman" w:cs="Times New Roman"/>
          <w:sz w:val="24"/>
          <w:szCs w:val="24"/>
        </w:rPr>
        <w:fldChar w:fldCharType="end"/>
      </w:r>
      <w:r w:rsidR="007E44A1" w:rsidRPr="007E44A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РИСУНКОВ</w:t>
      </w:r>
    </w:p>
    <w:p w14:paraId="1DA4F153" w14:textId="13E93474" w:rsidR="00F0329B" w:rsidRPr="00F0329B" w:rsidRDefault="00F0329B" w:rsidP="00F0329B">
      <w:pPr>
        <w:pStyle w:val="Spisilustracji"/>
        <w:tabs>
          <w:tab w:val="right" w:leader="dot" w:pos="8493"/>
        </w:tabs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</w:rPr>
      </w:pPr>
      <w:r w:rsidRPr="00F0329B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begin"/>
      </w:r>
      <w:r w:rsidRPr="00F0329B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TOC \h \z \c "Rysunek" </w:instrText>
      </w:r>
      <w:r w:rsidRPr="00F0329B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separate"/>
      </w:r>
      <w:hyperlink w:anchor="_Toc95296894" w:history="1">
        <w:r w:rsidR="007E44A1">
          <w:rPr>
            <w:rStyle w:val="Hipercze"/>
            <w:rFonts w:ascii="Times New Roman" w:hAnsi="Times New Roman" w:cs="Times New Roman"/>
            <w:noProof/>
            <w:sz w:val="24"/>
            <w:szCs w:val="24"/>
            <w:lang w:val="ru-RU"/>
          </w:rPr>
          <w:t>Рисунок</w:t>
        </w:r>
        <w:r w:rsidRPr="00F0329B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 xml:space="preserve"> 1. </w:t>
        </w:r>
        <w:r w:rsidR="007E44A1">
          <w:rPr>
            <w:rStyle w:val="Hipercze"/>
            <w:rFonts w:ascii="Times New Roman" w:hAnsi="Times New Roman" w:cs="Times New Roman"/>
            <w:noProof/>
            <w:sz w:val="24"/>
            <w:szCs w:val="24"/>
            <w:lang w:val="ru-RU"/>
          </w:rPr>
          <w:t>Пример рисунка</w:t>
        </w:r>
        <w:r w:rsidRPr="00F0329B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.</w:t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_Toc95296894 \h </w:instrText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F0329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CAB952" w14:textId="77777777" w:rsidR="008F746F" w:rsidRPr="00F0329B" w:rsidRDefault="00F0329B" w:rsidP="00F0329B">
      <w:pPr>
        <w:rPr>
          <w:rFonts w:ascii="Times New Roman" w:hAnsi="Times New Roman" w:cs="Times New Roman"/>
          <w:sz w:val="24"/>
          <w:szCs w:val="24"/>
        </w:rPr>
      </w:pPr>
      <w:r w:rsidRPr="00F0329B">
        <w:rPr>
          <w:rFonts w:ascii="Times New Roman" w:hAnsi="Times New Roman" w:cs="Times New Roman"/>
          <w:b/>
          <w:color w:val="FF0000"/>
          <w:sz w:val="24"/>
          <w:szCs w:val="24"/>
        </w:rPr>
        <w:fldChar w:fldCharType="end"/>
      </w:r>
    </w:p>
    <w:p w14:paraId="0B345329" w14:textId="77777777" w:rsidR="008F746F" w:rsidRDefault="008F746F" w:rsidP="00F03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71399" w14:textId="2E084F16" w:rsidR="00E923A0" w:rsidRPr="007E44A1" w:rsidRDefault="00E923A0" w:rsidP="00F0329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7E44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*</w:t>
      </w:r>
      <w:r w:rsidR="007E44A1" w:rsidRPr="007E44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Чтобы подписать таблицу, диаграмму или рисунок, щелкните правой кнопкой мыши по выбранному элементу и выберите </w:t>
      </w:r>
      <w:r w:rsidR="007E44A1" w:rsidRPr="007E44A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опцию Вставить</w:t>
      </w:r>
      <w:r w:rsidR="007E44A1" w:rsidRPr="007E44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подпись, подпишите пункт в предусмотренном для этого поле (так подпись также будет отображаться в списке) и выберите соответствующую </w:t>
      </w:r>
      <w:r w:rsidR="007E44A1" w:rsidRPr="007E44A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метку</w:t>
      </w:r>
      <w:r w:rsidRPr="007E44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. </w:t>
      </w:r>
    </w:p>
    <w:p w14:paraId="1A67CE45" w14:textId="0FCED144" w:rsidR="00E923A0" w:rsidRPr="007E44A1" w:rsidRDefault="007E44A1" w:rsidP="00F0329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7E44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Описав все элементы, переходим на страницу со списком. Чтобы создать список таблиц, диаграмм или рисунков, используйте параметр «</w:t>
      </w:r>
      <w:r w:rsidRPr="007E44A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Ссылки»</w:t>
      </w:r>
      <w:r w:rsidRPr="007E44A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на панели инструментов, а затем </w:t>
      </w:r>
      <w:r w:rsidRPr="007E44A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нажмите «Вставить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список</w:t>
      </w:r>
      <w:r w:rsidRPr="007E44A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рисунков»</w:t>
      </w:r>
      <w:r w:rsidR="00E923A0" w:rsidRPr="007E44A1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>.</w:t>
      </w:r>
    </w:p>
    <w:sectPr w:rsidR="00E923A0" w:rsidRPr="007E44A1" w:rsidSect="006E6407">
      <w:pgSz w:w="11906" w:h="16838"/>
      <w:pgMar w:top="1418" w:right="1418" w:bottom="1418" w:left="1985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2D77" w14:textId="77777777" w:rsidR="00054A15" w:rsidRDefault="00054A15" w:rsidP="00B02A31">
      <w:pPr>
        <w:spacing w:after="0" w:line="240" w:lineRule="auto"/>
      </w:pPr>
      <w:r>
        <w:separator/>
      </w:r>
    </w:p>
  </w:endnote>
  <w:endnote w:type="continuationSeparator" w:id="0">
    <w:p w14:paraId="0774D8E8" w14:textId="77777777" w:rsidR="00054A15" w:rsidRDefault="00054A15" w:rsidP="00B0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00433"/>
      <w:docPartObj>
        <w:docPartGallery w:val="Page Numbers (Bottom of Page)"/>
        <w:docPartUnique/>
      </w:docPartObj>
    </w:sdtPr>
    <w:sdtContent>
      <w:p w14:paraId="02947F3B" w14:textId="77777777" w:rsidR="006E6407" w:rsidRDefault="006E64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1A944" w14:textId="77777777" w:rsidR="00F738C0" w:rsidRDefault="00F738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8F99" w14:textId="77777777" w:rsidR="00F738C0" w:rsidRDefault="00F738C0">
    <w:pPr>
      <w:pStyle w:val="Stopka"/>
      <w:jc w:val="right"/>
    </w:pPr>
  </w:p>
  <w:p w14:paraId="0D75B4E1" w14:textId="77777777" w:rsidR="00F738C0" w:rsidRDefault="00F73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02D0" w14:textId="77777777" w:rsidR="00054A15" w:rsidRDefault="00054A15" w:rsidP="00B02A31">
      <w:pPr>
        <w:spacing w:after="0" w:line="240" w:lineRule="auto"/>
      </w:pPr>
      <w:r>
        <w:separator/>
      </w:r>
    </w:p>
  </w:footnote>
  <w:footnote w:type="continuationSeparator" w:id="0">
    <w:p w14:paraId="609E1313" w14:textId="77777777" w:rsidR="00054A15" w:rsidRDefault="00054A15" w:rsidP="00B02A31">
      <w:pPr>
        <w:spacing w:after="0" w:line="240" w:lineRule="auto"/>
      </w:pPr>
      <w:r>
        <w:continuationSeparator/>
      </w:r>
    </w:p>
  </w:footnote>
  <w:footnote w:id="1">
    <w:p w14:paraId="561310C7" w14:textId="549B675D" w:rsidR="00B02A31" w:rsidRPr="00762C04" w:rsidRDefault="00B02A31" w:rsidP="00B02A31">
      <w:pPr>
        <w:pStyle w:val="Tekstprzypisudolnego"/>
        <w:rPr>
          <w:rFonts w:ascii="Times New Roman" w:hAnsi="Times New Roman" w:cs="Times New Roman"/>
          <w:lang w:val="ru-RU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 w:rsidRPr="00762C04">
        <w:rPr>
          <w:rFonts w:ascii="Times New Roman" w:hAnsi="Times New Roman" w:cs="Times New Roman"/>
          <w:lang w:val="ru-RU"/>
        </w:rPr>
        <w:t xml:space="preserve"> </w:t>
      </w:r>
      <w:r w:rsidR="00E37C5E">
        <w:rPr>
          <w:rFonts w:ascii="Times New Roman" w:hAnsi="Times New Roman" w:cs="Times New Roman"/>
          <w:lang w:val="ru-RU"/>
        </w:rPr>
        <w:t>Необходимо</w:t>
      </w:r>
      <w:r w:rsidR="00E37C5E" w:rsidRPr="00762C04">
        <w:rPr>
          <w:rFonts w:ascii="Times New Roman" w:hAnsi="Times New Roman" w:cs="Times New Roman"/>
          <w:lang w:val="ru-RU"/>
        </w:rPr>
        <w:t xml:space="preserve"> </w:t>
      </w:r>
      <w:r w:rsidR="00E37C5E">
        <w:rPr>
          <w:rFonts w:ascii="Times New Roman" w:hAnsi="Times New Roman" w:cs="Times New Roman"/>
          <w:lang w:val="ru-RU"/>
        </w:rPr>
        <w:t>помнить</w:t>
      </w:r>
      <w:r w:rsidR="00E37C5E" w:rsidRPr="00762C04">
        <w:rPr>
          <w:rFonts w:ascii="Times New Roman" w:hAnsi="Times New Roman" w:cs="Times New Roman"/>
          <w:lang w:val="ru-RU"/>
        </w:rPr>
        <w:t xml:space="preserve"> </w:t>
      </w:r>
      <w:r w:rsidR="00E37C5E">
        <w:rPr>
          <w:rFonts w:ascii="Times New Roman" w:hAnsi="Times New Roman" w:cs="Times New Roman"/>
          <w:lang w:val="ru-RU"/>
        </w:rPr>
        <w:t>о</w:t>
      </w:r>
      <w:r w:rsidR="00E37C5E" w:rsidRPr="00762C04">
        <w:rPr>
          <w:rFonts w:ascii="Times New Roman" w:hAnsi="Times New Roman" w:cs="Times New Roman"/>
          <w:lang w:val="ru-RU"/>
        </w:rPr>
        <w:t xml:space="preserve"> </w:t>
      </w:r>
      <w:r w:rsidR="00E37C5E">
        <w:rPr>
          <w:rFonts w:ascii="Times New Roman" w:hAnsi="Times New Roman" w:cs="Times New Roman"/>
          <w:lang w:val="ru-RU"/>
        </w:rPr>
        <w:t>многочисленных</w:t>
      </w:r>
      <w:r w:rsidR="00E37C5E" w:rsidRPr="00762C04">
        <w:rPr>
          <w:rFonts w:ascii="Times New Roman" w:hAnsi="Times New Roman" w:cs="Times New Roman"/>
          <w:lang w:val="ru-RU"/>
        </w:rPr>
        <w:t xml:space="preserve"> </w:t>
      </w:r>
      <w:r w:rsidR="00762C04">
        <w:rPr>
          <w:rFonts w:ascii="Times New Roman" w:hAnsi="Times New Roman" w:cs="Times New Roman"/>
          <w:lang w:val="ru-RU"/>
        </w:rPr>
        <w:t>правилах, например</w:t>
      </w:r>
      <w:r w:rsidR="00D2687C" w:rsidRPr="00762C04">
        <w:rPr>
          <w:rFonts w:ascii="Times New Roman" w:hAnsi="Times New Roman" w:cs="Times New Roman"/>
          <w:lang w:val="ru-RU"/>
        </w:rPr>
        <w:t xml:space="preserve">: </w:t>
      </w:r>
      <w:r w:rsidR="00D2687C" w:rsidRPr="007A5B24">
        <w:rPr>
          <w:rFonts w:ascii="Times New Roman" w:hAnsi="Times New Roman" w:cs="Times New Roman"/>
        </w:rPr>
        <w:t>https</w:t>
      </w:r>
      <w:r w:rsidR="00D2687C" w:rsidRPr="00762C04">
        <w:rPr>
          <w:rFonts w:ascii="Times New Roman" w:hAnsi="Times New Roman" w:cs="Times New Roman"/>
          <w:lang w:val="ru-RU"/>
        </w:rPr>
        <w:t>://</w:t>
      </w:r>
      <w:r w:rsidR="00D2687C" w:rsidRPr="007A5B24">
        <w:rPr>
          <w:rFonts w:ascii="Times New Roman" w:hAnsi="Times New Roman" w:cs="Times New Roman"/>
        </w:rPr>
        <w:t>www</w:t>
      </w:r>
      <w:r w:rsidR="00D2687C" w:rsidRPr="00762C04">
        <w:rPr>
          <w:rFonts w:ascii="Times New Roman" w:hAnsi="Times New Roman" w:cs="Times New Roman"/>
          <w:lang w:val="ru-RU"/>
        </w:rPr>
        <w:t>.</w:t>
      </w:r>
      <w:r w:rsidR="00D2687C" w:rsidRPr="007A5B24">
        <w:rPr>
          <w:rFonts w:ascii="Times New Roman" w:hAnsi="Times New Roman" w:cs="Times New Roman"/>
        </w:rPr>
        <w:t>goodpage</w:t>
      </w:r>
      <w:r w:rsidR="00D2687C" w:rsidRPr="00762C04">
        <w:rPr>
          <w:rFonts w:ascii="Times New Roman" w:hAnsi="Times New Roman" w:cs="Times New Roman"/>
          <w:lang w:val="ru-RU"/>
        </w:rPr>
        <w:t>/</w:t>
      </w:r>
      <w:r w:rsidR="00D2687C" w:rsidRPr="007A5B24">
        <w:rPr>
          <w:rFonts w:ascii="Times New Roman" w:hAnsi="Times New Roman" w:cs="Times New Roman"/>
        </w:rPr>
        <w:t>greatsubpage</w:t>
      </w:r>
      <w:r w:rsidR="00D2687C" w:rsidRPr="00762C04">
        <w:rPr>
          <w:rFonts w:ascii="Times New Roman" w:hAnsi="Times New Roman" w:cs="Times New Roman"/>
          <w:lang w:val="ru-RU"/>
        </w:rPr>
        <w:t>/</w:t>
      </w:r>
      <w:r w:rsidR="00D2687C" w:rsidRPr="007A5B24">
        <w:rPr>
          <w:rFonts w:ascii="Times New Roman" w:hAnsi="Times New Roman" w:cs="Times New Roman"/>
        </w:rPr>
        <w:t>exelentartic</w:t>
      </w:r>
      <w:r w:rsidR="00D034EA">
        <w:rPr>
          <w:rFonts w:ascii="Times New Roman" w:hAnsi="Times New Roman" w:cs="Times New Roman"/>
        </w:rPr>
        <w:t>l</w:t>
      </w:r>
      <w:r w:rsidR="00D2687C" w:rsidRPr="007A5B24">
        <w:rPr>
          <w:rFonts w:ascii="Times New Roman" w:hAnsi="Times New Roman" w:cs="Times New Roman"/>
        </w:rPr>
        <w:t>e</w:t>
      </w:r>
      <w:r w:rsidR="00D2687C" w:rsidRPr="00762C04">
        <w:rPr>
          <w:rFonts w:ascii="Times New Roman" w:hAnsi="Times New Roman" w:cs="Times New Roman"/>
          <w:lang w:val="ru-RU"/>
        </w:rPr>
        <w:t>.</w:t>
      </w:r>
      <w:r w:rsidR="00D2687C" w:rsidRPr="007A5B24">
        <w:rPr>
          <w:rFonts w:ascii="Times New Roman" w:hAnsi="Times New Roman" w:cs="Times New Roman"/>
        </w:rPr>
        <w:t>pdf</w:t>
      </w:r>
      <w:r w:rsidR="00D2687C" w:rsidRPr="00762C04">
        <w:rPr>
          <w:rFonts w:ascii="Times New Roman" w:hAnsi="Times New Roman" w:cs="Times New Roman"/>
          <w:lang w:val="ru-RU"/>
        </w:rPr>
        <w:t xml:space="preserve">, </w:t>
      </w:r>
      <w:r w:rsidRPr="00762C04">
        <w:rPr>
          <w:rFonts w:ascii="Times New Roman" w:hAnsi="Times New Roman" w:cs="Times New Roman"/>
          <w:lang w:val="ru-RU"/>
        </w:rPr>
        <w:t xml:space="preserve"> </w:t>
      </w:r>
      <w:r w:rsidR="003558C1" w:rsidRPr="00762C04">
        <w:rPr>
          <w:rFonts w:ascii="Times New Roman" w:hAnsi="Times New Roman" w:cs="Times New Roman"/>
          <w:lang w:val="ru-RU"/>
        </w:rPr>
        <w:br/>
      </w:r>
      <w:r w:rsidR="00762C04">
        <w:rPr>
          <w:rFonts w:ascii="Times New Roman" w:hAnsi="Times New Roman" w:cs="Times New Roman"/>
          <w:lang w:val="ru-RU"/>
        </w:rPr>
        <w:t>Дата доступа</w:t>
      </w:r>
      <w:r w:rsidR="007A5B24" w:rsidRPr="00762C04">
        <w:rPr>
          <w:rFonts w:ascii="Times New Roman" w:hAnsi="Times New Roman" w:cs="Times New Roman"/>
          <w:lang w:val="ru-RU"/>
        </w:rPr>
        <w:t>:</w:t>
      </w:r>
      <w:r w:rsidRPr="00762C04">
        <w:rPr>
          <w:rFonts w:ascii="Times New Roman" w:hAnsi="Times New Roman" w:cs="Times New Roman"/>
          <w:lang w:val="ru-RU"/>
        </w:rPr>
        <w:t xml:space="preserve"> </w:t>
      </w:r>
      <w:r w:rsidR="007A5B24" w:rsidRPr="00762C04">
        <w:rPr>
          <w:rFonts w:ascii="Times New Roman" w:hAnsi="Times New Roman" w:cs="Times New Roman"/>
          <w:lang w:val="ru-RU"/>
        </w:rPr>
        <w:t>0</w:t>
      </w:r>
      <w:r w:rsidR="006C437D" w:rsidRPr="00762C04">
        <w:rPr>
          <w:rFonts w:ascii="Times New Roman" w:hAnsi="Times New Roman" w:cs="Times New Roman"/>
          <w:lang w:val="ru-RU"/>
        </w:rPr>
        <w:t>6</w:t>
      </w:r>
      <w:r w:rsidR="00D2687C" w:rsidRPr="00762C04">
        <w:rPr>
          <w:rFonts w:ascii="Times New Roman" w:hAnsi="Times New Roman" w:cs="Times New Roman"/>
          <w:lang w:val="ru-RU"/>
        </w:rPr>
        <w:t>.1</w:t>
      </w:r>
      <w:r w:rsidR="00B77155" w:rsidRPr="00762C04">
        <w:rPr>
          <w:rFonts w:ascii="Times New Roman" w:hAnsi="Times New Roman" w:cs="Times New Roman"/>
          <w:lang w:val="ru-RU"/>
        </w:rPr>
        <w:t>1</w:t>
      </w:r>
      <w:r w:rsidRPr="00762C04">
        <w:rPr>
          <w:rFonts w:ascii="Times New Roman" w:hAnsi="Times New Roman" w:cs="Times New Roman"/>
          <w:lang w:val="ru-RU"/>
        </w:rPr>
        <w:t>.202</w:t>
      </w:r>
      <w:r w:rsidR="00B77155" w:rsidRPr="00762C04">
        <w:rPr>
          <w:rFonts w:ascii="Times New Roman" w:hAnsi="Times New Roman" w:cs="Times New Roman"/>
          <w:lang w:val="ru-RU"/>
        </w:rPr>
        <w:t>1</w:t>
      </w:r>
      <w:r w:rsidR="00D2687C" w:rsidRPr="00762C04">
        <w:rPr>
          <w:rFonts w:ascii="Times New Roman" w:hAnsi="Times New Roman" w:cs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CB"/>
    <w:multiLevelType w:val="hybridMultilevel"/>
    <w:tmpl w:val="10142B24"/>
    <w:lvl w:ilvl="0" w:tplc="B436F8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B6C"/>
    <w:multiLevelType w:val="hybridMultilevel"/>
    <w:tmpl w:val="771CDB0A"/>
    <w:lvl w:ilvl="0" w:tplc="51742D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6C75"/>
    <w:multiLevelType w:val="hybridMultilevel"/>
    <w:tmpl w:val="CE04068C"/>
    <w:lvl w:ilvl="0" w:tplc="02A252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52DB"/>
    <w:multiLevelType w:val="hybridMultilevel"/>
    <w:tmpl w:val="EBA830C6"/>
    <w:lvl w:ilvl="0" w:tplc="EDA6869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311"/>
    <w:multiLevelType w:val="hybridMultilevel"/>
    <w:tmpl w:val="0084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52E48"/>
    <w:multiLevelType w:val="hybridMultilevel"/>
    <w:tmpl w:val="9746C228"/>
    <w:lvl w:ilvl="0" w:tplc="8D1E361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7AAA"/>
    <w:multiLevelType w:val="hybridMultilevel"/>
    <w:tmpl w:val="57F82ECC"/>
    <w:lvl w:ilvl="0" w:tplc="DB1EC2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315C2"/>
    <w:multiLevelType w:val="hybridMultilevel"/>
    <w:tmpl w:val="29ECC076"/>
    <w:lvl w:ilvl="0" w:tplc="A63CC5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D071C"/>
    <w:multiLevelType w:val="hybridMultilevel"/>
    <w:tmpl w:val="EF66D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F23"/>
    <w:multiLevelType w:val="hybridMultilevel"/>
    <w:tmpl w:val="E3D6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00916"/>
    <w:multiLevelType w:val="hybridMultilevel"/>
    <w:tmpl w:val="F9BE89EE"/>
    <w:lvl w:ilvl="0" w:tplc="8878F4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5E79"/>
    <w:multiLevelType w:val="hybridMultilevel"/>
    <w:tmpl w:val="E3D6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0E07"/>
    <w:multiLevelType w:val="hybridMultilevel"/>
    <w:tmpl w:val="894E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91991"/>
    <w:multiLevelType w:val="multilevel"/>
    <w:tmpl w:val="0EBA4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64578C"/>
    <w:multiLevelType w:val="hybridMultilevel"/>
    <w:tmpl w:val="E188AF5E"/>
    <w:lvl w:ilvl="0" w:tplc="110E9B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B14F7"/>
    <w:multiLevelType w:val="multilevel"/>
    <w:tmpl w:val="D720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FE243B6"/>
    <w:multiLevelType w:val="hybridMultilevel"/>
    <w:tmpl w:val="AED83DC4"/>
    <w:lvl w:ilvl="0" w:tplc="08E6CD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1124">
    <w:abstractNumId w:val="4"/>
  </w:num>
  <w:num w:numId="2" w16cid:durableId="1012150016">
    <w:abstractNumId w:val="13"/>
  </w:num>
  <w:num w:numId="3" w16cid:durableId="1736925437">
    <w:abstractNumId w:val="8"/>
  </w:num>
  <w:num w:numId="4" w16cid:durableId="2047099669">
    <w:abstractNumId w:val="14"/>
  </w:num>
  <w:num w:numId="5" w16cid:durableId="826020681">
    <w:abstractNumId w:val="0"/>
  </w:num>
  <w:num w:numId="6" w16cid:durableId="1784499972">
    <w:abstractNumId w:val="3"/>
  </w:num>
  <w:num w:numId="7" w16cid:durableId="1401098660">
    <w:abstractNumId w:val="2"/>
  </w:num>
  <w:num w:numId="8" w16cid:durableId="1323313820">
    <w:abstractNumId w:val="9"/>
  </w:num>
  <w:num w:numId="9" w16cid:durableId="2059087576">
    <w:abstractNumId w:val="10"/>
  </w:num>
  <w:num w:numId="10" w16cid:durableId="1501120496">
    <w:abstractNumId w:val="11"/>
  </w:num>
  <w:num w:numId="11" w16cid:durableId="1249577248">
    <w:abstractNumId w:val="7"/>
  </w:num>
  <w:num w:numId="12" w16cid:durableId="353461637">
    <w:abstractNumId w:val="6"/>
  </w:num>
  <w:num w:numId="13" w16cid:durableId="1207370661">
    <w:abstractNumId w:val="1"/>
  </w:num>
  <w:num w:numId="14" w16cid:durableId="1404642665">
    <w:abstractNumId w:val="12"/>
  </w:num>
  <w:num w:numId="15" w16cid:durableId="1048380681">
    <w:abstractNumId w:val="5"/>
  </w:num>
  <w:num w:numId="16" w16cid:durableId="1929607249">
    <w:abstractNumId w:val="16"/>
  </w:num>
  <w:num w:numId="17" w16cid:durableId="835728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31"/>
    <w:rsid w:val="00041E67"/>
    <w:rsid w:val="00054A15"/>
    <w:rsid w:val="000B360D"/>
    <w:rsid w:val="000D1E0A"/>
    <w:rsid w:val="001027BD"/>
    <w:rsid w:val="00127244"/>
    <w:rsid w:val="001565D8"/>
    <w:rsid w:val="00170994"/>
    <w:rsid w:val="0017247B"/>
    <w:rsid w:val="00193828"/>
    <w:rsid w:val="0019774D"/>
    <w:rsid w:val="001A7C1D"/>
    <w:rsid w:val="001A7FE4"/>
    <w:rsid w:val="001D0E52"/>
    <w:rsid w:val="00262CA1"/>
    <w:rsid w:val="00263F4E"/>
    <w:rsid w:val="002A0F3E"/>
    <w:rsid w:val="003558C1"/>
    <w:rsid w:val="00376C2F"/>
    <w:rsid w:val="003B3376"/>
    <w:rsid w:val="003F4BF7"/>
    <w:rsid w:val="0040697B"/>
    <w:rsid w:val="0043124D"/>
    <w:rsid w:val="004405F2"/>
    <w:rsid w:val="00451747"/>
    <w:rsid w:val="0048355E"/>
    <w:rsid w:val="004B3CCE"/>
    <w:rsid w:val="004D6519"/>
    <w:rsid w:val="004E1B76"/>
    <w:rsid w:val="00574715"/>
    <w:rsid w:val="00632741"/>
    <w:rsid w:val="006339E3"/>
    <w:rsid w:val="00665CE6"/>
    <w:rsid w:val="00667ED9"/>
    <w:rsid w:val="006751ED"/>
    <w:rsid w:val="006B3CCF"/>
    <w:rsid w:val="006C437D"/>
    <w:rsid w:val="006E6407"/>
    <w:rsid w:val="00762C04"/>
    <w:rsid w:val="00785051"/>
    <w:rsid w:val="00790E89"/>
    <w:rsid w:val="00791BD6"/>
    <w:rsid w:val="007A5B24"/>
    <w:rsid w:val="007B3047"/>
    <w:rsid w:val="007E44A1"/>
    <w:rsid w:val="007E5C9F"/>
    <w:rsid w:val="007E6B2E"/>
    <w:rsid w:val="007F5108"/>
    <w:rsid w:val="008333F4"/>
    <w:rsid w:val="00844767"/>
    <w:rsid w:val="00861388"/>
    <w:rsid w:val="0087501D"/>
    <w:rsid w:val="00895085"/>
    <w:rsid w:val="008D0866"/>
    <w:rsid w:val="008F746F"/>
    <w:rsid w:val="00910909"/>
    <w:rsid w:val="00922FD1"/>
    <w:rsid w:val="009563D6"/>
    <w:rsid w:val="009A164A"/>
    <w:rsid w:val="009A32DE"/>
    <w:rsid w:val="009B5F21"/>
    <w:rsid w:val="009E7C08"/>
    <w:rsid w:val="00A03187"/>
    <w:rsid w:val="00A0637B"/>
    <w:rsid w:val="00A16848"/>
    <w:rsid w:val="00A970F6"/>
    <w:rsid w:val="00AF2D62"/>
    <w:rsid w:val="00B02A31"/>
    <w:rsid w:val="00B75222"/>
    <w:rsid w:val="00B77155"/>
    <w:rsid w:val="00B95B46"/>
    <w:rsid w:val="00C169AD"/>
    <w:rsid w:val="00C22F2B"/>
    <w:rsid w:val="00C840B5"/>
    <w:rsid w:val="00C967D6"/>
    <w:rsid w:val="00CB3A70"/>
    <w:rsid w:val="00CC5C1A"/>
    <w:rsid w:val="00D034EA"/>
    <w:rsid w:val="00D2687C"/>
    <w:rsid w:val="00D27C3E"/>
    <w:rsid w:val="00D82300"/>
    <w:rsid w:val="00E134F6"/>
    <w:rsid w:val="00E2051B"/>
    <w:rsid w:val="00E37440"/>
    <w:rsid w:val="00E37C5E"/>
    <w:rsid w:val="00E46693"/>
    <w:rsid w:val="00E60A7D"/>
    <w:rsid w:val="00E7496F"/>
    <w:rsid w:val="00E923A0"/>
    <w:rsid w:val="00EA4748"/>
    <w:rsid w:val="00EE4FA6"/>
    <w:rsid w:val="00F0329B"/>
    <w:rsid w:val="00F5257E"/>
    <w:rsid w:val="00F738C0"/>
    <w:rsid w:val="00F82FC1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7F849"/>
  <w15:chartTrackingRefBased/>
  <w15:docId w15:val="{03A0BC5D-0E49-4C6E-BCD1-CDC78E4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3F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02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02A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A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B02A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A3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02A31"/>
    <w:pPr>
      <w:spacing w:after="100"/>
    </w:pPr>
    <w:rPr>
      <w:rFonts w:ascii="Times New Roman" w:eastAsiaTheme="minorEastAsia" w:hAnsi="Times New Roman" w:cs="Times New Roman"/>
      <w:b/>
      <w:sz w:val="28"/>
      <w:szCs w:val="24"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840B5"/>
    <w:pPr>
      <w:tabs>
        <w:tab w:val="right" w:leader="dot" w:pos="8493"/>
      </w:tabs>
      <w:spacing w:after="100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A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A31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02A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2A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02A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02A3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2A3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02A31"/>
    <w:pPr>
      <w:outlineLvl w:val="9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2A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8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558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38C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73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8C0"/>
  </w:style>
  <w:style w:type="paragraph" w:styleId="Stopka">
    <w:name w:val="footer"/>
    <w:basedOn w:val="Normalny"/>
    <w:link w:val="StopkaZnak"/>
    <w:uiPriority w:val="99"/>
    <w:unhideWhenUsed/>
    <w:rsid w:val="00F73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8C0"/>
  </w:style>
  <w:style w:type="paragraph" w:styleId="Tytu">
    <w:name w:val="Title"/>
    <w:basedOn w:val="Normalny"/>
    <w:next w:val="Normalny"/>
    <w:link w:val="TytuZnak"/>
    <w:uiPriority w:val="10"/>
    <w:qFormat/>
    <w:rsid w:val="004D65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7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8F746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8F746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Название графика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74-47A9-BE97-A07372B4438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74-47A9-BE97-A07372B4438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74-47A9-BE97-A07372B443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7162639"/>
        <c:axId val="1005973935"/>
      </c:barChart>
      <c:catAx>
        <c:axId val="727162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05973935"/>
        <c:crosses val="autoZero"/>
        <c:auto val="1"/>
        <c:lblAlgn val="ctr"/>
        <c:lblOffset val="100"/>
        <c:noMultiLvlLbl val="0"/>
      </c:catAx>
      <c:valAx>
        <c:axId val="1005973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27162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633D-B3BD-4AE6-8519-0D671C3D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20</Pages>
  <Words>2261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Budziński</dc:creator>
  <cp:keywords/>
  <dc:description/>
  <cp:lastModifiedBy>joanna darda-gramatyka</cp:lastModifiedBy>
  <cp:revision>6</cp:revision>
  <dcterms:created xsi:type="dcterms:W3CDTF">2023-11-07T15:39:00Z</dcterms:created>
  <dcterms:modified xsi:type="dcterms:W3CDTF">2023-11-13T11:49:00Z</dcterms:modified>
</cp:coreProperties>
</file>