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142"/>
        <w:gridCol w:w="425"/>
        <w:gridCol w:w="614"/>
        <w:gridCol w:w="520"/>
        <w:gridCol w:w="852"/>
        <w:gridCol w:w="139"/>
        <w:gridCol w:w="1128"/>
        <w:gridCol w:w="1141"/>
        <w:gridCol w:w="118"/>
        <w:gridCol w:w="1259"/>
        <w:gridCol w:w="1174"/>
      </w:tblGrid>
      <w:tr w:rsidR="0012441D" w:rsidRPr="002722B6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2722B6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2722B6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2722B6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2722B6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FE761B" w:rsidRPr="002722B6">
              <w:rPr>
                <w:rFonts w:ascii="Arial Narrow" w:hAnsi="Arial Narrow" w:cs="Arial"/>
                <w:b/>
                <w:bCs/>
                <w:sz w:val="20"/>
                <w:szCs w:val="20"/>
              </w:rPr>
              <w:t>Fizjoterapia</w:t>
            </w:r>
          </w:p>
        </w:tc>
      </w:tr>
      <w:tr w:rsidR="0012441D" w:rsidRPr="002722B6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2722B6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2722B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Anatomia </w:t>
            </w:r>
            <w:proofErr w:type="spellStart"/>
            <w:r w:rsidR="002722B6">
              <w:rPr>
                <w:rFonts w:ascii="Arial Narrow" w:hAnsi="Arial Narrow" w:cs="Arial"/>
                <w:b/>
                <w:bCs/>
                <w:sz w:val="20"/>
                <w:szCs w:val="20"/>
              </w:rPr>
              <w:t>p</w:t>
            </w:r>
            <w:r w:rsidR="00FE761B" w:rsidRPr="002722B6">
              <w:rPr>
                <w:rFonts w:ascii="Arial Narrow" w:hAnsi="Arial Narrow" w:cs="Arial"/>
                <w:b/>
                <w:bCs/>
                <w:sz w:val="20"/>
                <w:szCs w:val="20"/>
              </w:rPr>
              <w:t>alpacyjna</w:t>
            </w:r>
            <w:proofErr w:type="spellEnd"/>
          </w:p>
        </w:tc>
      </w:tr>
      <w:tr w:rsidR="0012441D" w:rsidRPr="002722B6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2722B6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2722B6">
              <w:rPr>
                <w:rFonts w:ascii="Arial Narrow" w:hAnsi="Arial Narrow" w:cs="Arial"/>
                <w:b/>
                <w:bCs/>
                <w:sz w:val="20"/>
                <w:szCs w:val="20"/>
              </w:rPr>
              <w:t>ogólnouczelniany</w:t>
            </w:r>
          </w:p>
        </w:tc>
      </w:tr>
      <w:tr w:rsidR="0012441D" w:rsidRPr="002722B6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2722B6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2722B6" w:rsidTr="00BA08B2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2722B6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2722B6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2722B6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2722B6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2722B6" w:rsidTr="002722B6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2722B6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2722B6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2722B6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2722B6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2722B6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2722B6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2722B6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12441D" w:rsidRPr="002722B6" w:rsidTr="002722B6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2722B6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12441D" w:rsidRPr="002722B6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2722B6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2722B6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2722B6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2722B6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441D" w:rsidRPr="002722B6" w:rsidRDefault="00FE761B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2722B6" w:rsidRDefault="00FE761B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12441D" w:rsidRPr="002722B6" w:rsidRDefault="00FE761B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2722B6" w:rsidRDefault="00FE761B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12441D" w:rsidRPr="002722B6" w:rsidRDefault="00FE761B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2441D" w:rsidRPr="002722B6" w:rsidRDefault="00FE761B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</w:tr>
      <w:tr w:rsidR="0012441D" w:rsidRPr="002722B6" w:rsidTr="002722B6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2722B6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12441D" w:rsidRPr="002722B6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2722B6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2722B6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2722B6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2722B6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441D" w:rsidRPr="002722B6" w:rsidRDefault="00FE761B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2722B6" w:rsidRDefault="00FE761B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12441D" w:rsidRPr="002722B6" w:rsidRDefault="00FE761B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2722B6" w:rsidRDefault="00FE761B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12441D" w:rsidRPr="002722B6" w:rsidRDefault="00FE761B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2441D" w:rsidRPr="002722B6" w:rsidRDefault="00FE761B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</w:tr>
      <w:tr w:rsidR="0012441D" w:rsidRPr="002722B6" w:rsidTr="00BA08B2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2722B6" w:rsidRDefault="0012441D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12441D" w:rsidRPr="002722B6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41D" w:rsidRPr="002722B6" w:rsidRDefault="00FE761B" w:rsidP="00BA08B2">
            <w:pPr>
              <w:snapToGrid w:val="0"/>
              <w:spacing w:after="0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Mgr Micha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ł Rżany</w:t>
            </w:r>
          </w:p>
        </w:tc>
      </w:tr>
      <w:tr w:rsidR="0012441D" w:rsidRPr="002722B6" w:rsidTr="00BA08B2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2722B6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12441D" w:rsidRPr="002722B6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2722B6" w:rsidRDefault="00FE761B" w:rsidP="00BA08B2">
            <w:pPr>
              <w:spacing w:after="0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Ćwiczenia</w:t>
            </w:r>
          </w:p>
        </w:tc>
      </w:tr>
      <w:tr w:rsidR="0012441D" w:rsidRPr="002722B6" w:rsidTr="00BA08B2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2722B6" w:rsidRDefault="0012441D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12441D" w:rsidRPr="002722B6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2722B6" w:rsidRDefault="00FE761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722B6">
              <w:rPr>
                <w:rFonts w:ascii="Arial Narrow" w:hAnsi="Arial Narrow"/>
                <w:sz w:val="20"/>
                <w:szCs w:val="20"/>
              </w:rPr>
              <w:t>Nauczenie studentów trafnego określania i rozpoznawania struktur anatomicznych poprzez powłoki skórne</w:t>
            </w:r>
          </w:p>
        </w:tc>
      </w:tr>
      <w:tr w:rsidR="00006A20" w:rsidRPr="002722B6" w:rsidTr="001D2454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2722B6" w:rsidRDefault="00006A2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2722B6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2722B6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2722B6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1D2454" w:rsidRPr="002722B6" w:rsidTr="001D2454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2722B6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2722B6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2722B6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2722B6" w:rsidRDefault="001D2454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1D2454" w:rsidRPr="002722B6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216E97">
            <w:pPr>
              <w:pStyle w:val="NormalnyWeb"/>
              <w:rPr>
                <w:rFonts w:ascii="Arial Narrow" w:hAnsi="Arial Narrow"/>
              </w:rPr>
            </w:pPr>
            <w:r w:rsidRPr="002722B6">
              <w:rPr>
                <w:rFonts w:ascii="Arial Narrow" w:hAnsi="Arial Narrow"/>
              </w:rPr>
              <w:t xml:space="preserve">Zna </w:t>
            </w:r>
            <w:proofErr w:type="spellStart"/>
            <w:r w:rsidRPr="002722B6">
              <w:rPr>
                <w:rFonts w:ascii="Arial Narrow" w:hAnsi="Arial Narrow"/>
              </w:rPr>
              <w:t>budowe</w:t>
            </w:r>
            <w:r w:rsidRPr="002722B6">
              <w:rPr>
                <w:rFonts w:ascii="Times New Roman" w:hAnsi="Times New Roman"/>
              </w:rPr>
              <w:t>̨</w:t>
            </w:r>
            <w:proofErr w:type="spellEnd"/>
            <w:r w:rsidRPr="002722B6">
              <w:rPr>
                <w:rFonts w:ascii="Arial Narrow" w:hAnsi="Arial Narrow"/>
              </w:rPr>
              <w:t xml:space="preserve"> i funkcje układu czynnego i biernego ruchu. </w:t>
            </w:r>
          </w:p>
          <w:p w:rsidR="001D2454" w:rsidRPr="002722B6" w:rsidRDefault="001D2454" w:rsidP="00BA08B2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216E97">
            <w:pPr>
              <w:pStyle w:val="NormalnyWeb"/>
              <w:rPr>
                <w:rFonts w:ascii="Arial Narrow" w:hAnsi="Arial Narrow"/>
              </w:rPr>
            </w:pPr>
            <w:r w:rsidRPr="002722B6">
              <w:rPr>
                <w:rFonts w:ascii="Arial Narrow" w:hAnsi="Arial Narrow"/>
              </w:rPr>
              <w:t xml:space="preserve">FIZ_W03 </w:t>
            </w:r>
          </w:p>
          <w:p w:rsidR="001D2454" w:rsidRPr="002722B6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216E97">
            <w:pPr>
              <w:pStyle w:val="NormalnyWeb"/>
              <w:rPr>
                <w:rFonts w:ascii="Arial Narrow" w:hAnsi="Arial Narrow"/>
              </w:rPr>
            </w:pPr>
            <w:r w:rsidRPr="002722B6">
              <w:rPr>
                <w:rFonts w:ascii="Arial Narrow" w:hAnsi="Arial Narrow"/>
              </w:rPr>
              <w:t xml:space="preserve">M1_W02 </w:t>
            </w:r>
          </w:p>
          <w:p w:rsidR="001D2454" w:rsidRPr="002722B6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2722B6" w:rsidRDefault="00216E9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722B6">
              <w:rPr>
                <w:rFonts w:ascii="Arial Narrow" w:hAnsi="Arial Narrow"/>
                <w:sz w:val="20"/>
                <w:szCs w:val="20"/>
              </w:rPr>
              <w:t>Zna wszystkie struktury anatomiczne które można wyczuć przez powłoki skórne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2722B6" w:rsidRDefault="00216E9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722B6">
              <w:rPr>
                <w:rFonts w:ascii="Arial Narrow" w:hAnsi="Arial Narrow"/>
                <w:sz w:val="20"/>
                <w:szCs w:val="20"/>
              </w:rPr>
              <w:t>Zaliczenie praktyczne</w:t>
            </w:r>
          </w:p>
        </w:tc>
      </w:tr>
      <w:tr w:rsidR="00216E97" w:rsidRPr="002722B6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216E97">
            <w:pPr>
              <w:pStyle w:val="NormalnyWeb"/>
              <w:rPr>
                <w:rFonts w:ascii="Arial Narrow" w:hAnsi="Arial Narrow"/>
              </w:rPr>
            </w:pPr>
            <w:r w:rsidRPr="002722B6">
              <w:rPr>
                <w:rFonts w:ascii="Arial Narrow" w:hAnsi="Arial Narrow" w:cs="Arial"/>
              </w:rPr>
              <w:t xml:space="preserve">Wie jaka jest etiologia wybranych jednostek klinicznych, rozumie ich przebieg. </w:t>
            </w:r>
          </w:p>
          <w:p w:rsidR="00216E97" w:rsidRPr="002722B6" w:rsidRDefault="00216E97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216E97">
            <w:pPr>
              <w:pStyle w:val="NormalnyWeb"/>
              <w:rPr>
                <w:rFonts w:ascii="Arial Narrow" w:hAnsi="Arial Narrow"/>
              </w:rPr>
            </w:pPr>
            <w:r w:rsidRPr="002722B6">
              <w:rPr>
                <w:rFonts w:ascii="Arial Narrow" w:hAnsi="Arial Narrow" w:cs="Arial"/>
              </w:rPr>
              <w:t xml:space="preserve">FIZ_W08 </w:t>
            </w:r>
          </w:p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216E97">
            <w:pPr>
              <w:pStyle w:val="NormalnyWeb"/>
              <w:rPr>
                <w:rFonts w:ascii="Arial Narrow" w:hAnsi="Arial Narrow"/>
              </w:rPr>
            </w:pPr>
            <w:r w:rsidRPr="002722B6">
              <w:rPr>
                <w:rFonts w:ascii="Arial Narrow" w:hAnsi="Arial Narrow" w:cs="Arial"/>
              </w:rPr>
              <w:t xml:space="preserve">M1_W03 </w:t>
            </w:r>
          </w:p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216E9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722B6">
              <w:rPr>
                <w:rFonts w:ascii="Arial Narrow" w:hAnsi="Arial Narrow"/>
                <w:sz w:val="20"/>
                <w:szCs w:val="20"/>
              </w:rPr>
              <w:t xml:space="preserve">Zna stany i chorobowe które mogą wpłynąć na efekt badania </w:t>
            </w:r>
            <w:proofErr w:type="spellStart"/>
            <w:r w:rsidRPr="002722B6">
              <w:rPr>
                <w:rFonts w:ascii="Arial Narrow" w:hAnsi="Arial Narrow"/>
                <w:sz w:val="20"/>
                <w:szCs w:val="20"/>
              </w:rPr>
              <w:t>palpacyjnego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216E9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722B6">
              <w:rPr>
                <w:rFonts w:ascii="Arial Narrow" w:hAnsi="Arial Narrow"/>
                <w:sz w:val="20"/>
                <w:szCs w:val="20"/>
              </w:rPr>
              <w:t>Zaliczenie praktyczne</w:t>
            </w:r>
          </w:p>
        </w:tc>
      </w:tr>
      <w:tr w:rsidR="00216E97" w:rsidRPr="002722B6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216E97">
            <w:pPr>
              <w:pStyle w:val="NormalnyWeb"/>
              <w:rPr>
                <w:rFonts w:ascii="Arial Narrow" w:hAnsi="Arial Narrow"/>
              </w:rPr>
            </w:pPr>
          </w:p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216E97">
            <w:pPr>
              <w:pStyle w:val="NormalnyWeb"/>
              <w:rPr>
                <w:rFonts w:ascii="Arial Narrow" w:hAnsi="Arial Narrow"/>
              </w:rPr>
            </w:pPr>
          </w:p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Umiej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ę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>tno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ś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>ci</w:t>
            </w:r>
          </w:p>
        </w:tc>
      </w:tr>
      <w:tr w:rsidR="00216E97" w:rsidRPr="002722B6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216E97">
            <w:pPr>
              <w:pStyle w:val="NormalnyWeb"/>
              <w:rPr>
                <w:rFonts w:ascii="Arial Narrow" w:hAnsi="Arial Narrow"/>
              </w:rPr>
            </w:pPr>
            <w:r w:rsidRPr="002722B6">
              <w:rPr>
                <w:rFonts w:ascii="Arial Narrow" w:hAnsi="Arial Narrow" w:cs="Arial"/>
              </w:rPr>
              <w:t xml:space="preserve">Posiada </w:t>
            </w:r>
            <w:proofErr w:type="spellStart"/>
            <w:r w:rsidRPr="002722B6">
              <w:rPr>
                <w:rFonts w:ascii="Arial Narrow" w:hAnsi="Arial Narrow" w:cs="Arial"/>
              </w:rPr>
              <w:t>umieje</w:t>
            </w:r>
            <w:r w:rsidRPr="002722B6">
              <w:rPr>
                <w:rFonts w:ascii="Arial" w:hAnsi="Arial" w:cs="Arial"/>
              </w:rPr>
              <w:t>̨</w:t>
            </w:r>
            <w:r w:rsidRPr="002722B6">
              <w:rPr>
                <w:rFonts w:ascii="Arial Narrow" w:hAnsi="Arial Narrow" w:cs="Arial"/>
              </w:rPr>
              <w:t>tnos</w:t>
            </w:r>
            <w:r w:rsidRPr="002722B6">
              <w:rPr>
                <w:rFonts w:ascii="Arial" w:hAnsi="Arial" w:cs="Arial"/>
              </w:rPr>
              <w:t>́</w:t>
            </w:r>
            <w:r w:rsidRPr="002722B6">
              <w:rPr>
                <w:rFonts w:ascii="Arial Narrow" w:hAnsi="Arial Narrow" w:cs="Arial"/>
              </w:rPr>
              <w:t>ci</w:t>
            </w:r>
            <w:proofErr w:type="spellEnd"/>
            <w:r w:rsidRPr="002722B6">
              <w:rPr>
                <w:rFonts w:ascii="Arial Narrow" w:hAnsi="Arial Narrow" w:cs="Arial"/>
              </w:rPr>
              <w:t xml:space="preserve"> manualne </w:t>
            </w:r>
            <w:proofErr w:type="spellStart"/>
            <w:r w:rsidRPr="002722B6">
              <w:rPr>
                <w:rFonts w:ascii="Arial Narrow" w:hAnsi="Arial Narrow" w:cs="Arial"/>
              </w:rPr>
              <w:t>niezbe</w:t>
            </w:r>
            <w:r w:rsidRPr="002722B6">
              <w:rPr>
                <w:rFonts w:ascii="Arial" w:hAnsi="Arial" w:cs="Arial"/>
              </w:rPr>
              <w:t>̨</w:t>
            </w:r>
            <w:r w:rsidRPr="002722B6">
              <w:rPr>
                <w:rFonts w:ascii="Arial Narrow" w:hAnsi="Arial Narrow" w:cs="Arial"/>
              </w:rPr>
              <w:t>dne</w:t>
            </w:r>
            <w:proofErr w:type="spellEnd"/>
            <w:r w:rsidRPr="002722B6">
              <w:rPr>
                <w:rFonts w:ascii="Arial Narrow" w:hAnsi="Arial Narrow" w:cs="Arial"/>
              </w:rPr>
              <w:t xml:space="preserve"> do wykonywania </w:t>
            </w:r>
            <w:proofErr w:type="spellStart"/>
            <w:r w:rsidRPr="002722B6">
              <w:rPr>
                <w:rFonts w:ascii="Arial Narrow" w:hAnsi="Arial Narrow" w:cs="Arial"/>
              </w:rPr>
              <w:t>zabiego</w:t>
            </w:r>
            <w:r w:rsidRPr="002722B6">
              <w:rPr>
                <w:rFonts w:ascii="Arial" w:hAnsi="Arial" w:cs="Arial"/>
              </w:rPr>
              <w:t>́</w:t>
            </w:r>
            <w:r w:rsidRPr="002722B6">
              <w:rPr>
                <w:rFonts w:ascii="Arial Narrow" w:hAnsi="Arial Narrow" w:cs="Arial"/>
              </w:rPr>
              <w:t>w</w:t>
            </w:r>
            <w:proofErr w:type="spellEnd"/>
            <w:r w:rsidRPr="002722B6">
              <w:rPr>
                <w:rFonts w:ascii="Arial Narrow" w:hAnsi="Arial Narrow" w:cs="Arial"/>
              </w:rPr>
              <w:t xml:space="preserve"> z zakresu kinezyterapii, </w:t>
            </w:r>
            <w:proofErr w:type="spellStart"/>
            <w:r w:rsidRPr="002722B6">
              <w:rPr>
                <w:rFonts w:ascii="Arial Narrow" w:hAnsi="Arial Narrow" w:cs="Arial"/>
              </w:rPr>
              <w:t>masaz</w:t>
            </w:r>
            <w:r w:rsidRPr="002722B6">
              <w:rPr>
                <w:rFonts w:ascii="Arial" w:hAnsi="Arial" w:cs="Arial"/>
              </w:rPr>
              <w:t>̇</w:t>
            </w:r>
            <w:r w:rsidRPr="002722B6">
              <w:rPr>
                <w:rFonts w:ascii="Arial Narrow" w:hAnsi="Arial Narrow" w:cs="Arial"/>
              </w:rPr>
              <w:t>u</w:t>
            </w:r>
            <w:proofErr w:type="spellEnd"/>
            <w:r w:rsidRPr="002722B6">
              <w:rPr>
                <w:rFonts w:ascii="Arial Narrow" w:hAnsi="Arial Narrow" w:cs="Arial"/>
              </w:rPr>
              <w:t xml:space="preserve"> i terapii manualnej. </w:t>
            </w:r>
          </w:p>
          <w:p w:rsidR="00216E97" w:rsidRPr="002722B6" w:rsidRDefault="00216E97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216E97">
            <w:pPr>
              <w:pStyle w:val="NormalnyWeb"/>
              <w:rPr>
                <w:rFonts w:ascii="Arial Narrow" w:hAnsi="Arial Narrow"/>
              </w:rPr>
            </w:pPr>
            <w:r w:rsidRPr="002722B6">
              <w:rPr>
                <w:rFonts w:ascii="Arial Narrow" w:hAnsi="Arial Narrow" w:cs="Arial"/>
              </w:rPr>
              <w:t xml:space="preserve">FIZ_U01 </w:t>
            </w:r>
          </w:p>
          <w:p w:rsidR="00216E97" w:rsidRPr="002722B6" w:rsidRDefault="00216E97" w:rsidP="00216E9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216E97">
            <w:pPr>
              <w:pStyle w:val="NormalnyWeb"/>
              <w:rPr>
                <w:rFonts w:ascii="Arial Narrow" w:hAnsi="Arial Narrow"/>
              </w:rPr>
            </w:pPr>
            <w:r w:rsidRPr="002722B6">
              <w:rPr>
                <w:rFonts w:ascii="Arial Narrow" w:hAnsi="Arial Narrow" w:cs="Arial"/>
              </w:rPr>
              <w:t xml:space="preserve">M1_U01 </w:t>
            </w:r>
          </w:p>
          <w:p w:rsidR="00216E97" w:rsidRPr="002722B6" w:rsidRDefault="00216E97" w:rsidP="00216E9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Potrafi prawid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łowo wyczuć strukturę anatomiczną przez powłoki skórne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Zaliczenie praktyczne</w:t>
            </w:r>
          </w:p>
        </w:tc>
      </w:tr>
      <w:tr w:rsidR="00216E97" w:rsidRPr="002722B6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216E97">
            <w:pPr>
              <w:pStyle w:val="NormalnyWeb"/>
              <w:rPr>
                <w:rFonts w:ascii="Arial Narrow" w:hAnsi="Arial Narrow"/>
              </w:rPr>
            </w:pPr>
            <w:r w:rsidRPr="002722B6">
              <w:rPr>
                <w:rFonts w:ascii="Arial Narrow" w:hAnsi="Arial Narrow" w:cs="Arial"/>
              </w:rPr>
              <w:t xml:space="preserve">Posiada </w:t>
            </w:r>
            <w:proofErr w:type="spellStart"/>
            <w:r w:rsidRPr="002722B6">
              <w:rPr>
                <w:rFonts w:ascii="Arial Narrow" w:hAnsi="Arial Narrow" w:cs="Arial"/>
              </w:rPr>
              <w:t>umieje</w:t>
            </w:r>
            <w:r w:rsidRPr="002722B6">
              <w:rPr>
                <w:rFonts w:ascii="Arial" w:hAnsi="Arial" w:cs="Arial"/>
              </w:rPr>
              <w:t>̨</w:t>
            </w:r>
            <w:r w:rsidRPr="002722B6">
              <w:rPr>
                <w:rFonts w:ascii="Arial Narrow" w:hAnsi="Arial Narrow" w:cs="Arial"/>
              </w:rPr>
              <w:t>tnos</w:t>
            </w:r>
            <w:r w:rsidRPr="002722B6">
              <w:rPr>
                <w:rFonts w:ascii="Arial" w:hAnsi="Arial" w:cs="Arial"/>
              </w:rPr>
              <w:t>́</w:t>
            </w:r>
            <w:r w:rsidRPr="002722B6">
              <w:rPr>
                <w:rFonts w:ascii="Arial Narrow" w:hAnsi="Arial Narrow" w:cs="Arial"/>
              </w:rPr>
              <w:t>ci</w:t>
            </w:r>
            <w:proofErr w:type="spellEnd"/>
            <w:r w:rsidRPr="002722B6">
              <w:rPr>
                <w:rFonts w:ascii="Arial Narrow" w:hAnsi="Arial Narrow" w:cs="Arial"/>
              </w:rPr>
              <w:t xml:space="preserve"> techniczne konieczne do prawidłowego </w:t>
            </w:r>
            <w:r w:rsidRPr="002722B6">
              <w:rPr>
                <w:rFonts w:ascii="Arial Narrow" w:hAnsi="Arial Narrow" w:cs="Arial"/>
              </w:rPr>
              <w:lastRenderedPageBreak/>
              <w:t xml:space="preserve">wykonywania procedur terapeutycznych. </w:t>
            </w:r>
          </w:p>
          <w:p w:rsidR="00216E97" w:rsidRPr="002722B6" w:rsidRDefault="00216E97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216E97">
            <w:pPr>
              <w:pStyle w:val="NormalnyWeb"/>
              <w:rPr>
                <w:rFonts w:ascii="Arial Narrow" w:hAnsi="Arial Narrow"/>
              </w:rPr>
            </w:pPr>
            <w:r w:rsidRPr="002722B6">
              <w:rPr>
                <w:rFonts w:ascii="Arial Narrow" w:hAnsi="Arial Narrow" w:cs="Arial"/>
              </w:rPr>
              <w:lastRenderedPageBreak/>
              <w:t>FIZ_U02</w:t>
            </w:r>
          </w:p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216E97">
            <w:pPr>
              <w:pStyle w:val="NormalnyWeb"/>
              <w:rPr>
                <w:rFonts w:ascii="Arial Narrow" w:hAnsi="Arial Narrow"/>
              </w:rPr>
            </w:pPr>
            <w:r w:rsidRPr="002722B6">
              <w:rPr>
                <w:rFonts w:ascii="Arial Narrow" w:hAnsi="Arial Narrow" w:cs="Arial"/>
              </w:rPr>
              <w:t xml:space="preserve">M1_U01 </w:t>
            </w:r>
          </w:p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Potrafi zastosowa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 xml:space="preserve">ć prawidłowe bezbolesne techniki badania </w:t>
            </w:r>
            <w:proofErr w:type="spellStart"/>
            <w:r w:rsidRPr="002722B6">
              <w:rPr>
                <w:rFonts w:ascii="Arial Narrow" w:hAnsi="Arial Narrow" w:cs="Lucida Grande"/>
                <w:sz w:val="20"/>
                <w:szCs w:val="20"/>
              </w:rPr>
              <w:t>palpacyjnego</w:t>
            </w:r>
            <w:proofErr w:type="spellEnd"/>
            <w:r w:rsidRPr="002722B6">
              <w:rPr>
                <w:rFonts w:ascii="Arial Narrow" w:hAnsi="Arial Narrow" w:cs="Lucida Grande"/>
                <w:sz w:val="20"/>
                <w:szCs w:val="20"/>
              </w:rPr>
              <w:t xml:space="preserve"> zachowując przy tym zasady ergonomii pracy.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216E9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Zaliczenie praktyczne</w:t>
            </w:r>
          </w:p>
        </w:tc>
      </w:tr>
      <w:tr w:rsidR="00216E97" w:rsidRPr="002722B6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Kompetencje spo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ł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>eczne</w:t>
            </w:r>
          </w:p>
        </w:tc>
      </w:tr>
      <w:tr w:rsidR="00216E97" w:rsidRPr="002722B6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216E97">
            <w:pPr>
              <w:pStyle w:val="NormalnyWeb"/>
              <w:rPr>
                <w:rFonts w:ascii="Arial Narrow" w:hAnsi="Arial Narrow"/>
              </w:rPr>
            </w:pPr>
            <w:r w:rsidRPr="002722B6">
              <w:rPr>
                <w:rFonts w:ascii="Arial Narrow" w:hAnsi="Arial Narrow"/>
              </w:rPr>
              <w:t xml:space="preserve">Okazuje szacunek w stosunku do pacjenta i personelu </w:t>
            </w:r>
            <w:proofErr w:type="spellStart"/>
            <w:r w:rsidRPr="002722B6">
              <w:rPr>
                <w:rFonts w:ascii="Arial Narrow" w:hAnsi="Arial Narrow"/>
              </w:rPr>
              <w:t>wspo</w:t>
            </w:r>
            <w:r w:rsidRPr="002722B6">
              <w:rPr>
                <w:rFonts w:ascii="Times New Roman" w:hAnsi="Times New Roman"/>
              </w:rPr>
              <w:t>́</w:t>
            </w:r>
            <w:r w:rsidRPr="002722B6">
              <w:rPr>
                <w:rFonts w:ascii="Arial Narrow" w:hAnsi="Arial Narrow"/>
              </w:rPr>
              <w:t>łpracuja</w:t>
            </w:r>
            <w:r w:rsidRPr="002722B6">
              <w:rPr>
                <w:rFonts w:ascii="Times New Roman" w:hAnsi="Times New Roman"/>
              </w:rPr>
              <w:t>̨</w:t>
            </w:r>
            <w:r w:rsidRPr="002722B6">
              <w:rPr>
                <w:rFonts w:ascii="Arial Narrow" w:hAnsi="Arial Narrow"/>
              </w:rPr>
              <w:t>cego</w:t>
            </w:r>
            <w:proofErr w:type="spellEnd"/>
            <w:r w:rsidRPr="002722B6">
              <w:rPr>
                <w:rFonts w:ascii="Arial Narrow" w:hAnsi="Arial Narrow"/>
              </w:rPr>
              <w:t xml:space="preserve">. Wykazuje zrozumienie dla </w:t>
            </w:r>
            <w:proofErr w:type="spellStart"/>
            <w:r w:rsidRPr="002722B6">
              <w:rPr>
                <w:rFonts w:ascii="Arial Narrow" w:hAnsi="Arial Narrow"/>
              </w:rPr>
              <w:t>ro</w:t>
            </w:r>
            <w:r w:rsidRPr="002722B6">
              <w:rPr>
                <w:rFonts w:ascii="Times New Roman" w:hAnsi="Times New Roman"/>
              </w:rPr>
              <w:t>́</w:t>
            </w:r>
            <w:r w:rsidRPr="002722B6">
              <w:rPr>
                <w:rFonts w:ascii="Arial Narrow" w:hAnsi="Arial Narrow"/>
              </w:rPr>
              <w:t>z</w:t>
            </w:r>
            <w:r w:rsidRPr="002722B6">
              <w:rPr>
                <w:rFonts w:ascii="Times New Roman" w:hAnsi="Times New Roman"/>
              </w:rPr>
              <w:t>̇</w:t>
            </w:r>
            <w:r w:rsidRPr="002722B6">
              <w:rPr>
                <w:rFonts w:ascii="Arial Narrow" w:hAnsi="Arial Narrow"/>
              </w:rPr>
              <w:t>nych</w:t>
            </w:r>
            <w:proofErr w:type="spellEnd"/>
            <w:r w:rsidRPr="002722B6">
              <w:rPr>
                <w:rFonts w:ascii="Arial Narrow" w:hAnsi="Arial Narrow"/>
              </w:rPr>
              <w:t xml:space="preserve"> </w:t>
            </w:r>
            <w:proofErr w:type="spellStart"/>
            <w:r w:rsidRPr="002722B6">
              <w:rPr>
                <w:rFonts w:ascii="Arial Narrow" w:hAnsi="Arial Narrow"/>
              </w:rPr>
              <w:t>problemo</w:t>
            </w:r>
            <w:r w:rsidRPr="002722B6">
              <w:rPr>
                <w:rFonts w:ascii="Times New Roman" w:hAnsi="Times New Roman"/>
              </w:rPr>
              <w:t>́</w:t>
            </w:r>
            <w:r w:rsidRPr="002722B6">
              <w:rPr>
                <w:rFonts w:ascii="Arial Narrow" w:hAnsi="Arial Narrow"/>
              </w:rPr>
              <w:t>w</w:t>
            </w:r>
            <w:proofErr w:type="spellEnd"/>
            <w:r w:rsidRPr="002722B6">
              <w:rPr>
                <w:rFonts w:ascii="Arial Narrow" w:hAnsi="Arial Narrow"/>
              </w:rPr>
              <w:t xml:space="preserve"> </w:t>
            </w:r>
            <w:proofErr w:type="spellStart"/>
            <w:r w:rsidRPr="002722B6">
              <w:rPr>
                <w:rFonts w:ascii="Arial Narrow" w:hAnsi="Arial Narrow"/>
              </w:rPr>
              <w:t>wynikaja</w:t>
            </w:r>
            <w:r w:rsidRPr="002722B6">
              <w:rPr>
                <w:rFonts w:ascii="Times New Roman" w:hAnsi="Times New Roman"/>
              </w:rPr>
              <w:t>̨</w:t>
            </w:r>
            <w:r w:rsidRPr="002722B6">
              <w:rPr>
                <w:rFonts w:ascii="Arial Narrow" w:hAnsi="Arial Narrow"/>
              </w:rPr>
              <w:t>cych</w:t>
            </w:r>
            <w:proofErr w:type="spellEnd"/>
            <w:r w:rsidRPr="002722B6">
              <w:rPr>
                <w:rFonts w:ascii="Arial Narrow" w:hAnsi="Arial Narrow"/>
              </w:rPr>
              <w:t xml:space="preserve"> z pracy z drugim człowiekiem. Okazuje tolerancje</w:t>
            </w:r>
            <w:r w:rsidRPr="002722B6">
              <w:rPr>
                <w:rFonts w:ascii="Times New Roman" w:hAnsi="Times New Roman"/>
              </w:rPr>
              <w:t>̨</w:t>
            </w:r>
            <w:r w:rsidRPr="002722B6">
              <w:rPr>
                <w:rFonts w:ascii="Arial Narrow" w:hAnsi="Arial Narrow"/>
              </w:rPr>
              <w:t xml:space="preserve"> dla postaw i </w:t>
            </w:r>
            <w:proofErr w:type="spellStart"/>
            <w:r w:rsidRPr="002722B6">
              <w:rPr>
                <w:rFonts w:ascii="Arial Narrow" w:hAnsi="Arial Narrow"/>
              </w:rPr>
              <w:t>zachowan</w:t>
            </w:r>
            <w:r w:rsidRPr="002722B6">
              <w:rPr>
                <w:rFonts w:ascii="Times New Roman" w:hAnsi="Times New Roman"/>
              </w:rPr>
              <w:t>́</w:t>
            </w:r>
            <w:proofErr w:type="spellEnd"/>
            <w:r w:rsidRPr="002722B6">
              <w:rPr>
                <w:rFonts w:ascii="Arial Narrow" w:hAnsi="Arial Narrow"/>
              </w:rPr>
              <w:t xml:space="preserve"> </w:t>
            </w:r>
            <w:proofErr w:type="spellStart"/>
            <w:r w:rsidRPr="002722B6">
              <w:rPr>
                <w:rFonts w:ascii="Arial Narrow" w:hAnsi="Arial Narrow"/>
              </w:rPr>
              <w:t>wynikaja</w:t>
            </w:r>
            <w:r w:rsidRPr="002722B6">
              <w:rPr>
                <w:rFonts w:ascii="Times New Roman" w:hAnsi="Times New Roman"/>
              </w:rPr>
              <w:t>̨</w:t>
            </w:r>
            <w:r w:rsidRPr="002722B6">
              <w:rPr>
                <w:rFonts w:ascii="Arial Narrow" w:hAnsi="Arial Narrow"/>
              </w:rPr>
              <w:t>cych</w:t>
            </w:r>
            <w:proofErr w:type="spellEnd"/>
            <w:r w:rsidRPr="002722B6">
              <w:rPr>
                <w:rFonts w:ascii="Arial Narrow" w:hAnsi="Arial Narrow"/>
              </w:rPr>
              <w:t xml:space="preserve"> z odmiennych </w:t>
            </w:r>
            <w:proofErr w:type="spellStart"/>
            <w:r w:rsidRPr="002722B6">
              <w:rPr>
                <w:rFonts w:ascii="Arial Narrow" w:hAnsi="Arial Narrow"/>
              </w:rPr>
              <w:t>uwarunkowan</w:t>
            </w:r>
            <w:r w:rsidRPr="002722B6">
              <w:rPr>
                <w:rFonts w:ascii="Times New Roman" w:hAnsi="Times New Roman"/>
              </w:rPr>
              <w:t>́</w:t>
            </w:r>
            <w:proofErr w:type="spellEnd"/>
            <w:r w:rsidRPr="002722B6">
              <w:rPr>
                <w:rFonts w:ascii="Arial Narrow" w:hAnsi="Arial Narrow"/>
              </w:rPr>
              <w:t xml:space="preserve"> społecznych, kulturowych i </w:t>
            </w:r>
            <w:proofErr w:type="spellStart"/>
            <w:r w:rsidRPr="002722B6">
              <w:rPr>
                <w:rFonts w:ascii="Arial Narrow" w:hAnsi="Arial Narrow"/>
              </w:rPr>
              <w:t>zwia</w:t>
            </w:r>
            <w:r w:rsidRPr="002722B6">
              <w:rPr>
                <w:rFonts w:ascii="Times New Roman" w:hAnsi="Times New Roman"/>
              </w:rPr>
              <w:t>̨</w:t>
            </w:r>
            <w:r w:rsidRPr="002722B6">
              <w:rPr>
                <w:rFonts w:ascii="Arial Narrow" w:hAnsi="Arial Narrow"/>
              </w:rPr>
              <w:t>zanych</w:t>
            </w:r>
            <w:proofErr w:type="spellEnd"/>
            <w:r w:rsidRPr="002722B6">
              <w:rPr>
                <w:rFonts w:ascii="Arial Narrow" w:hAnsi="Arial Narrow"/>
              </w:rPr>
              <w:t xml:space="preserve"> z wiekiem. Wykazuje </w:t>
            </w:r>
            <w:proofErr w:type="spellStart"/>
            <w:r w:rsidRPr="002722B6">
              <w:rPr>
                <w:rFonts w:ascii="Arial Narrow" w:hAnsi="Arial Narrow"/>
              </w:rPr>
              <w:t>sie</w:t>
            </w:r>
            <w:r w:rsidRPr="002722B6">
              <w:rPr>
                <w:rFonts w:ascii="Times New Roman" w:hAnsi="Times New Roman"/>
              </w:rPr>
              <w:t>̨</w:t>
            </w:r>
            <w:proofErr w:type="spellEnd"/>
            <w:r w:rsidRPr="002722B6">
              <w:rPr>
                <w:rFonts w:ascii="Arial Narrow" w:hAnsi="Arial Narrow"/>
              </w:rPr>
              <w:t xml:space="preserve"> etyka</w:t>
            </w:r>
            <w:r w:rsidRPr="002722B6">
              <w:rPr>
                <w:rFonts w:ascii="Times New Roman" w:hAnsi="Times New Roman"/>
              </w:rPr>
              <w:t>̨</w:t>
            </w:r>
            <w:r w:rsidRPr="002722B6">
              <w:rPr>
                <w:rFonts w:ascii="Arial Narrow" w:hAnsi="Arial Narrow"/>
              </w:rPr>
              <w:t xml:space="preserve"> zawodowa</w:t>
            </w:r>
            <w:r w:rsidRPr="002722B6">
              <w:rPr>
                <w:rFonts w:ascii="Times New Roman" w:hAnsi="Times New Roman"/>
              </w:rPr>
              <w:t>̨</w:t>
            </w:r>
            <w:r w:rsidRPr="002722B6">
              <w:rPr>
                <w:rFonts w:ascii="Arial Narrow" w:hAnsi="Arial Narrow"/>
              </w:rPr>
              <w:t xml:space="preserve">. </w:t>
            </w:r>
          </w:p>
          <w:p w:rsidR="00216E97" w:rsidRPr="002722B6" w:rsidRDefault="00216E97" w:rsidP="00BA08B2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216E97">
            <w:pPr>
              <w:pStyle w:val="NormalnyWeb"/>
              <w:rPr>
                <w:rFonts w:ascii="Arial Narrow" w:hAnsi="Arial Narrow"/>
              </w:rPr>
            </w:pPr>
            <w:r w:rsidRPr="002722B6">
              <w:rPr>
                <w:rFonts w:ascii="Arial Narrow" w:hAnsi="Arial Narrow"/>
              </w:rPr>
              <w:t xml:space="preserve">FIZ_K03 </w:t>
            </w:r>
          </w:p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216E97">
            <w:pPr>
              <w:pStyle w:val="NormalnyWeb"/>
              <w:rPr>
                <w:rFonts w:ascii="Arial Narrow" w:hAnsi="Arial Narrow"/>
              </w:rPr>
            </w:pPr>
            <w:r w:rsidRPr="002722B6">
              <w:rPr>
                <w:rFonts w:ascii="Arial Narrow" w:hAnsi="Arial Narrow"/>
              </w:rPr>
              <w:t xml:space="preserve">M1_K03 </w:t>
            </w:r>
          </w:p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722B6">
              <w:rPr>
                <w:rFonts w:ascii="Arial Narrow" w:hAnsi="Arial Narrow"/>
                <w:sz w:val="20"/>
                <w:szCs w:val="20"/>
              </w:rPr>
              <w:t xml:space="preserve">Potrafi wytłumaczyć </w:t>
            </w:r>
            <w:r w:rsidR="00BB6CD5" w:rsidRPr="002722B6">
              <w:rPr>
                <w:rFonts w:ascii="Arial Narrow" w:hAnsi="Arial Narrow"/>
                <w:sz w:val="20"/>
                <w:szCs w:val="20"/>
              </w:rPr>
              <w:t>pacjentowi procedurę palpacji. Potrafi wyjaśnić jej cel oraz zamierzony efekt.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722B6">
              <w:rPr>
                <w:rFonts w:ascii="Arial Narrow" w:hAnsi="Arial Narrow"/>
                <w:sz w:val="20"/>
                <w:szCs w:val="20"/>
              </w:rPr>
              <w:t>Zaliczenie praktyczne</w:t>
            </w:r>
          </w:p>
        </w:tc>
      </w:tr>
      <w:tr w:rsidR="00216E97" w:rsidRPr="002722B6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16E97" w:rsidRPr="002722B6" w:rsidTr="00BA08B2">
        <w:tblPrEx>
          <w:tblLook w:val="0000"/>
        </w:tblPrEx>
        <w:trPr>
          <w:trHeight w:val="425"/>
        </w:trPr>
        <w:tc>
          <w:tcPr>
            <w:tcW w:w="9425" w:type="dxa"/>
            <w:gridSpan w:val="13"/>
          </w:tcPr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216E97" w:rsidRPr="002722B6" w:rsidRDefault="00216E97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216E97" w:rsidRPr="002722B6" w:rsidTr="00BA08B2">
        <w:tblPrEx>
          <w:tblLook w:val="0000"/>
        </w:tblPrEx>
        <w:trPr>
          <w:trHeight w:val="283"/>
        </w:trPr>
        <w:tc>
          <w:tcPr>
            <w:tcW w:w="4605" w:type="dxa"/>
            <w:gridSpan w:val="8"/>
          </w:tcPr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udzia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ł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 xml:space="preserve"> w wyk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ł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>adach = 0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udzia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ł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 xml:space="preserve"> w 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ć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>wiczeniach = 12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 xml:space="preserve">przygotowanie do 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ć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>wicze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ń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 xml:space="preserve"> = 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przygotowanie do wyk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ł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>adu = 0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realizacja zada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ń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 xml:space="preserve"> projektowych =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e-learning =0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inne  (okre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ś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 xml:space="preserve">l jakie) = 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>Liczba punktów  ECTS: 1,5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 1,5</w:t>
            </w:r>
          </w:p>
          <w:p w:rsidR="00216E97" w:rsidRPr="002722B6" w:rsidRDefault="00216E97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</w:tcPr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udzia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ł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 xml:space="preserve"> w wyk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ł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>adach = 0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udzia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ł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 xml:space="preserve"> w 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ć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>wiczeniach = 12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 xml:space="preserve">przygotowanie do 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ć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>wicze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ń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 xml:space="preserve"> = 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przygotowanie do wyk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ł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>adu = 0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realizacja zada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ń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 xml:space="preserve"> projektowych =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e-learning =0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inne  (okre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ś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 xml:space="preserve">l jakie) = 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>Liczba punktów  ECTS: 1,5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 1,5</w:t>
            </w:r>
          </w:p>
          <w:p w:rsidR="00216E97" w:rsidRPr="002722B6" w:rsidRDefault="00216E97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216E97" w:rsidRPr="002722B6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722B6" w:rsidP="002722B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Nie dotyczy</w:t>
            </w:r>
          </w:p>
        </w:tc>
      </w:tr>
      <w:tr w:rsidR="00216E97" w:rsidRPr="002722B6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722B6">
              <w:rPr>
                <w:rFonts w:ascii="Arial Narrow" w:hAnsi="Arial Narrow"/>
                <w:b/>
                <w:sz w:val="20"/>
                <w:szCs w:val="20"/>
              </w:rPr>
              <w:lastRenderedPageBreak/>
              <w:t>(</w:t>
            </w:r>
            <w:r w:rsidRPr="002722B6">
              <w:rPr>
                <w:rFonts w:ascii="Arial Narrow" w:hAnsi="Arial Narrow"/>
                <w:sz w:val="20"/>
                <w:szCs w:val="20"/>
              </w:rPr>
              <w:t>z podzia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ł</w:t>
            </w:r>
            <w:r w:rsidRPr="002722B6">
              <w:rPr>
                <w:rFonts w:ascii="Arial Narrow" w:hAnsi="Arial Narrow"/>
                <w:sz w:val="20"/>
                <w:szCs w:val="20"/>
              </w:rPr>
              <w:t xml:space="preserve">em na 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722B6">
              <w:rPr>
                <w:rFonts w:ascii="Arial Narrow" w:hAnsi="Arial Narrow"/>
                <w:sz w:val="20"/>
                <w:szCs w:val="20"/>
              </w:rPr>
              <w:t>zaj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ę</w:t>
            </w:r>
            <w:r w:rsidRPr="002722B6">
              <w:rPr>
                <w:rFonts w:ascii="Arial Narrow" w:hAnsi="Arial Narrow"/>
                <w:sz w:val="20"/>
                <w:szCs w:val="20"/>
              </w:rPr>
              <w:t>cia w formie bezpo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ś</w:t>
            </w:r>
            <w:r w:rsidRPr="002722B6">
              <w:rPr>
                <w:rFonts w:ascii="Arial Narrow" w:hAnsi="Arial Narrow"/>
                <w:sz w:val="20"/>
                <w:szCs w:val="20"/>
              </w:rPr>
              <w:t>redniej i e-learning)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2722B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lastRenderedPageBreak/>
              <w:t>Tre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ś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>ci realizowane w formie bezpo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ś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 xml:space="preserve">redniej: </w:t>
            </w:r>
          </w:p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lastRenderedPageBreak/>
              <w:t>Zaj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ęcia 1</w:t>
            </w:r>
          </w:p>
          <w:p w:rsidR="00216E97" w:rsidRPr="002722B6" w:rsidRDefault="00216E97" w:rsidP="005B4E7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Palpacja kości i więzadeł kończyny górnej</w:t>
            </w:r>
          </w:p>
          <w:p w:rsidR="00216E97" w:rsidRPr="002722B6" w:rsidRDefault="00216E97" w:rsidP="005B4E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Obręcz ramienna</w:t>
            </w:r>
          </w:p>
          <w:p w:rsidR="00216E97" w:rsidRPr="002722B6" w:rsidRDefault="00216E97" w:rsidP="005B4E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Ramię</w:t>
            </w:r>
          </w:p>
          <w:p w:rsidR="00216E97" w:rsidRPr="002722B6" w:rsidRDefault="00216E97" w:rsidP="005B4E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Przedramię</w:t>
            </w:r>
          </w:p>
          <w:p w:rsidR="00216E97" w:rsidRPr="002722B6" w:rsidRDefault="00216E97" w:rsidP="005B4E7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Ręka</w:t>
            </w:r>
          </w:p>
          <w:p w:rsidR="00216E97" w:rsidRPr="002722B6" w:rsidRDefault="00216E97" w:rsidP="005B4E7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Palpacja mięśni kończyny górnej</w:t>
            </w:r>
          </w:p>
          <w:p w:rsidR="00216E97" w:rsidRPr="002722B6" w:rsidRDefault="00216E97" w:rsidP="005B4E7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 xml:space="preserve">Mięśnie obręczy barkowej </w:t>
            </w:r>
          </w:p>
          <w:p w:rsidR="00216E97" w:rsidRPr="002722B6" w:rsidRDefault="00216E97" w:rsidP="005B4E7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Mięśnie ramienia</w:t>
            </w:r>
          </w:p>
          <w:p w:rsidR="00216E97" w:rsidRPr="002722B6" w:rsidRDefault="00216E97" w:rsidP="005B4E7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Mięśnie przedramienia</w:t>
            </w:r>
          </w:p>
          <w:p w:rsidR="00216E97" w:rsidRPr="002722B6" w:rsidRDefault="00216E97" w:rsidP="005B4E7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Mięśnie ręki</w:t>
            </w:r>
          </w:p>
          <w:p w:rsidR="00216E97" w:rsidRPr="002722B6" w:rsidRDefault="00216E97" w:rsidP="005B4E7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Palpacja struktur nerwowych kończyny górnej</w:t>
            </w:r>
          </w:p>
          <w:p w:rsidR="00216E97" w:rsidRPr="002722B6" w:rsidRDefault="00216E97" w:rsidP="005B4E71">
            <w:pPr>
              <w:autoSpaceDE w:val="0"/>
              <w:autoSpaceDN w:val="0"/>
              <w:adjustRightInd w:val="0"/>
              <w:spacing w:after="0"/>
              <w:ind w:left="517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</w:p>
          <w:p w:rsidR="00216E97" w:rsidRPr="002722B6" w:rsidRDefault="00216E97" w:rsidP="005B4E71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Zajęcia 2.</w:t>
            </w:r>
          </w:p>
          <w:p w:rsidR="00216E97" w:rsidRPr="002722B6" w:rsidRDefault="00216E97" w:rsidP="005B4E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Palpacja kości i więzadeł kończyny dolnej</w:t>
            </w:r>
          </w:p>
          <w:p w:rsidR="00216E97" w:rsidRPr="002722B6" w:rsidRDefault="00216E97" w:rsidP="005B4E7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Miednica</w:t>
            </w:r>
          </w:p>
          <w:p w:rsidR="00216E97" w:rsidRPr="002722B6" w:rsidRDefault="00216E97" w:rsidP="005B4E7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Udo</w:t>
            </w:r>
          </w:p>
          <w:p w:rsidR="00216E97" w:rsidRPr="002722B6" w:rsidRDefault="00216E97" w:rsidP="005B4E7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Podudzie</w:t>
            </w:r>
          </w:p>
          <w:p w:rsidR="00216E97" w:rsidRPr="002722B6" w:rsidRDefault="00216E97" w:rsidP="005B4E7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Stopa</w:t>
            </w:r>
          </w:p>
          <w:p w:rsidR="00216E97" w:rsidRPr="002722B6" w:rsidRDefault="00216E97" w:rsidP="005B4E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Palpacja mięśni kończyny dolnej</w:t>
            </w:r>
          </w:p>
          <w:p w:rsidR="00216E97" w:rsidRPr="002722B6" w:rsidRDefault="00216E97" w:rsidP="005B4E7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 xml:space="preserve">Mięśnie obręczy miednicznej </w:t>
            </w:r>
          </w:p>
          <w:p w:rsidR="00216E97" w:rsidRPr="002722B6" w:rsidRDefault="00216E97" w:rsidP="005B4E7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Mięśnie uda</w:t>
            </w:r>
          </w:p>
          <w:p w:rsidR="00216E97" w:rsidRPr="002722B6" w:rsidRDefault="00216E97" w:rsidP="005B4E7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Mięśnie podudzia</w:t>
            </w:r>
          </w:p>
          <w:p w:rsidR="00216E97" w:rsidRPr="002722B6" w:rsidRDefault="00216E97" w:rsidP="005B4E7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Mięśnie stopy</w:t>
            </w:r>
          </w:p>
          <w:p w:rsidR="00216E97" w:rsidRPr="002722B6" w:rsidRDefault="00216E97" w:rsidP="005B4E7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Palpacja struktur nerwowych kończyny dolnej</w:t>
            </w:r>
          </w:p>
          <w:p w:rsidR="00216E97" w:rsidRPr="002722B6" w:rsidRDefault="00216E97" w:rsidP="005B4E71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</w:p>
          <w:p w:rsidR="00216E97" w:rsidRPr="002722B6" w:rsidRDefault="00216E97" w:rsidP="005B4E71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Zajęcia 3.</w:t>
            </w:r>
          </w:p>
          <w:p w:rsidR="00216E97" w:rsidRPr="002722B6" w:rsidRDefault="00216E97" w:rsidP="005B4E7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Palpacja kości szkieletu osiowego oraz ich więzadeł</w:t>
            </w:r>
          </w:p>
          <w:p w:rsidR="00216E97" w:rsidRPr="002722B6" w:rsidRDefault="00216E97" w:rsidP="005B4E7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Tułów część przednia</w:t>
            </w:r>
          </w:p>
          <w:p w:rsidR="00216E97" w:rsidRPr="002722B6" w:rsidRDefault="00216E97" w:rsidP="005B4E7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Tułów część tylna</w:t>
            </w:r>
          </w:p>
          <w:p w:rsidR="00216E97" w:rsidRPr="002722B6" w:rsidRDefault="00216E97" w:rsidP="005B4E7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 xml:space="preserve">Szyja część przednia </w:t>
            </w:r>
          </w:p>
          <w:p w:rsidR="00216E97" w:rsidRPr="002722B6" w:rsidRDefault="00216E97" w:rsidP="005B4E7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Szyja część tylna</w:t>
            </w:r>
          </w:p>
          <w:p w:rsidR="00216E97" w:rsidRPr="002722B6" w:rsidRDefault="00216E97" w:rsidP="005B4E7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Czaszka</w:t>
            </w:r>
          </w:p>
          <w:p w:rsidR="00216E97" w:rsidRPr="002722B6" w:rsidRDefault="00216E97" w:rsidP="005B4E7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Palpacja mięśni szkieletu osiowego.</w:t>
            </w:r>
          </w:p>
          <w:p w:rsidR="00216E97" w:rsidRPr="002722B6" w:rsidRDefault="00216E97" w:rsidP="005B4E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mięśnie tułowia – część przednia</w:t>
            </w:r>
          </w:p>
          <w:p w:rsidR="00216E97" w:rsidRPr="002722B6" w:rsidRDefault="00216E97" w:rsidP="005B4E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mięśnie tułowia – część tylna</w:t>
            </w:r>
          </w:p>
          <w:p w:rsidR="00216E97" w:rsidRPr="002722B6" w:rsidRDefault="00216E97" w:rsidP="005B4E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Mięśnie Szyi – część przednia</w:t>
            </w:r>
          </w:p>
          <w:p w:rsidR="00216E97" w:rsidRPr="002722B6" w:rsidRDefault="00216E97" w:rsidP="005B4E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Mięśnie szyi – część tylna</w:t>
            </w:r>
          </w:p>
          <w:p w:rsidR="00216E97" w:rsidRPr="002722B6" w:rsidRDefault="00216E97" w:rsidP="005B4E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Mięśnie Twarzy</w:t>
            </w:r>
          </w:p>
          <w:p w:rsidR="00216E97" w:rsidRPr="002722B6" w:rsidRDefault="00216E97" w:rsidP="005B4E7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  <w:r w:rsidRPr="002722B6">
              <w:rPr>
                <w:rFonts w:ascii="Arial Narrow" w:hAnsi="Arial Narrow" w:cs="Lucida Grande"/>
                <w:sz w:val="20"/>
                <w:szCs w:val="20"/>
              </w:rPr>
              <w:t>Zaliczenie Przedmiotu</w:t>
            </w:r>
          </w:p>
          <w:p w:rsidR="00216E97" w:rsidRPr="002722B6" w:rsidRDefault="00216E97" w:rsidP="005B4E71">
            <w:pPr>
              <w:autoSpaceDE w:val="0"/>
              <w:autoSpaceDN w:val="0"/>
              <w:adjustRightInd w:val="0"/>
              <w:spacing w:after="0"/>
              <w:ind w:left="720"/>
              <w:jc w:val="both"/>
              <w:textAlignment w:val="center"/>
              <w:rPr>
                <w:rFonts w:ascii="Arial Narrow" w:hAnsi="Arial Narrow" w:cs="Lucida Grande"/>
                <w:sz w:val="20"/>
                <w:szCs w:val="20"/>
              </w:rPr>
            </w:pPr>
          </w:p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Tre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ś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>ci realizowane w formie e-learning:</w:t>
            </w:r>
          </w:p>
        </w:tc>
      </w:tr>
      <w:tr w:rsidR="00216E97" w:rsidRPr="002722B6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FE76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val="en-US"/>
              </w:rPr>
            </w:pPr>
            <w:r w:rsidRPr="002722B6">
              <w:rPr>
                <w:rFonts w:ascii="Arial Narrow" w:eastAsia="Calibri" w:hAnsi="Arial Narrow"/>
                <w:sz w:val="20"/>
                <w:szCs w:val="20"/>
              </w:rPr>
              <w:t xml:space="preserve">J.E. </w:t>
            </w:r>
            <w:proofErr w:type="spellStart"/>
            <w:r w:rsidRPr="002722B6">
              <w:rPr>
                <w:rFonts w:ascii="Arial Narrow" w:eastAsia="Calibri" w:hAnsi="Arial Narrow"/>
                <w:sz w:val="20"/>
                <w:szCs w:val="20"/>
              </w:rPr>
              <w:t>Muscolino</w:t>
            </w:r>
            <w:proofErr w:type="spellEnd"/>
            <w:r w:rsidRPr="002722B6">
              <w:rPr>
                <w:rFonts w:ascii="Arial Narrow" w:eastAsia="Calibri" w:hAnsi="Arial Narrow"/>
                <w:sz w:val="20"/>
                <w:szCs w:val="20"/>
              </w:rPr>
              <w:t xml:space="preserve">; </w:t>
            </w:r>
            <w:r w:rsidRPr="002722B6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Badanie </w:t>
            </w:r>
            <w:proofErr w:type="spellStart"/>
            <w:r w:rsidRPr="002722B6">
              <w:rPr>
                <w:rFonts w:ascii="Arial Narrow" w:eastAsia="Calibri" w:hAnsi="Arial Narrow"/>
                <w:bCs/>
                <w:sz w:val="20"/>
                <w:szCs w:val="20"/>
              </w:rPr>
              <w:t>palpacyjne</w:t>
            </w:r>
            <w:proofErr w:type="spellEnd"/>
            <w:r w:rsidRPr="002722B6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układów mięśniowego i kostnego z uwzględnieniem punktów spustowych, stref odruchowych i </w:t>
            </w:r>
            <w:proofErr w:type="spellStart"/>
            <w:r w:rsidRPr="002722B6">
              <w:rPr>
                <w:rFonts w:ascii="Arial Narrow" w:eastAsia="Calibri" w:hAnsi="Arial Narrow"/>
                <w:bCs/>
                <w:sz w:val="20"/>
                <w:szCs w:val="20"/>
              </w:rPr>
              <w:t>stretching</w:t>
            </w:r>
            <w:proofErr w:type="spellEnd"/>
            <w:r w:rsidRPr="002722B6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. </w:t>
            </w:r>
            <w:r w:rsidRPr="002722B6">
              <w:rPr>
                <w:rFonts w:ascii="Arial Narrow" w:eastAsia="Calibri" w:hAnsi="Arial Narrow"/>
                <w:sz w:val="20"/>
                <w:szCs w:val="20"/>
              </w:rPr>
              <w:t xml:space="preserve">wyd. </w:t>
            </w:r>
            <w:r w:rsidRPr="002722B6">
              <w:rPr>
                <w:rFonts w:ascii="Arial Narrow" w:eastAsia="Calibri" w:hAnsi="Arial Narrow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2722B6">
              <w:rPr>
                <w:rFonts w:ascii="Arial Narrow" w:eastAsia="Calibri" w:hAnsi="Arial Narrow"/>
                <w:sz w:val="20"/>
                <w:szCs w:val="20"/>
                <w:lang w:val="en-US"/>
              </w:rPr>
              <w:t>Polskie</w:t>
            </w:r>
            <w:proofErr w:type="spellEnd"/>
            <w:r w:rsidRPr="002722B6">
              <w:rPr>
                <w:rFonts w:ascii="Arial Narrow" w:eastAsia="Calibri" w:hAnsi="Arial Narrow"/>
                <w:sz w:val="20"/>
                <w:szCs w:val="20"/>
                <w:lang w:val="en-US"/>
              </w:rPr>
              <w:t xml:space="preserve">, red. Z. </w:t>
            </w:r>
            <w:proofErr w:type="spellStart"/>
            <w:r w:rsidRPr="002722B6">
              <w:rPr>
                <w:rFonts w:ascii="Arial Narrow" w:eastAsia="Calibri" w:hAnsi="Arial Narrow"/>
                <w:sz w:val="20"/>
                <w:szCs w:val="20"/>
                <w:lang w:val="en-US"/>
              </w:rPr>
              <w:t>Śliwiński</w:t>
            </w:r>
            <w:proofErr w:type="spellEnd"/>
            <w:r w:rsidRPr="002722B6">
              <w:rPr>
                <w:rFonts w:ascii="Arial Narrow" w:eastAsia="Calibri" w:hAnsi="Arial Narrow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2722B6">
              <w:rPr>
                <w:rFonts w:ascii="Arial Narrow" w:eastAsia="Calibri" w:hAnsi="Arial Narrow"/>
                <w:sz w:val="20"/>
                <w:szCs w:val="20"/>
                <w:lang w:val="en-US"/>
              </w:rPr>
              <w:t>rok</w:t>
            </w:r>
            <w:proofErr w:type="spellEnd"/>
            <w:r w:rsidRPr="002722B6">
              <w:rPr>
                <w:rFonts w:ascii="Arial Narrow" w:eastAsia="Calibri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22B6">
              <w:rPr>
                <w:rFonts w:ascii="Arial Narrow" w:eastAsia="Calibri" w:hAnsi="Arial Narrow"/>
                <w:sz w:val="20"/>
                <w:szCs w:val="20"/>
                <w:lang w:val="en-US"/>
              </w:rPr>
              <w:t>wydania</w:t>
            </w:r>
            <w:proofErr w:type="spellEnd"/>
            <w:r w:rsidRPr="002722B6">
              <w:rPr>
                <w:rFonts w:ascii="Arial Narrow" w:eastAsia="Calibri" w:hAnsi="Arial Narrow"/>
                <w:sz w:val="20"/>
                <w:szCs w:val="20"/>
                <w:lang w:val="en-US"/>
              </w:rPr>
              <w:t>: 2011.</w:t>
            </w:r>
          </w:p>
          <w:p w:rsidR="00216E97" w:rsidRPr="002722B6" w:rsidRDefault="00216E97" w:rsidP="00FE761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/>
                <w:sz w:val="20"/>
                <w:szCs w:val="20"/>
              </w:rPr>
            </w:pPr>
            <w:proofErr w:type="spellStart"/>
            <w:r w:rsidRPr="002722B6">
              <w:rPr>
                <w:rFonts w:ascii="Arial Narrow" w:eastAsia="Calibri" w:hAnsi="Arial Narrow"/>
                <w:sz w:val="20"/>
                <w:szCs w:val="20"/>
              </w:rPr>
              <w:t>Schunke</w:t>
            </w:r>
            <w:proofErr w:type="spellEnd"/>
            <w:r w:rsidRPr="002722B6">
              <w:rPr>
                <w:rFonts w:ascii="Arial Narrow" w:eastAsia="Calibri" w:hAnsi="Arial Narrow"/>
                <w:sz w:val="20"/>
                <w:szCs w:val="20"/>
              </w:rPr>
              <w:t xml:space="preserve"> M I </w:t>
            </w:r>
            <w:proofErr w:type="spellStart"/>
            <w:r w:rsidRPr="002722B6">
              <w:rPr>
                <w:rFonts w:ascii="Arial Narrow" w:eastAsia="Calibri" w:hAnsi="Arial Narrow"/>
                <w:sz w:val="20"/>
                <w:szCs w:val="20"/>
              </w:rPr>
              <w:t>wsp</w:t>
            </w:r>
            <w:proofErr w:type="spellEnd"/>
            <w:r w:rsidRPr="002722B6">
              <w:rPr>
                <w:rFonts w:ascii="Arial Narrow" w:eastAsia="Calibri" w:hAnsi="Arial Narrow"/>
                <w:sz w:val="20"/>
                <w:szCs w:val="20"/>
              </w:rPr>
              <w:t xml:space="preserve">. </w:t>
            </w:r>
            <w:r w:rsidRPr="002722B6">
              <w:rPr>
                <w:rFonts w:ascii="Arial Narrow" w:eastAsia="Calibri" w:hAnsi="Arial Narrow"/>
                <w:bCs/>
                <w:color w:val="191E40"/>
                <w:sz w:val="20"/>
                <w:szCs w:val="20"/>
              </w:rPr>
              <w:t>PROMETEUSZ Atlas anatomii człowieka Tom 1;</w:t>
            </w:r>
            <w:r w:rsidRPr="002722B6">
              <w:rPr>
                <w:rFonts w:ascii="Arial Narrow" w:eastAsia="Calibri" w:hAnsi="Arial Narrow"/>
                <w:color w:val="191E40"/>
                <w:sz w:val="20"/>
                <w:szCs w:val="20"/>
              </w:rPr>
              <w:t xml:space="preserve"> wyd.1 </w:t>
            </w:r>
            <w:proofErr w:type="spellStart"/>
            <w:r w:rsidRPr="002722B6">
              <w:rPr>
                <w:rFonts w:ascii="Arial Narrow" w:eastAsia="Calibri" w:hAnsi="Arial Narrow"/>
                <w:color w:val="191E40"/>
                <w:sz w:val="20"/>
                <w:szCs w:val="20"/>
              </w:rPr>
              <w:t>Medpharm</w:t>
            </w:r>
            <w:proofErr w:type="spellEnd"/>
            <w:r w:rsidRPr="002722B6">
              <w:rPr>
                <w:rFonts w:ascii="Arial Narrow" w:eastAsia="Calibri" w:hAnsi="Arial Narrow"/>
                <w:color w:val="191E40"/>
                <w:sz w:val="20"/>
                <w:szCs w:val="20"/>
              </w:rPr>
              <w:t xml:space="preserve"> Wrocław 2013,</w:t>
            </w:r>
          </w:p>
        </w:tc>
      </w:tr>
      <w:tr w:rsidR="00216E97" w:rsidRPr="002722B6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5D22C1">
            <w:pPr>
              <w:numPr>
                <w:ilvl w:val="0"/>
                <w:numId w:val="3"/>
              </w:numPr>
              <w:shd w:val="clear" w:color="auto" w:fill="FFFFFF"/>
              <w:snapToGrid w:val="0"/>
              <w:spacing w:after="0"/>
              <w:rPr>
                <w:rFonts w:ascii="Arial Narrow" w:eastAsia="Calibri" w:hAnsi="Arial Narrow"/>
                <w:sz w:val="20"/>
                <w:szCs w:val="20"/>
                <w:lang w:val="en-US"/>
              </w:rPr>
            </w:pPr>
            <w:proofErr w:type="spellStart"/>
            <w:r w:rsidRPr="002722B6">
              <w:rPr>
                <w:rFonts w:ascii="Arial Narrow" w:eastAsia="Calibri" w:hAnsi="Arial Narrow"/>
                <w:sz w:val="20"/>
                <w:szCs w:val="20"/>
              </w:rPr>
              <w:t>Tixa</w:t>
            </w:r>
            <w:proofErr w:type="spellEnd"/>
            <w:r w:rsidRPr="002722B6">
              <w:rPr>
                <w:rFonts w:ascii="Arial Narrow" w:eastAsia="Calibri" w:hAnsi="Arial Narrow"/>
                <w:sz w:val="20"/>
                <w:szCs w:val="20"/>
              </w:rPr>
              <w:t> </w:t>
            </w:r>
            <w:proofErr w:type="spellStart"/>
            <w:r w:rsidRPr="002722B6">
              <w:rPr>
                <w:rFonts w:ascii="Arial Narrow" w:eastAsia="Calibri" w:hAnsi="Arial Narrow"/>
                <w:sz w:val="20"/>
                <w:szCs w:val="20"/>
              </w:rPr>
              <w:t>Serge</w:t>
            </w:r>
            <w:proofErr w:type="spellEnd"/>
            <w:r w:rsidRPr="002722B6">
              <w:rPr>
                <w:rFonts w:ascii="Arial Narrow" w:eastAsia="Calibri" w:hAnsi="Arial Narrow"/>
                <w:sz w:val="20"/>
                <w:szCs w:val="20"/>
              </w:rPr>
              <w:t xml:space="preserve">; Atlas Anatomii </w:t>
            </w:r>
            <w:proofErr w:type="spellStart"/>
            <w:r w:rsidRPr="002722B6">
              <w:rPr>
                <w:rFonts w:ascii="Arial Narrow" w:eastAsia="Calibri" w:hAnsi="Arial Narrow"/>
                <w:sz w:val="20"/>
                <w:szCs w:val="20"/>
              </w:rPr>
              <w:t>Palpacyjnej</w:t>
            </w:r>
            <w:proofErr w:type="spellEnd"/>
            <w:r w:rsidRPr="002722B6">
              <w:rPr>
                <w:rFonts w:ascii="Arial Narrow" w:eastAsia="Calibri" w:hAnsi="Arial Narrow"/>
                <w:sz w:val="20"/>
                <w:szCs w:val="20"/>
              </w:rPr>
              <w:t xml:space="preserve"> tom 1 I 2. </w:t>
            </w:r>
            <w:proofErr w:type="spellStart"/>
            <w:r w:rsidRPr="002722B6">
              <w:rPr>
                <w:rFonts w:ascii="Arial Narrow" w:eastAsia="Calibri" w:hAnsi="Arial Narrow"/>
                <w:sz w:val="20"/>
                <w:szCs w:val="20"/>
                <w:lang w:val="en-US"/>
              </w:rPr>
              <w:t>Wydawnictwo</w:t>
            </w:r>
            <w:proofErr w:type="spellEnd"/>
            <w:r w:rsidRPr="002722B6">
              <w:rPr>
                <w:rFonts w:ascii="Arial Narrow" w:eastAsia="Calibri" w:hAnsi="Arial Narrow"/>
                <w:sz w:val="20"/>
                <w:szCs w:val="20"/>
                <w:lang w:val="en-US"/>
              </w:rPr>
              <w:t> </w:t>
            </w:r>
            <w:proofErr w:type="spellStart"/>
            <w:r w:rsidRPr="002722B6">
              <w:rPr>
                <w:rFonts w:ascii="Arial Narrow" w:eastAsia="Calibri" w:hAnsi="Arial Narrow"/>
                <w:sz w:val="20"/>
                <w:szCs w:val="20"/>
                <w:lang w:val="en-US"/>
              </w:rPr>
              <w:t>Lekarskie</w:t>
            </w:r>
            <w:proofErr w:type="spellEnd"/>
            <w:r w:rsidRPr="002722B6">
              <w:rPr>
                <w:rFonts w:ascii="Arial Narrow" w:eastAsia="Calibri" w:hAnsi="Arial Narrow"/>
                <w:sz w:val="20"/>
                <w:szCs w:val="20"/>
                <w:lang w:val="en-US"/>
              </w:rPr>
              <w:t> PZWL</w:t>
            </w:r>
          </w:p>
          <w:p w:rsidR="00216E97" w:rsidRPr="002722B6" w:rsidRDefault="00216E97" w:rsidP="005D22C1">
            <w:pPr>
              <w:shd w:val="clear" w:color="auto" w:fill="FFFFFF"/>
              <w:snapToGrid w:val="0"/>
              <w:spacing w:after="0"/>
              <w:ind w:left="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6E97" w:rsidRPr="002722B6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METODY NAUCZANIA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722B6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2722B6">
              <w:rPr>
                <w:rFonts w:ascii="Arial Narrow" w:hAnsi="Arial Narrow"/>
                <w:sz w:val="20"/>
                <w:szCs w:val="20"/>
              </w:rPr>
              <w:t>z podzia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ł</w:t>
            </w:r>
            <w:r w:rsidRPr="002722B6">
              <w:rPr>
                <w:rFonts w:ascii="Arial Narrow" w:hAnsi="Arial Narrow"/>
                <w:sz w:val="20"/>
                <w:szCs w:val="20"/>
              </w:rPr>
              <w:t xml:space="preserve">em na 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2722B6">
              <w:rPr>
                <w:rFonts w:ascii="Arial Narrow" w:hAnsi="Arial Narrow"/>
                <w:sz w:val="20"/>
                <w:szCs w:val="20"/>
              </w:rPr>
              <w:t>zaj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ę</w:t>
            </w:r>
            <w:r w:rsidRPr="002722B6">
              <w:rPr>
                <w:rFonts w:ascii="Arial Narrow" w:hAnsi="Arial Narrow"/>
                <w:sz w:val="20"/>
                <w:szCs w:val="20"/>
              </w:rPr>
              <w:t>cia w formie bezpo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ś</w:t>
            </w:r>
            <w:r w:rsidRPr="002722B6">
              <w:rPr>
                <w:rFonts w:ascii="Arial Narrow" w:hAnsi="Arial Narrow"/>
                <w:sz w:val="20"/>
                <w:szCs w:val="20"/>
              </w:rPr>
              <w:t>redniej i e-learning)</w:t>
            </w:r>
          </w:p>
          <w:p w:rsidR="00216E97" w:rsidRPr="002722B6" w:rsidRDefault="00216E97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W formie bezpo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>ś</w:t>
            </w:r>
            <w:r w:rsidRPr="002722B6">
              <w:rPr>
                <w:rFonts w:ascii="Arial Narrow" w:hAnsi="Arial Narrow" w:cs="Arial"/>
                <w:sz w:val="20"/>
                <w:szCs w:val="20"/>
              </w:rPr>
              <w:t>redniej:</w:t>
            </w:r>
          </w:p>
          <w:p w:rsidR="00216E97" w:rsidRPr="002722B6" w:rsidRDefault="00216E97" w:rsidP="005D22C1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Prezentacja multimedialna</w:t>
            </w:r>
          </w:p>
          <w:p w:rsidR="00216E97" w:rsidRPr="002722B6" w:rsidRDefault="00216E97" w:rsidP="005D22C1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 xml:space="preserve">Pokaz </w:t>
            </w:r>
          </w:p>
          <w:p w:rsidR="00216E97" w:rsidRPr="002722B6" w:rsidRDefault="00216E97" w:rsidP="005D22C1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Wyk</w:t>
            </w:r>
            <w:r w:rsidRPr="002722B6">
              <w:rPr>
                <w:rFonts w:ascii="Arial Narrow" w:hAnsi="Arial Narrow" w:cs="Lucida Grande"/>
                <w:sz w:val="20"/>
                <w:szCs w:val="20"/>
              </w:rPr>
              <w:t xml:space="preserve">ład </w:t>
            </w:r>
          </w:p>
          <w:p w:rsidR="00216E97" w:rsidRPr="002722B6" w:rsidRDefault="00216E97" w:rsidP="002000F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16E97" w:rsidRPr="002722B6" w:rsidRDefault="00216E97" w:rsidP="002000FE">
            <w:pPr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W formie e-learning:</w:t>
            </w:r>
          </w:p>
        </w:tc>
      </w:tr>
      <w:tr w:rsidR="00216E97" w:rsidRPr="002722B6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5D22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Wirtualny Atlas anatomii 3D</w:t>
            </w:r>
          </w:p>
          <w:p w:rsidR="00216E97" w:rsidRPr="002722B6" w:rsidRDefault="00216E97" w:rsidP="005D22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</w:rPr>
              <w:t>Atlas anatomiczny</w:t>
            </w:r>
          </w:p>
        </w:tc>
      </w:tr>
      <w:tr w:rsidR="00216E97" w:rsidRPr="002722B6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2722B6">
              <w:rPr>
                <w:rFonts w:ascii="Arial Narrow" w:hAnsi="Arial Narrow" w:cs="Arial"/>
                <w:sz w:val="20"/>
                <w:szCs w:val="20"/>
                <w:lang w:val="sv-SE"/>
              </w:rPr>
              <w:t>-</w:t>
            </w:r>
          </w:p>
        </w:tc>
      </w:tr>
      <w:tr w:rsidR="00216E97" w:rsidRPr="002722B6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7" w:rsidRPr="002722B6" w:rsidRDefault="00216E97" w:rsidP="00BA08B2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722B6">
              <w:rPr>
                <w:rFonts w:ascii="Arial Narrow" w:hAnsi="Arial Narrow"/>
                <w:sz w:val="20"/>
                <w:szCs w:val="20"/>
              </w:rPr>
              <w:t>Zaliczenie zostanie zrealizowane na końcu ostatnich zajęć w formie praktycznej. Student wylosuje 2 struktury anatomiczne do pokazania na innej osobie. Zostanie oceniona:</w:t>
            </w:r>
          </w:p>
          <w:p w:rsidR="00216E97" w:rsidRPr="002722B6" w:rsidRDefault="00216E97" w:rsidP="005D22C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722B6">
              <w:rPr>
                <w:rFonts w:ascii="Arial Narrow" w:hAnsi="Arial Narrow"/>
                <w:sz w:val="20"/>
                <w:szCs w:val="20"/>
              </w:rPr>
              <w:t>znajomość miejsca gdzie znajduje się struktura</w:t>
            </w:r>
          </w:p>
          <w:p w:rsidR="00216E97" w:rsidRPr="002722B6" w:rsidRDefault="00216E97" w:rsidP="005D22C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722B6">
              <w:rPr>
                <w:rFonts w:ascii="Arial Narrow" w:hAnsi="Arial Narrow"/>
                <w:sz w:val="20"/>
                <w:szCs w:val="20"/>
              </w:rPr>
              <w:t>trafność palpacji</w:t>
            </w:r>
          </w:p>
        </w:tc>
      </w:tr>
      <w:tr w:rsidR="00216E97" w:rsidRPr="002722B6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97" w:rsidRPr="002722B6" w:rsidRDefault="00216E9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2B6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7" w:rsidRPr="002722B6" w:rsidRDefault="00216E97" w:rsidP="005D22C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722B6">
              <w:rPr>
                <w:rFonts w:ascii="Arial Narrow" w:hAnsi="Arial Narrow"/>
                <w:sz w:val="20"/>
                <w:szCs w:val="20"/>
              </w:rPr>
              <w:t>Zaliczenie praktyczne</w:t>
            </w:r>
          </w:p>
          <w:p w:rsidR="00216E97" w:rsidRDefault="00216E97" w:rsidP="005D22C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2722B6">
              <w:rPr>
                <w:rFonts w:ascii="Arial Narrow" w:hAnsi="Arial Narrow"/>
                <w:sz w:val="20"/>
                <w:szCs w:val="20"/>
              </w:rPr>
              <w:t>Warunkiem zaliczenia będzie prawidłowa odpowiedź na jedno z 2 wylosowanych pytań.</w:t>
            </w:r>
          </w:p>
          <w:p w:rsidR="00216E97" w:rsidRPr="002722B6" w:rsidRDefault="002722B6" w:rsidP="005D22C1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12441D" w:rsidRPr="009E57CC" w:rsidRDefault="0012441D" w:rsidP="0012441D">
      <w:pPr>
        <w:pStyle w:val="Kolorowalistaakcent1"/>
        <w:jc w:val="both"/>
        <w:rPr>
          <w:rFonts w:ascii="Arial Narrow" w:hAnsi="Arial Narrow" w:cs="Arial"/>
          <w:i/>
          <w:sz w:val="20"/>
          <w:szCs w:val="20"/>
        </w:rPr>
      </w:pPr>
    </w:p>
    <w:p w:rsidR="0012441D" w:rsidRPr="009E57CC" w:rsidRDefault="0012441D" w:rsidP="00951624">
      <w:pPr>
        <w:pStyle w:val="Stopka"/>
        <w:rPr>
          <w:i/>
        </w:rPr>
      </w:pPr>
      <w:r w:rsidRPr="009E57CC">
        <w:rPr>
          <w:rFonts w:cs="Calibri"/>
          <w:i/>
        </w:rPr>
        <w:t>*</w:t>
      </w:r>
      <w:r w:rsidRPr="009E57CC">
        <w:rPr>
          <w:i/>
        </w:rPr>
        <w:t xml:space="preserve"> W-wykład, </w:t>
      </w:r>
      <w:proofErr w:type="spellStart"/>
      <w:r w:rsidRPr="009E57CC">
        <w:rPr>
          <w:i/>
        </w:rPr>
        <w:t>ćw</w:t>
      </w:r>
      <w:proofErr w:type="spellEnd"/>
      <w:r w:rsidRPr="009E57CC">
        <w:rPr>
          <w:i/>
        </w:rPr>
        <w:t>- ćwiczenia, lab- laboratori</w:t>
      </w:r>
      <w:r w:rsidR="00951624" w:rsidRPr="009E57CC">
        <w:rPr>
          <w:i/>
        </w:rPr>
        <w:t>um, pro- projekt, e- e-learning</w:t>
      </w:r>
    </w:p>
    <w:p w:rsidR="00AC6170" w:rsidRPr="009E57CC" w:rsidRDefault="00AC6170"/>
    <w:sectPr w:rsidR="00AC6170" w:rsidRPr="009E57CC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3F63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2B5879"/>
    <w:multiLevelType w:val="hybridMultilevel"/>
    <w:tmpl w:val="42EE1AD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22EE"/>
    <w:multiLevelType w:val="hybridMultilevel"/>
    <w:tmpl w:val="405A4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2783D"/>
    <w:multiLevelType w:val="hybridMultilevel"/>
    <w:tmpl w:val="2DEACD58"/>
    <w:lvl w:ilvl="0" w:tplc="040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4">
    <w:nsid w:val="23EB146F"/>
    <w:multiLevelType w:val="hybridMultilevel"/>
    <w:tmpl w:val="173CA78A"/>
    <w:lvl w:ilvl="0" w:tplc="040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5">
    <w:nsid w:val="28BF6A9E"/>
    <w:multiLevelType w:val="hybridMultilevel"/>
    <w:tmpl w:val="DFC8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E0C45"/>
    <w:multiLevelType w:val="hybridMultilevel"/>
    <w:tmpl w:val="AE3EE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E809F9"/>
    <w:multiLevelType w:val="hybridMultilevel"/>
    <w:tmpl w:val="A93C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14907"/>
    <w:multiLevelType w:val="hybridMultilevel"/>
    <w:tmpl w:val="CC8E1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13166F"/>
    <w:multiLevelType w:val="hybridMultilevel"/>
    <w:tmpl w:val="9DE60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33C3A"/>
    <w:multiLevelType w:val="hybridMultilevel"/>
    <w:tmpl w:val="4F2CB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857CF"/>
    <w:multiLevelType w:val="hybridMultilevel"/>
    <w:tmpl w:val="B5E48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D20801"/>
    <w:multiLevelType w:val="hybridMultilevel"/>
    <w:tmpl w:val="9B28FCCC"/>
    <w:lvl w:ilvl="0" w:tplc="8292B6FC">
      <w:start w:val="1"/>
      <w:numFmt w:val="lowerLetter"/>
      <w:lvlText w:val="%1)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3">
    <w:nsid w:val="65746713"/>
    <w:multiLevelType w:val="hybridMultilevel"/>
    <w:tmpl w:val="1938F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E24BB8"/>
    <w:multiLevelType w:val="hybridMultilevel"/>
    <w:tmpl w:val="CCEC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C09A7"/>
    <w:multiLevelType w:val="hybridMultilevel"/>
    <w:tmpl w:val="FBD843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2"/>
  </w:num>
  <w:num w:numId="8">
    <w:abstractNumId w:val="12"/>
  </w:num>
  <w:num w:numId="9">
    <w:abstractNumId w:val="4"/>
  </w:num>
  <w:num w:numId="10">
    <w:abstractNumId w:val="3"/>
  </w:num>
  <w:num w:numId="11">
    <w:abstractNumId w:val="15"/>
  </w:num>
  <w:num w:numId="12">
    <w:abstractNumId w:val="8"/>
  </w:num>
  <w:num w:numId="13">
    <w:abstractNumId w:val="11"/>
  </w:num>
  <w:num w:numId="14">
    <w:abstractNumId w:val="10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441D"/>
    <w:rsid w:val="00006A20"/>
    <w:rsid w:val="000F64AB"/>
    <w:rsid w:val="001060A2"/>
    <w:rsid w:val="0012441D"/>
    <w:rsid w:val="0013685B"/>
    <w:rsid w:val="001D2454"/>
    <w:rsid w:val="001F77DA"/>
    <w:rsid w:val="002000FE"/>
    <w:rsid w:val="00216E97"/>
    <w:rsid w:val="002722B6"/>
    <w:rsid w:val="002844A9"/>
    <w:rsid w:val="002A2C52"/>
    <w:rsid w:val="00305FCA"/>
    <w:rsid w:val="00435E9A"/>
    <w:rsid w:val="00565D3A"/>
    <w:rsid w:val="005B4E71"/>
    <w:rsid w:val="005D22C1"/>
    <w:rsid w:val="005E6031"/>
    <w:rsid w:val="0067002A"/>
    <w:rsid w:val="006B7886"/>
    <w:rsid w:val="007C5651"/>
    <w:rsid w:val="0083306B"/>
    <w:rsid w:val="0088742A"/>
    <w:rsid w:val="00951624"/>
    <w:rsid w:val="009E57CC"/>
    <w:rsid w:val="00AC6170"/>
    <w:rsid w:val="00BA08B2"/>
    <w:rsid w:val="00BB6CD5"/>
    <w:rsid w:val="00BD58B9"/>
    <w:rsid w:val="00C75226"/>
    <w:rsid w:val="00CF5AFD"/>
    <w:rsid w:val="00D76A02"/>
    <w:rsid w:val="00EC30B4"/>
    <w:rsid w:val="00FE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Kolorowalistaakcent1">
    <w:name w:val="Colorful List Accent 1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16E97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2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0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6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8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7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aszmukier</cp:lastModifiedBy>
  <cp:revision>2</cp:revision>
  <cp:lastPrinted>2014-07-25T13:25:00Z</cp:lastPrinted>
  <dcterms:created xsi:type="dcterms:W3CDTF">2015-05-18T13:56:00Z</dcterms:created>
  <dcterms:modified xsi:type="dcterms:W3CDTF">2015-05-18T13:56:00Z</dcterms:modified>
</cp:coreProperties>
</file>