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2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6"/>
        <w:gridCol w:w="229"/>
        <w:gridCol w:w="1153"/>
        <w:gridCol w:w="1368"/>
        <w:gridCol w:w="172"/>
        <w:gridCol w:w="1100"/>
        <w:gridCol w:w="601"/>
        <w:gridCol w:w="659"/>
        <w:gridCol w:w="1260"/>
        <w:gridCol w:w="1200"/>
        <w:gridCol w:w="24"/>
      </w:tblGrid>
      <w:tr w:rsidR="00CD5802" w:rsidRPr="003E2E73" w:rsidTr="000654BE">
        <w:trPr>
          <w:gridAfter w:val="1"/>
          <w:wAfter w:w="24" w:type="dxa"/>
        </w:trPr>
        <w:tc>
          <w:tcPr>
            <w:tcW w:w="9498" w:type="dxa"/>
            <w:gridSpan w:val="10"/>
            <w:tcBorders>
              <w:bottom w:val="single" w:sz="4" w:space="0" w:color="auto"/>
            </w:tcBorders>
            <w:shd w:val="pct12" w:color="auto" w:fill="auto"/>
          </w:tcPr>
          <w:p w:rsidR="00CD5802" w:rsidRPr="003E2E73" w:rsidRDefault="00CD5802" w:rsidP="0044036F">
            <w:pPr>
              <w:pStyle w:val="Nagwek1"/>
              <w:spacing w:line="360" w:lineRule="auto"/>
              <w:rPr>
                <w:sz w:val="20"/>
                <w:szCs w:val="20"/>
              </w:rPr>
            </w:pPr>
            <w:r w:rsidRPr="003E2E73">
              <w:rPr>
                <w:sz w:val="20"/>
                <w:szCs w:val="20"/>
              </w:rPr>
              <w:t>Wyższa Szkoła Biznesu w Dąbrowie Górniczej</w:t>
            </w:r>
          </w:p>
        </w:tc>
      </w:tr>
      <w:tr w:rsidR="00CD5802" w:rsidRPr="003E2E73" w:rsidTr="000654BE">
        <w:trPr>
          <w:gridAfter w:val="1"/>
          <w:wAfter w:w="24" w:type="dxa"/>
        </w:trPr>
        <w:tc>
          <w:tcPr>
            <w:tcW w:w="9498" w:type="dxa"/>
            <w:gridSpan w:val="10"/>
            <w:shd w:val="clear" w:color="auto" w:fill="FFFFFF" w:themeFill="background1"/>
          </w:tcPr>
          <w:p w:rsidR="00CD5802" w:rsidRPr="003E2E73" w:rsidRDefault="00CD5802" w:rsidP="0044036F">
            <w:pPr>
              <w:pStyle w:val="Nagwek1"/>
              <w:spacing w:line="360" w:lineRule="auto"/>
              <w:jc w:val="left"/>
              <w:rPr>
                <w:sz w:val="20"/>
                <w:szCs w:val="20"/>
              </w:rPr>
            </w:pPr>
            <w:r w:rsidRPr="003E2E73">
              <w:rPr>
                <w:sz w:val="20"/>
                <w:szCs w:val="20"/>
              </w:rPr>
              <w:t>Kierunek studiów: Pedagogika</w:t>
            </w:r>
          </w:p>
        </w:tc>
      </w:tr>
      <w:tr w:rsidR="00CD5802" w:rsidRPr="003E2E73" w:rsidTr="000654BE">
        <w:trPr>
          <w:gridAfter w:val="1"/>
          <w:wAfter w:w="24" w:type="dxa"/>
        </w:trPr>
        <w:tc>
          <w:tcPr>
            <w:tcW w:w="9498" w:type="dxa"/>
            <w:gridSpan w:val="10"/>
          </w:tcPr>
          <w:p w:rsidR="00CD5802" w:rsidRPr="003E2E73" w:rsidRDefault="007A321A" w:rsidP="0044036F">
            <w:pPr>
              <w:pStyle w:val="Nagwek1"/>
              <w:tabs>
                <w:tab w:val="left" w:pos="6510"/>
              </w:tabs>
              <w:spacing w:line="360" w:lineRule="auto"/>
              <w:jc w:val="left"/>
              <w:rPr>
                <w:sz w:val="20"/>
                <w:szCs w:val="20"/>
              </w:rPr>
            </w:pPr>
            <w:r w:rsidRPr="007A321A">
              <w:rPr>
                <w:rFonts w:cs="Arial"/>
                <w:bCs w:val="0"/>
                <w:sz w:val="20"/>
                <w:szCs w:val="20"/>
              </w:rPr>
              <w:t>Moduł / przedmiot</w:t>
            </w:r>
            <w:r w:rsidR="00CD5802" w:rsidRPr="007A321A">
              <w:rPr>
                <w:sz w:val="20"/>
                <w:szCs w:val="20"/>
              </w:rPr>
              <w:t>:</w:t>
            </w:r>
            <w:r w:rsidR="00CD5802" w:rsidRPr="003E2E73">
              <w:rPr>
                <w:sz w:val="20"/>
                <w:szCs w:val="20"/>
              </w:rPr>
              <w:t xml:space="preserve"> </w:t>
            </w:r>
            <w:r w:rsidR="00F435B3" w:rsidRPr="00F435B3">
              <w:rPr>
                <w:sz w:val="20"/>
                <w:szCs w:val="20"/>
              </w:rPr>
              <w:t>Zintegrowana edukacja wczesnoszkolna i wychowanie przedszkolne /</w:t>
            </w:r>
            <w:r w:rsidR="00F435B3"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CD5802" w:rsidRPr="003E2E73">
              <w:rPr>
                <w:sz w:val="20"/>
                <w:szCs w:val="20"/>
              </w:rPr>
              <w:t>Gry i zabawy z dziećmi w wieku przedszkolnym</w:t>
            </w:r>
            <w:r w:rsidR="00AC6BB5">
              <w:rPr>
                <w:sz w:val="20"/>
                <w:szCs w:val="20"/>
              </w:rPr>
              <w:t xml:space="preserve"> i wczesnoszkolnym</w:t>
            </w:r>
            <w:r w:rsidR="00CD5802" w:rsidRPr="003E2E73">
              <w:rPr>
                <w:sz w:val="20"/>
                <w:szCs w:val="20"/>
              </w:rPr>
              <w:tab/>
              <w:t xml:space="preserve"> </w:t>
            </w:r>
          </w:p>
        </w:tc>
      </w:tr>
      <w:tr w:rsidR="000654BE" w:rsidRPr="003E2E73" w:rsidTr="000654BE">
        <w:trPr>
          <w:gridAfter w:val="1"/>
          <w:wAfter w:w="24" w:type="dxa"/>
          <w:trHeight w:val="355"/>
        </w:trPr>
        <w:tc>
          <w:tcPr>
            <w:tcW w:w="9498" w:type="dxa"/>
            <w:gridSpan w:val="10"/>
          </w:tcPr>
          <w:p w:rsidR="000654BE" w:rsidRPr="000654BE" w:rsidRDefault="000654BE" w:rsidP="00597E57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654BE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Profil kształcenia: </w:t>
            </w:r>
            <w:proofErr w:type="spellStart"/>
            <w:r w:rsidRPr="000654BE">
              <w:rPr>
                <w:rFonts w:ascii="Arial Narrow" w:hAnsi="Arial Narrow"/>
                <w:b/>
                <w:bCs/>
                <w:sz w:val="20"/>
                <w:szCs w:val="20"/>
              </w:rPr>
              <w:t>ogólnoakademicki</w:t>
            </w:r>
            <w:proofErr w:type="spellEnd"/>
          </w:p>
        </w:tc>
      </w:tr>
      <w:tr w:rsidR="000654BE" w:rsidRPr="003E2E73" w:rsidTr="000654BE">
        <w:trPr>
          <w:gridAfter w:val="1"/>
          <w:wAfter w:w="24" w:type="dxa"/>
          <w:trHeight w:val="402"/>
        </w:trPr>
        <w:tc>
          <w:tcPr>
            <w:tcW w:w="9498" w:type="dxa"/>
            <w:gridSpan w:val="10"/>
          </w:tcPr>
          <w:p w:rsidR="000654BE" w:rsidRPr="000654BE" w:rsidRDefault="000654BE" w:rsidP="00597E57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654BE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Poziom kształcenia: studia I stopnia </w:t>
            </w:r>
          </w:p>
        </w:tc>
      </w:tr>
      <w:tr w:rsidR="000654BE" w:rsidTr="000654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0"/>
        </w:trPr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4BE" w:rsidRDefault="000654BE" w:rsidP="00090AF1">
            <w:pPr>
              <w:keepNext/>
              <w:snapToGrid w:val="0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Liczba godzin w semestrze</w:t>
            </w:r>
          </w:p>
        </w:tc>
        <w:tc>
          <w:tcPr>
            <w:tcW w:w="2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654BE" w:rsidRDefault="000654BE" w:rsidP="00090AF1">
            <w:pPr>
              <w:snapToGrid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25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654BE" w:rsidRDefault="000654BE" w:rsidP="00090AF1">
            <w:pPr>
              <w:snapToGrid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2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54BE" w:rsidRDefault="000654BE" w:rsidP="00090AF1">
            <w:pPr>
              <w:snapToGrid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</w:tr>
      <w:tr w:rsidR="000654BE" w:rsidTr="008869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2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54BE" w:rsidRDefault="000654BE" w:rsidP="00090AF1">
            <w:pPr>
              <w:snapToGrid w:val="0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4BE" w:rsidRDefault="000654BE" w:rsidP="00090AF1">
            <w:pPr>
              <w:keepNext/>
              <w:snapToGrid w:val="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I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654BE" w:rsidRDefault="000654BE" w:rsidP="00090AF1">
            <w:pPr>
              <w:keepNext/>
              <w:snapToGrid w:val="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II</w:t>
            </w:r>
            <w:bookmarkStart w:id="0" w:name="_GoBack"/>
            <w:bookmarkEnd w:id="0"/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654BE" w:rsidRPr="008869E0" w:rsidRDefault="000654BE" w:rsidP="00090AF1">
            <w:pPr>
              <w:snapToGrid w:val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869E0">
              <w:rPr>
                <w:rFonts w:ascii="Arial Narrow" w:hAnsi="Arial Narrow" w:cs="Arial"/>
                <w:b/>
                <w:sz w:val="20"/>
                <w:szCs w:val="20"/>
              </w:rPr>
              <w:t>III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654BE" w:rsidRDefault="000654BE" w:rsidP="00090AF1">
            <w:pPr>
              <w:snapToGrid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IV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4BE" w:rsidRDefault="000654BE" w:rsidP="00090AF1">
            <w:pPr>
              <w:snapToGrid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V</w:t>
            </w: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4BE" w:rsidRDefault="000654BE" w:rsidP="00090AF1">
            <w:pPr>
              <w:snapToGrid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VI</w:t>
            </w:r>
          </w:p>
        </w:tc>
      </w:tr>
      <w:tr w:rsidR="000654BE" w:rsidTr="008814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5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654BE" w:rsidRDefault="000654BE" w:rsidP="00090AF1">
            <w:pPr>
              <w:keepNext/>
              <w:snapToGrid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Studia stacjonarne</w:t>
            </w:r>
          </w:p>
          <w:p w:rsidR="000654BE" w:rsidRDefault="0011463F" w:rsidP="00090AF1">
            <w:pPr>
              <w:keepNext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(w/</w:t>
            </w:r>
            <w:proofErr w:type="spellStart"/>
            <w:r>
              <w:rPr>
                <w:rFonts w:ascii="Arial Narrow" w:hAnsi="Arial Narrow" w:cs="Arial"/>
                <w:bCs/>
                <w:sz w:val="20"/>
                <w:szCs w:val="20"/>
              </w:rPr>
              <w:t>ćw</w:t>
            </w:r>
            <w:proofErr w:type="spellEnd"/>
            <w:r>
              <w:rPr>
                <w:rFonts w:ascii="Arial Narrow" w:hAnsi="Arial Narrow" w:cs="Arial"/>
                <w:bCs/>
                <w:sz w:val="20"/>
                <w:szCs w:val="20"/>
              </w:rPr>
              <w:t>/lab/</w:t>
            </w:r>
            <w:proofErr w:type="spellStart"/>
            <w:r>
              <w:rPr>
                <w:rFonts w:ascii="Arial Narrow" w:hAnsi="Arial Narrow" w:cs="Arial"/>
                <w:bCs/>
                <w:sz w:val="20"/>
                <w:szCs w:val="20"/>
              </w:rPr>
              <w:t>pr</w:t>
            </w:r>
            <w:proofErr w:type="spellEnd"/>
            <w:r>
              <w:rPr>
                <w:rFonts w:ascii="Arial Narrow" w:hAnsi="Arial Narrow" w:cs="Arial"/>
                <w:bCs/>
                <w:sz w:val="20"/>
                <w:szCs w:val="20"/>
              </w:rPr>
              <w:t>/e)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654BE" w:rsidRDefault="000654BE" w:rsidP="00090AF1">
            <w:pPr>
              <w:snapToGrid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0654BE" w:rsidRDefault="000654BE" w:rsidP="00090AF1">
            <w:pPr>
              <w:snapToGrid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54BE" w:rsidRPr="008869E0" w:rsidRDefault="00464138" w:rsidP="00090AF1">
            <w:pPr>
              <w:snapToGrid w:val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12</w:t>
            </w:r>
            <w:r w:rsidRPr="008869E0">
              <w:rPr>
                <w:rFonts w:ascii="Arial Narrow" w:hAnsi="Arial Narrow" w:cs="Arial"/>
                <w:b/>
                <w:sz w:val="20"/>
                <w:szCs w:val="20"/>
              </w:rPr>
              <w:t>ćw/8pr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0654BE" w:rsidRDefault="000654BE" w:rsidP="00090AF1">
            <w:pPr>
              <w:snapToGrid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654BE" w:rsidRDefault="000654BE" w:rsidP="00090AF1">
            <w:pPr>
              <w:snapToGrid w:val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654BE" w:rsidRDefault="000654BE" w:rsidP="00090AF1">
            <w:pPr>
              <w:snapToGrid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654BE" w:rsidTr="008814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5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4BE" w:rsidRDefault="000654BE" w:rsidP="00090AF1">
            <w:pPr>
              <w:keepNext/>
              <w:snapToGrid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Studia niestacjonarne</w:t>
            </w:r>
          </w:p>
          <w:p w:rsidR="000654BE" w:rsidRDefault="000654BE" w:rsidP="00090AF1">
            <w:pPr>
              <w:keepNext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(w/</w:t>
            </w:r>
            <w:proofErr w:type="spellStart"/>
            <w:r>
              <w:rPr>
                <w:rFonts w:ascii="Arial Narrow" w:hAnsi="Arial Narrow" w:cs="Arial"/>
                <w:bCs/>
                <w:sz w:val="20"/>
                <w:szCs w:val="20"/>
              </w:rPr>
              <w:t>ćw</w:t>
            </w:r>
            <w:proofErr w:type="spellEnd"/>
            <w:r>
              <w:rPr>
                <w:rFonts w:ascii="Arial Narrow" w:hAnsi="Arial Narrow" w:cs="Arial"/>
                <w:bCs/>
                <w:sz w:val="20"/>
                <w:szCs w:val="20"/>
              </w:rPr>
              <w:t>/lab/</w:t>
            </w:r>
            <w:proofErr w:type="spellStart"/>
            <w:r>
              <w:rPr>
                <w:rFonts w:ascii="Arial Narrow" w:hAnsi="Arial Narrow" w:cs="Arial"/>
                <w:bCs/>
                <w:sz w:val="20"/>
                <w:szCs w:val="20"/>
              </w:rPr>
              <w:t>pr</w:t>
            </w:r>
            <w:proofErr w:type="spellEnd"/>
            <w:r>
              <w:rPr>
                <w:rFonts w:ascii="Arial Narrow" w:hAnsi="Arial Narrow" w:cs="Arial"/>
                <w:bCs/>
                <w:sz w:val="20"/>
                <w:szCs w:val="20"/>
              </w:rPr>
              <w:t>/e)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4BE" w:rsidRDefault="000654BE" w:rsidP="00090AF1">
            <w:pPr>
              <w:snapToGrid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4BE" w:rsidRDefault="000654BE" w:rsidP="00090AF1">
            <w:pPr>
              <w:snapToGrid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54BE" w:rsidRPr="008869E0" w:rsidRDefault="008869E0" w:rsidP="00090AF1">
            <w:pPr>
              <w:snapToGrid w:val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869E0">
              <w:rPr>
                <w:rFonts w:ascii="Arial Narrow" w:hAnsi="Arial Narrow" w:cs="Arial"/>
                <w:b/>
                <w:sz w:val="20"/>
                <w:szCs w:val="20"/>
              </w:rPr>
              <w:t>10ćw/8pr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4BE" w:rsidRDefault="000654BE" w:rsidP="00090AF1">
            <w:pPr>
              <w:snapToGrid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4BE" w:rsidRDefault="000654BE" w:rsidP="00090AF1">
            <w:pPr>
              <w:snapToGrid w:val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4BE" w:rsidRDefault="000654BE" w:rsidP="00090AF1">
            <w:pPr>
              <w:snapToGrid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D5802" w:rsidRPr="003E2E73" w:rsidTr="008814CF">
        <w:trPr>
          <w:gridAfter w:val="1"/>
          <w:wAfter w:w="24" w:type="dxa"/>
          <w:cantSplit/>
        </w:trPr>
        <w:tc>
          <w:tcPr>
            <w:tcW w:w="1985" w:type="dxa"/>
            <w:gridSpan w:val="2"/>
            <w:tcBorders>
              <w:top w:val="single" w:sz="4" w:space="0" w:color="auto"/>
            </w:tcBorders>
          </w:tcPr>
          <w:p w:rsidR="00CD5802" w:rsidRPr="003E2E73" w:rsidRDefault="00CD5802" w:rsidP="0044036F">
            <w:pPr>
              <w:pStyle w:val="Nagwek3"/>
              <w:rPr>
                <w:color w:val="000000"/>
                <w:sz w:val="20"/>
                <w:szCs w:val="20"/>
              </w:rPr>
            </w:pPr>
            <w:r w:rsidRPr="003E2E73">
              <w:rPr>
                <w:color w:val="000000"/>
                <w:sz w:val="20"/>
                <w:szCs w:val="20"/>
              </w:rPr>
              <w:t>WYKŁADOWCA</w:t>
            </w:r>
          </w:p>
          <w:p w:rsidR="00CD5802" w:rsidRPr="003E2E73" w:rsidRDefault="00CD5802" w:rsidP="0044036F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513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:rsidR="00CD5802" w:rsidRPr="003E2E73" w:rsidRDefault="007C05DF" w:rsidP="0044036F">
            <w:pPr>
              <w:pStyle w:val="Standard"/>
              <w:widowControl/>
              <w:rPr>
                <w:rFonts w:ascii="Arial Narrow" w:hAnsi="Arial Narrow"/>
                <w:snapToGrid/>
                <w:lang w:val="en-US"/>
              </w:rPr>
            </w:pPr>
            <w:r w:rsidRPr="003E2E73">
              <w:rPr>
                <w:rFonts w:ascii="Arial Narrow" w:hAnsi="Arial Narrow"/>
                <w:snapToGrid/>
                <w:lang w:val="en-US"/>
              </w:rPr>
              <w:t xml:space="preserve">dr </w:t>
            </w:r>
            <w:r w:rsidR="00CD5802" w:rsidRPr="003E2E73">
              <w:rPr>
                <w:rFonts w:ascii="Arial Narrow" w:hAnsi="Arial Narrow"/>
                <w:snapToGrid/>
                <w:lang w:val="en-US"/>
              </w:rPr>
              <w:t>Rafał Kojs</w:t>
            </w:r>
          </w:p>
        </w:tc>
      </w:tr>
      <w:tr w:rsidR="00CD5802" w:rsidRPr="003E2E73" w:rsidTr="000654BE">
        <w:trPr>
          <w:gridAfter w:val="1"/>
          <w:wAfter w:w="24" w:type="dxa"/>
          <w:trHeight w:val="296"/>
        </w:trPr>
        <w:tc>
          <w:tcPr>
            <w:tcW w:w="1985" w:type="dxa"/>
            <w:gridSpan w:val="2"/>
          </w:tcPr>
          <w:p w:rsidR="00CD5802" w:rsidRPr="003E2E73" w:rsidRDefault="00CD5802" w:rsidP="0044036F">
            <w:pPr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3E2E73">
              <w:rPr>
                <w:rFonts w:ascii="Arial Narrow" w:hAnsi="Arial Narrow"/>
                <w:b/>
                <w:color w:val="000000"/>
                <w:sz w:val="20"/>
                <w:szCs w:val="20"/>
              </w:rPr>
              <w:t>FORMA ZAJĘĆ</w:t>
            </w:r>
          </w:p>
          <w:p w:rsidR="00CD5802" w:rsidRPr="003E2E73" w:rsidRDefault="00CD5802" w:rsidP="0044036F">
            <w:pPr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7513" w:type="dxa"/>
            <w:gridSpan w:val="8"/>
          </w:tcPr>
          <w:p w:rsidR="00CD5802" w:rsidRPr="003E2E73" w:rsidRDefault="008869E0" w:rsidP="0044036F">
            <w:pPr>
              <w:rPr>
                <w:rFonts w:ascii="Arial Narrow" w:hAnsi="Arial Narrow"/>
                <w:sz w:val="20"/>
                <w:szCs w:val="20"/>
              </w:rPr>
            </w:pPr>
            <w:r w:rsidRPr="003E2E73">
              <w:rPr>
                <w:rFonts w:ascii="Arial Narrow" w:hAnsi="Arial Narrow"/>
                <w:sz w:val="20"/>
                <w:szCs w:val="20"/>
              </w:rPr>
              <w:t>Ć</w:t>
            </w:r>
            <w:r w:rsidR="00CD5802" w:rsidRPr="003E2E73">
              <w:rPr>
                <w:rFonts w:ascii="Arial Narrow" w:hAnsi="Arial Narrow"/>
                <w:sz w:val="20"/>
                <w:szCs w:val="20"/>
              </w:rPr>
              <w:t>wiczenia</w:t>
            </w:r>
            <w:r>
              <w:rPr>
                <w:rFonts w:ascii="Arial Narrow" w:hAnsi="Arial Narrow"/>
                <w:sz w:val="20"/>
                <w:szCs w:val="20"/>
              </w:rPr>
              <w:t>, projekt</w:t>
            </w:r>
          </w:p>
        </w:tc>
      </w:tr>
      <w:tr w:rsidR="00CD5802" w:rsidRPr="003E2E73" w:rsidTr="000654BE">
        <w:trPr>
          <w:gridAfter w:val="1"/>
          <w:wAfter w:w="24" w:type="dxa"/>
          <w:trHeight w:val="288"/>
        </w:trPr>
        <w:tc>
          <w:tcPr>
            <w:tcW w:w="1985" w:type="dxa"/>
            <w:gridSpan w:val="2"/>
          </w:tcPr>
          <w:p w:rsidR="00CD5802" w:rsidRPr="003E2E73" w:rsidRDefault="00CD5802" w:rsidP="0044036F">
            <w:pPr>
              <w:pStyle w:val="Nagwek3"/>
              <w:rPr>
                <w:color w:val="000000"/>
                <w:sz w:val="20"/>
                <w:szCs w:val="20"/>
              </w:rPr>
            </w:pPr>
            <w:r w:rsidRPr="003E2E73">
              <w:rPr>
                <w:color w:val="000000"/>
                <w:sz w:val="20"/>
                <w:szCs w:val="20"/>
              </w:rPr>
              <w:t>CELE PRZEDMIOTU</w:t>
            </w:r>
          </w:p>
          <w:p w:rsidR="00CD5802" w:rsidRPr="003E2E73" w:rsidRDefault="00CD5802" w:rsidP="0044036F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513" w:type="dxa"/>
            <w:gridSpan w:val="8"/>
          </w:tcPr>
          <w:p w:rsidR="00CD5802" w:rsidRPr="003E2E73" w:rsidRDefault="003E2E73" w:rsidP="003E2E73">
            <w:pPr>
              <w:suppressAutoHyphens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Celem zajęć jest k</w:t>
            </w:r>
            <w:r w:rsidR="00254870" w:rsidRPr="003E2E73">
              <w:rPr>
                <w:rFonts w:ascii="Arial Narrow" w:hAnsi="Arial Narrow" w:cs="Arial"/>
                <w:sz w:val="20"/>
                <w:szCs w:val="20"/>
              </w:rPr>
              <w:t xml:space="preserve">ształtowanie umiejętności metodycznych z zakresu projektowania, organizowania i realizowania gier i zabaw </w:t>
            </w:r>
            <w:r>
              <w:rPr>
                <w:rFonts w:ascii="Arial Narrow" w:hAnsi="Arial Narrow" w:cs="Arial"/>
                <w:sz w:val="20"/>
                <w:szCs w:val="20"/>
              </w:rPr>
              <w:t>z dziećmi w wieku przedszkolnym, p</w:t>
            </w:r>
            <w:r w:rsidR="00254870" w:rsidRPr="003E2E73">
              <w:rPr>
                <w:rFonts w:ascii="Arial Narrow" w:hAnsi="Arial Narrow" w:cs="Arial"/>
                <w:sz w:val="20"/>
                <w:szCs w:val="20"/>
              </w:rPr>
              <w:t>oznawanie wal</w:t>
            </w:r>
            <w:r>
              <w:rPr>
                <w:rFonts w:ascii="Arial Narrow" w:hAnsi="Arial Narrow" w:cs="Arial"/>
                <w:sz w:val="20"/>
                <w:szCs w:val="20"/>
              </w:rPr>
              <w:t>orów edukacyjnych gier i zabaw, z</w:t>
            </w:r>
            <w:r w:rsidR="00254870" w:rsidRPr="003E2E73">
              <w:rPr>
                <w:rFonts w:ascii="Arial Narrow" w:hAnsi="Arial Narrow" w:cs="Arial"/>
                <w:sz w:val="20"/>
                <w:szCs w:val="20"/>
              </w:rPr>
              <w:t xml:space="preserve">apoznanie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studentów </w:t>
            </w:r>
            <w:r w:rsidR="00254870" w:rsidRPr="003E2E73">
              <w:rPr>
                <w:rFonts w:ascii="Arial Narrow" w:hAnsi="Arial Narrow" w:cs="Arial"/>
                <w:sz w:val="20"/>
                <w:szCs w:val="20"/>
              </w:rPr>
              <w:t>z wybranymi teoriami zabaw.</w:t>
            </w:r>
          </w:p>
        </w:tc>
      </w:tr>
      <w:tr w:rsidR="003E2E73" w:rsidRPr="003E2E73" w:rsidTr="000654BE">
        <w:trPr>
          <w:gridAfter w:val="1"/>
          <w:wAfter w:w="24" w:type="dxa"/>
          <w:trHeight w:val="383"/>
        </w:trPr>
        <w:tc>
          <w:tcPr>
            <w:tcW w:w="6379" w:type="dxa"/>
            <w:gridSpan w:val="7"/>
            <w:shd w:val="clear" w:color="auto" w:fill="BFBFBF"/>
          </w:tcPr>
          <w:p w:rsidR="003E2E73" w:rsidRPr="003E2E73" w:rsidRDefault="003E2E73" w:rsidP="0044036F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E2E73">
              <w:rPr>
                <w:rFonts w:ascii="Arial Narrow" w:hAnsi="Arial Narrow"/>
                <w:b/>
                <w:sz w:val="20"/>
                <w:szCs w:val="20"/>
              </w:rPr>
              <w:t>Odniesienie do kierunkowych efektów kształcenia</w:t>
            </w:r>
          </w:p>
          <w:p w:rsidR="003E2E73" w:rsidRPr="003E2E73" w:rsidRDefault="003E2E73" w:rsidP="0044036F">
            <w:pPr>
              <w:ind w:left="600" w:hanging="600"/>
              <w:rPr>
                <w:rFonts w:ascii="Arial Narrow" w:hAnsi="Arial Narrow"/>
                <w:b/>
                <w:sz w:val="20"/>
                <w:szCs w:val="20"/>
              </w:rPr>
            </w:pPr>
            <w:r w:rsidRPr="003E2E73">
              <w:rPr>
                <w:rFonts w:ascii="Arial Narrow" w:hAnsi="Arial Narrow"/>
                <w:b/>
                <w:sz w:val="20"/>
                <w:szCs w:val="20"/>
              </w:rPr>
              <w:t xml:space="preserve">EFEKTY KSZTAŁCENIA   </w:t>
            </w:r>
          </w:p>
        </w:tc>
        <w:tc>
          <w:tcPr>
            <w:tcW w:w="3119" w:type="dxa"/>
            <w:gridSpan w:val="3"/>
            <w:shd w:val="clear" w:color="auto" w:fill="BFBFBF"/>
          </w:tcPr>
          <w:p w:rsidR="003E2E73" w:rsidRPr="003E2E73" w:rsidRDefault="003E2E73" w:rsidP="0044036F">
            <w:pPr>
              <w:ind w:left="600" w:hanging="600"/>
              <w:rPr>
                <w:rFonts w:ascii="Arial Narrow" w:hAnsi="Arial Narrow"/>
                <w:b/>
                <w:sz w:val="20"/>
                <w:szCs w:val="20"/>
              </w:rPr>
            </w:pPr>
            <w:r w:rsidRPr="003E2E73">
              <w:rPr>
                <w:rFonts w:ascii="Arial Narrow" w:hAnsi="Arial Narrow"/>
                <w:b/>
                <w:sz w:val="20"/>
                <w:szCs w:val="20"/>
              </w:rPr>
              <w:t>SPOSOBY WERYFIKACJI EFEKTOW KSZTALCENIA</w:t>
            </w:r>
          </w:p>
        </w:tc>
      </w:tr>
      <w:tr w:rsidR="003E2E73" w:rsidRPr="003E2E73" w:rsidTr="000654BE">
        <w:trPr>
          <w:gridAfter w:val="1"/>
          <w:wAfter w:w="24" w:type="dxa"/>
          <w:trHeight w:val="915"/>
        </w:trPr>
        <w:tc>
          <w:tcPr>
            <w:tcW w:w="6379" w:type="dxa"/>
            <w:gridSpan w:val="7"/>
          </w:tcPr>
          <w:p w:rsidR="003E2E73" w:rsidRPr="003E2E73" w:rsidRDefault="003E2E73" w:rsidP="0044036F">
            <w:pPr>
              <w:ind w:left="600" w:hanging="600"/>
              <w:rPr>
                <w:rFonts w:ascii="Arial Narrow" w:hAnsi="Arial Narrow"/>
                <w:b/>
                <w:sz w:val="20"/>
                <w:szCs w:val="20"/>
              </w:rPr>
            </w:pPr>
            <w:r w:rsidRPr="003E2E73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3E2E73" w:rsidRDefault="003E2E73" w:rsidP="00CD5802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3E2E73">
              <w:rPr>
                <w:rFonts w:ascii="Arial Narrow" w:hAnsi="Arial Narrow" w:cs="Arial"/>
                <w:b/>
                <w:sz w:val="20"/>
                <w:szCs w:val="20"/>
              </w:rPr>
              <w:t>Wiedza:</w:t>
            </w:r>
            <w:r w:rsidRPr="003E2E73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3E2E73" w:rsidRPr="003E2E73" w:rsidRDefault="003E2E73" w:rsidP="00CD5802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Student:</w:t>
            </w:r>
          </w:p>
          <w:p w:rsidR="003E2E73" w:rsidRPr="003E2E73" w:rsidRDefault="003E2E73" w:rsidP="00534950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3E2E73">
              <w:rPr>
                <w:rFonts w:ascii="Arial Narrow" w:hAnsi="Arial Narrow" w:cs="Arial"/>
                <w:sz w:val="20"/>
                <w:szCs w:val="20"/>
              </w:rPr>
              <w:t xml:space="preserve">zna podstawowe </w:t>
            </w:r>
            <w:r w:rsidR="007F1359">
              <w:rPr>
                <w:rFonts w:ascii="Arial Narrow" w:hAnsi="Arial Narrow" w:cs="Arial"/>
                <w:sz w:val="20"/>
                <w:szCs w:val="20"/>
              </w:rPr>
              <w:t>teorie zabaw i ich klasyfikacje,</w:t>
            </w:r>
          </w:p>
          <w:p w:rsidR="003E2E73" w:rsidRPr="003E2E73" w:rsidRDefault="003E2E73" w:rsidP="00534950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z</w:t>
            </w:r>
            <w:r w:rsidRPr="003E2E73">
              <w:rPr>
                <w:rFonts w:ascii="Arial Narrow" w:hAnsi="Arial Narrow" w:cs="Arial"/>
                <w:sz w:val="20"/>
                <w:szCs w:val="20"/>
              </w:rPr>
              <w:t>na literaturę me</w:t>
            </w:r>
            <w:r w:rsidR="007F1359">
              <w:rPr>
                <w:rFonts w:ascii="Arial Narrow" w:hAnsi="Arial Narrow" w:cs="Arial"/>
                <w:sz w:val="20"/>
                <w:szCs w:val="20"/>
              </w:rPr>
              <w:t>todyczną z zakresu gier i zabaw,</w:t>
            </w:r>
          </w:p>
          <w:p w:rsidR="003E2E73" w:rsidRDefault="003E2E73" w:rsidP="00534950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z</w:t>
            </w:r>
            <w:r w:rsidRPr="003E2E73">
              <w:rPr>
                <w:rFonts w:ascii="Arial Narrow" w:hAnsi="Arial Narrow" w:cs="Arial"/>
                <w:sz w:val="20"/>
                <w:szCs w:val="20"/>
              </w:rPr>
              <w:t>na zasady najczęściej pojawiających się w praktyce i liter</w:t>
            </w:r>
            <w:r>
              <w:rPr>
                <w:rFonts w:ascii="Arial Narrow" w:hAnsi="Arial Narrow" w:cs="Arial"/>
                <w:sz w:val="20"/>
                <w:szCs w:val="20"/>
              </w:rPr>
              <w:t>aturze metodycznej gier i zabaw,</w:t>
            </w:r>
          </w:p>
          <w:p w:rsidR="003E2E73" w:rsidRPr="003E2E73" w:rsidRDefault="003E2E73" w:rsidP="00534950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zna rolę osób dorosłych w aktywności zabawowej dziecka</w:t>
            </w:r>
          </w:p>
          <w:p w:rsidR="003E2E73" w:rsidRPr="003E2E73" w:rsidRDefault="003E2E73" w:rsidP="0089307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3E2E73" w:rsidRDefault="003E2E73" w:rsidP="00CD5802">
            <w:pPr>
              <w:rPr>
                <w:rFonts w:ascii="Arial Narrow" w:hAnsi="Arial Narrow"/>
                <w:sz w:val="20"/>
                <w:szCs w:val="20"/>
              </w:rPr>
            </w:pPr>
            <w:r w:rsidRPr="003E2E73">
              <w:rPr>
                <w:rFonts w:ascii="Arial Narrow" w:hAnsi="Arial Narrow" w:cs="Arial"/>
                <w:b/>
                <w:sz w:val="20"/>
                <w:szCs w:val="20"/>
              </w:rPr>
              <w:t>Umiejętności:</w:t>
            </w:r>
            <w:r w:rsidRPr="003E2E73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3E2E73" w:rsidRPr="003E2E73" w:rsidRDefault="003E2E73" w:rsidP="00CD580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Student:</w:t>
            </w:r>
          </w:p>
          <w:p w:rsidR="003E2E73" w:rsidRPr="003E2E73" w:rsidRDefault="003E2E73" w:rsidP="00354386">
            <w:pPr>
              <w:pStyle w:val="Akapitzlist"/>
              <w:numPr>
                <w:ilvl w:val="0"/>
                <w:numId w:val="7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3E2E73">
              <w:rPr>
                <w:rFonts w:ascii="Arial Narrow" w:hAnsi="Arial Narrow" w:cs="Arial"/>
                <w:sz w:val="20"/>
                <w:szCs w:val="20"/>
              </w:rPr>
              <w:t>potrafi zaprojektować, zorganizować oraz przeprowadzić zabawę i grę z dziećmi w wieku przedszkolnym;</w:t>
            </w:r>
          </w:p>
          <w:p w:rsidR="003E2E73" w:rsidRDefault="003E2E73" w:rsidP="00354386">
            <w:pPr>
              <w:pStyle w:val="Akapitzlist"/>
              <w:numPr>
                <w:ilvl w:val="0"/>
                <w:numId w:val="7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3E2E73">
              <w:rPr>
                <w:rFonts w:ascii="Arial Narrow" w:hAnsi="Arial Narrow" w:cs="Arial"/>
                <w:sz w:val="20"/>
                <w:szCs w:val="20"/>
              </w:rPr>
              <w:t xml:space="preserve">potrafi przeprowadzić analizę walorów edukacyjnych wybranych gier i zabaw; </w:t>
            </w:r>
          </w:p>
          <w:p w:rsidR="003E2E73" w:rsidRDefault="003E2E73" w:rsidP="00CD5802">
            <w:pPr>
              <w:pStyle w:val="Akapitzlist"/>
              <w:numPr>
                <w:ilvl w:val="0"/>
                <w:numId w:val="7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3E2E73">
              <w:rPr>
                <w:rFonts w:ascii="Arial Narrow" w:hAnsi="Arial Narrow" w:cs="Arial"/>
                <w:sz w:val="20"/>
                <w:szCs w:val="20"/>
              </w:rPr>
              <w:t>dobrać gry i zabawy do realizowanej tematyki zajęć z dziećmi (do real</w:t>
            </w:r>
            <w:r w:rsidR="007F1359">
              <w:rPr>
                <w:rFonts w:ascii="Arial Narrow" w:hAnsi="Arial Narrow" w:cs="Arial"/>
                <w:sz w:val="20"/>
                <w:szCs w:val="20"/>
              </w:rPr>
              <w:t>izowanych celów w ramach zajęć),</w:t>
            </w:r>
          </w:p>
          <w:p w:rsidR="007F1359" w:rsidRDefault="007F1359" w:rsidP="00CD5802">
            <w:pPr>
              <w:pStyle w:val="Akapitzlist"/>
              <w:numPr>
                <w:ilvl w:val="0"/>
                <w:numId w:val="7"/>
              </w:num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projektuje kreatywne rozwiązania, eksperymentuje w obszarze projektowania gier zabaw,</w:t>
            </w:r>
          </w:p>
          <w:p w:rsidR="007F1359" w:rsidRDefault="007F1359" w:rsidP="00CD5802">
            <w:pPr>
              <w:pStyle w:val="Akapitzlist"/>
              <w:numPr>
                <w:ilvl w:val="0"/>
                <w:numId w:val="7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3E2E73">
              <w:rPr>
                <w:rFonts w:ascii="Arial Narrow" w:hAnsi="Arial Narrow" w:cs="Arial"/>
                <w:sz w:val="20"/>
                <w:szCs w:val="20"/>
              </w:rPr>
              <w:t>potrafi współpracować w grupie</w:t>
            </w:r>
            <w:r w:rsidR="00E26CEB">
              <w:rPr>
                <w:rFonts w:ascii="Arial Narrow" w:hAnsi="Arial Narrow" w:cs="Arial"/>
                <w:sz w:val="20"/>
                <w:szCs w:val="20"/>
              </w:rPr>
              <w:t>;</w:t>
            </w:r>
          </w:p>
          <w:p w:rsidR="00E26CEB" w:rsidRDefault="00E26CEB" w:rsidP="00CD5802">
            <w:pPr>
              <w:pStyle w:val="Akapitzlist"/>
              <w:numPr>
                <w:ilvl w:val="0"/>
                <w:numId w:val="7"/>
              </w:num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potrafi pobudzać, zachęcać dzieci do zdobywania wiedzy poprzez gry edukacyjne;</w:t>
            </w:r>
          </w:p>
          <w:p w:rsidR="00E26CEB" w:rsidRPr="000654BE" w:rsidRDefault="00E26CEB" w:rsidP="00CD5802">
            <w:pPr>
              <w:pStyle w:val="Akapitzlist"/>
              <w:numPr>
                <w:ilvl w:val="0"/>
                <w:numId w:val="7"/>
              </w:num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korzysta z różnych źródeł by poszerzyć swoja wiedzę.</w:t>
            </w:r>
          </w:p>
          <w:p w:rsidR="003E2E73" w:rsidRPr="003E2E73" w:rsidRDefault="003E2E73" w:rsidP="0044036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3E2E73" w:rsidRPr="003E2E73" w:rsidRDefault="003E2E73" w:rsidP="0044036F">
            <w:pPr>
              <w:rPr>
                <w:rFonts w:ascii="Arial Narrow" w:hAnsi="Arial Narrow" w:cs="Arial"/>
                <w:sz w:val="20"/>
                <w:szCs w:val="20"/>
              </w:rPr>
            </w:pPr>
            <w:r w:rsidRPr="003E2E73">
              <w:rPr>
                <w:rFonts w:ascii="Arial Narrow" w:hAnsi="Arial Narrow" w:cs="Arial"/>
                <w:b/>
                <w:sz w:val="20"/>
                <w:szCs w:val="20"/>
              </w:rPr>
              <w:t>Kompetencje społeczne:</w:t>
            </w:r>
            <w:r w:rsidRPr="003E2E73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:rsidR="003E2E73" w:rsidRPr="007F1359" w:rsidRDefault="003E2E73" w:rsidP="007F135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F1359">
              <w:rPr>
                <w:rFonts w:ascii="Arial Narrow" w:hAnsi="Arial Narrow" w:cs="Arial"/>
                <w:sz w:val="20"/>
                <w:szCs w:val="20"/>
              </w:rPr>
              <w:t>Student</w:t>
            </w:r>
            <w:r w:rsidR="007F1359">
              <w:rPr>
                <w:rFonts w:ascii="Arial Narrow" w:hAnsi="Arial Narrow" w:cs="Arial"/>
                <w:sz w:val="20"/>
                <w:szCs w:val="20"/>
              </w:rPr>
              <w:t>:</w:t>
            </w:r>
          </w:p>
          <w:p w:rsidR="003E2E73" w:rsidRPr="00E26CEB" w:rsidRDefault="003E2E73" w:rsidP="00354386">
            <w:pPr>
              <w:pStyle w:val="Akapitzlist"/>
              <w:numPr>
                <w:ilvl w:val="0"/>
                <w:numId w:val="8"/>
              </w:num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E2E73">
              <w:rPr>
                <w:rFonts w:ascii="Arial Narrow" w:hAnsi="Arial Narrow" w:cs="Arial"/>
                <w:sz w:val="20"/>
                <w:szCs w:val="20"/>
              </w:rPr>
              <w:t>przejawia zainteresowanie doskonaleniem nauczycielskiego warsztatu pracy (komunikacji) oraz innowacyjnością w zakresie działań metodycznych</w:t>
            </w:r>
          </w:p>
          <w:p w:rsidR="00E26CEB" w:rsidRPr="007F1359" w:rsidRDefault="00E26CEB" w:rsidP="00354386">
            <w:pPr>
              <w:pStyle w:val="Akapitzlist"/>
              <w:numPr>
                <w:ilvl w:val="0"/>
                <w:numId w:val="8"/>
              </w:num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wykazuje się wytrwałością w realizacji zadań</w:t>
            </w:r>
          </w:p>
          <w:p w:rsidR="007F1359" w:rsidRPr="003E2E73" w:rsidRDefault="007F1359" w:rsidP="007F1359">
            <w:pPr>
              <w:pStyle w:val="Akapitzlist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3E2E73" w:rsidRPr="003E2E73" w:rsidRDefault="003E2E73" w:rsidP="0089307E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3E2E73" w:rsidRPr="003E2E73" w:rsidRDefault="003E2E73" w:rsidP="0044036F">
            <w:pPr>
              <w:ind w:left="600" w:hanging="60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119" w:type="dxa"/>
            <w:gridSpan w:val="3"/>
          </w:tcPr>
          <w:p w:rsidR="000654BE" w:rsidRDefault="000654BE" w:rsidP="0044036F">
            <w:pPr>
              <w:ind w:left="600" w:hanging="600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3E2E73" w:rsidRDefault="003E2E73" w:rsidP="0044036F">
            <w:pPr>
              <w:ind w:left="600" w:hanging="60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E2E73">
              <w:rPr>
                <w:rFonts w:ascii="Arial Narrow" w:hAnsi="Arial Narrow" w:cs="Arial"/>
                <w:b/>
                <w:sz w:val="20"/>
                <w:szCs w:val="20"/>
              </w:rPr>
              <w:t>Wiedza:</w:t>
            </w:r>
          </w:p>
          <w:p w:rsidR="000654BE" w:rsidRPr="003E2E73" w:rsidRDefault="000654BE" w:rsidP="0044036F">
            <w:pPr>
              <w:ind w:left="600" w:hanging="600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3E2E73" w:rsidRPr="000654BE" w:rsidRDefault="003E2E73" w:rsidP="000654BE">
            <w:pPr>
              <w:pStyle w:val="Akapitzlist"/>
              <w:numPr>
                <w:ilvl w:val="0"/>
                <w:numId w:val="10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0654BE">
              <w:rPr>
                <w:rFonts w:ascii="Arial Narrow" w:hAnsi="Arial Narrow" w:cs="Arial"/>
                <w:sz w:val="20"/>
                <w:szCs w:val="20"/>
              </w:rPr>
              <w:t>Karta oceny i samooceny znajomości podstaw metodycznych z zakresu gier i zabaw.</w:t>
            </w:r>
          </w:p>
          <w:p w:rsidR="003E2E73" w:rsidRPr="003E2E73" w:rsidRDefault="003E2E73" w:rsidP="00354386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3E2E73" w:rsidRPr="003E2E73" w:rsidRDefault="003E2E73" w:rsidP="0089307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3E2E73" w:rsidRDefault="003E2E73" w:rsidP="0044036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E2E73">
              <w:rPr>
                <w:rFonts w:ascii="Arial Narrow" w:hAnsi="Arial Narrow" w:cs="Arial"/>
                <w:b/>
                <w:sz w:val="20"/>
                <w:szCs w:val="20"/>
              </w:rPr>
              <w:t>Umiejętności:</w:t>
            </w:r>
          </w:p>
          <w:p w:rsidR="000654BE" w:rsidRPr="003E2E73" w:rsidRDefault="000654BE" w:rsidP="0044036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3E2E73" w:rsidRPr="000654BE" w:rsidRDefault="003E2E73" w:rsidP="00534950">
            <w:pPr>
              <w:pStyle w:val="Akapitzlist"/>
              <w:numPr>
                <w:ilvl w:val="0"/>
                <w:numId w:val="10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0654BE">
              <w:rPr>
                <w:rFonts w:ascii="Arial Narrow" w:hAnsi="Arial Narrow" w:cs="Arial"/>
                <w:sz w:val="20"/>
                <w:szCs w:val="20"/>
              </w:rPr>
              <w:t>Ocena umiejętności</w:t>
            </w:r>
            <w:r w:rsidR="000654B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0654BE">
              <w:rPr>
                <w:rFonts w:ascii="Arial Narrow" w:hAnsi="Arial Narrow" w:cs="Arial"/>
                <w:sz w:val="20"/>
                <w:szCs w:val="20"/>
              </w:rPr>
              <w:t>metodycznych w ramach</w:t>
            </w:r>
            <w:r w:rsidR="000654B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0654BE">
              <w:rPr>
                <w:rFonts w:ascii="Arial Narrow" w:hAnsi="Arial Narrow" w:cs="Arial"/>
                <w:sz w:val="20"/>
                <w:szCs w:val="20"/>
              </w:rPr>
              <w:t>realizowanych przez stu</w:t>
            </w:r>
            <w:r w:rsidR="000654BE">
              <w:rPr>
                <w:rFonts w:ascii="Arial Narrow" w:hAnsi="Arial Narrow" w:cs="Arial"/>
                <w:sz w:val="20"/>
                <w:szCs w:val="20"/>
              </w:rPr>
              <w:t>dentów scenariuszy gier i zabaw</w:t>
            </w:r>
            <w:r w:rsidRPr="000654BE">
              <w:rPr>
                <w:rFonts w:ascii="Arial Narrow" w:hAnsi="Arial Narrow" w:cs="Arial"/>
                <w:sz w:val="20"/>
                <w:szCs w:val="20"/>
              </w:rPr>
              <w:t>.</w:t>
            </w:r>
          </w:p>
          <w:p w:rsidR="003E2E73" w:rsidRPr="003E2E73" w:rsidRDefault="003E2E73" w:rsidP="0044036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3E2E73" w:rsidRPr="003E2E73" w:rsidRDefault="003E2E73" w:rsidP="0044036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7F1359" w:rsidRDefault="007F1359" w:rsidP="0044036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7F1359" w:rsidRDefault="007F1359" w:rsidP="0044036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3E2E73" w:rsidRDefault="003E2E73" w:rsidP="0044036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E2E73">
              <w:rPr>
                <w:rFonts w:ascii="Arial Narrow" w:hAnsi="Arial Narrow" w:cs="Arial"/>
                <w:b/>
                <w:sz w:val="20"/>
                <w:szCs w:val="20"/>
              </w:rPr>
              <w:t>Kompetencje społeczne:</w:t>
            </w:r>
          </w:p>
          <w:p w:rsidR="000654BE" w:rsidRPr="003E2E73" w:rsidRDefault="000654BE" w:rsidP="0044036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3E2E73" w:rsidRPr="000654BE" w:rsidRDefault="003E2E73" w:rsidP="000654BE">
            <w:pPr>
              <w:pStyle w:val="Akapitzlist"/>
              <w:numPr>
                <w:ilvl w:val="0"/>
                <w:numId w:val="10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0654BE">
              <w:rPr>
                <w:rFonts w:ascii="Arial Narrow" w:hAnsi="Arial Narrow" w:cs="Arial"/>
                <w:sz w:val="20"/>
                <w:szCs w:val="20"/>
              </w:rPr>
              <w:t>Ocena kompetencji</w:t>
            </w:r>
            <w:r w:rsidR="000654B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0654BE">
              <w:rPr>
                <w:rFonts w:ascii="Arial Narrow" w:hAnsi="Arial Narrow" w:cs="Arial"/>
                <w:sz w:val="20"/>
                <w:szCs w:val="20"/>
              </w:rPr>
              <w:t>społecznych w ramach zajęć realizowanych przez studentów, zachowań i wypowiedzi.</w:t>
            </w:r>
          </w:p>
        </w:tc>
      </w:tr>
      <w:tr w:rsidR="00B803D0" w:rsidRPr="003E2E73" w:rsidTr="00B803D0">
        <w:trPr>
          <w:gridAfter w:val="1"/>
          <w:wAfter w:w="24" w:type="dxa"/>
          <w:trHeight w:val="444"/>
        </w:trPr>
        <w:tc>
          <w:tcPr>
            <w:tcW w:w="9498" w:type="dxa"/>
            <w:gridSpan w:val="10"/>
          </w:tcPr>
          <w:p w:rsidR="00B803D0" w:rsidRDefault="00B803D0" w:rsidP="00B803D0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Nakład pracy studenta  (w godzinach dydaktycznych 1h dyd.=45 minut)** </w:t>
            </w:r>
          </w:p>
          <w:p w:rsidR="00B803D0" w:rsidRDefault="00B803D0" w:rsidP="0044036F">
            <w:pPr>
              <w:ind w:left="600" w:hanging="60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0654BE" w:rsidRPr="003E2E73" w:rsidTr="008869E0">
        <w:trPr>
          <w:gridAfter w:val="1"/>
          <w:wAfter w:w="24" w:type="dxa"/>
          <w:trHeight w:val="2754"/>
        </w:trPr>
        <w:tc>
          <w:tcPr>
            <w:tcW w:w="4678" w:type="dxa"/>
            <w:gridSpan w:val="5"/>
          </w:tcPr>
          <w:p w:rsidR="000654BE" w:rsidRDefault="000654BE" w:rsidP="00090AF1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lastRenderedPageBreak/>
              <w:t>Stacjonarne</w:t>
            </w:r>
          </w:p>
          <w:p w:rsidR="000654BE" w:rsidRDefault="000654BE" w:rsidP="00090AF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udział w wykładach = </w:t>
            </w:r>
          </w:p>
          <w:p w:rsidR="000654BE" w:rsidRDefault="000654BE" w:rsidP="00090AF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udział w ćwiczeniach = </w:t>
            </w:r>
            <w:r w:rsidR="008814CF">
              <w:rPr>
                <w:rFonts w:ascii="Arial Narrow" w:hAnsi="Arial Narrow" w:cs="Arial"/>
                <w:sz w:val="20"/>
                <w:szCs w:val="20"/>
              </w:rPr>
              <w:t>12h</w:t>
            </w:r>
          </w:p>
          <w:p w:rsidR="000654BE" w:rsidRDefault="000654BE" w:rsidP="00090AF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przygotowanie do ćwiczeń = </w:t>
            </w:r>
            <w:r w:rsidR="008814CF">
              <w:rPr>
                <w:rFonts w:ascii="Arial Narrow" w:hAnsi="Arial Narrow" w:cs="Arial"/>
                <w:sz w:val="20"/>
                <w:szCs w:val="20"/>
              </w:rPr>
              <w:t>24h</w:t>
            </w:r>
          </w:p>
          <w:p w:rsidR="000654BE" w:rsidRDefault="000654BE" w:rsidP="00090AF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przygotowanie do wykładu = </w:t>
            </w:r>
          </w:p>
          <w:p w:rsidR="000654BE" w:rsidRDefault="000654BE" w:rsidP="00090AF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przygotowanie do zaliczenia/egzaminu = </w:t>
            </w:r>
            <w:r w:rsidR="008814CF">
              <w:rPr>
                <w:rFonts w:ascii="Arial Narrow" w:hAnsi="Arial Narrow" w:cs="Arial"/>
                <w:sz w:val="20"/>
                <w:szCs w:val="20"/>
              </w:rPr>
              <w:t>19h</w:t>
            </w:r>
          </w:p>
          <w:p w:rsidR="000654BE" w:rsidRDefault="000654BE" w:rsidP="00090AF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realizacja zadań projektowych =</w:t>
            </w:r>
            <w:r w:rsidR="008814CF">
              <w:rPr>
                <w:rFonts w:ascii="Arial Narrow" w:hAnsi="Arial Narrow" w:cs="Arial"/>
                <w:sz w:val="20"/>
                <w:szCs w:val="20"/>
              </w:rPr>
              <w:t>8h</w:t>
            </w:r>
          </w:p>
          <w:p w:rsidR="000654BE" w:rsidRDefault="000654BE" w:rsidP="00090AF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e-learning =</w:t>
            </w:r>
          </w:p>
          <w:p w:rsidR="000654BE" w:rsidRDefault="000654BE" w:rsidP="00090AF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zaliczenie/egzamin =</w:t>
            </w:r>
            <w:r w:rsidR="008814CF">
              <w:rPr>
                <w:rFonts w:ascii="Arial Narrow" w:hAnsi="Arial Narrow" w:cs="Arial"/>
                <w:sz w:val="20"/>
                <w:szCs w:val="20"/>
              </w:rPr>
              <w:t xml:space="preserve"> 2h</w:t>
            </w:r>
          </w:p>
          <w:p w:rsidR="000654BE" w:rsidRDefault="000654BE" w:rsidP="00090AF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inne  (określ jakie) = </w:t>
            </w:r>
          </w:p>
          <w:p w:rsidR="000654BE" w:rsidRDefault="000654BE" w:rsidP="00090A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RAZEM:</w:t>
            </w:r>
            <w:r w:rsidR="008814CF">
              <w:rPr>
                <w:rFonts w:ascii="Arial Narrow" w:hAnsi="Arial Narrow" w:cs="Arial"/>
                <w:b/>
                <w:sz w:val="20"/>
                <w:szCs w:val="20"/>
              </w:rPr>
              <w:t xml:space="preserve"> 65h</w:t>
            </w:r>
          </w:p>
          <w:p w:rsidR="000654BE" w:rsidRDefault="000654BE" w:rsidP="00090A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Liczba punktów  ECTS: </w:t>
            </w:r>
            <w:r w:rsidR="00464138">
              <w:rPr>
                <w:rFonts w:ascii="Arial Narrow" w:hAnsi="Arial Narrow" w:cs="Arial"/>
                <w:b/>
                <w:sz w:val="20"/>
                <w:szCs w:val="20"/>
              </w:rPr>
              <w:t>2,5</w:t>
            </w:r>
          </w:p>
          <w:p w:rsidR="000654BE" w:rsidRDefault="000654BE" w:rsidP="00090A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w tym w ramach zajęć praktycznych:</w:t>
            </w:r>
            <w:r w:rsidR="008814CF">
              <w:rPr>
                <w:rFonts w:ascii="Arial Narrow" w:hAnsi="Arial Narrow" w:cs="Arial"/>
                <w:b/>
                <w:sz w:val="20"/>
                <w:szCs w:val="20"/>
              </w:rPr>
              <w:t xml:space="preserve"> 2,5</w:t>
            </w:r>
          </w:p>
          <w:p w:rsidR="000654BE" w:rsidRDefault="000654BE" w:rsidP="00090AF1">
            <w:pPr>
              <w:ind w:left="600" w:hanging="60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820" w:type="dxa"/>
            <w:gridSpan w:val="5"/>
          </w:tcPr>
          <w:p w:rsidR="000654BE" w:rsidRDefault="000654BE" w:rsidP="00090AF1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Niestacjonarne</w:t>
            </w:r>
          </w:p>
          <w:p w:rsidR="000654BE" w:rsidRDefault="000654BE" w:rsidP="00090AF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udział w wykładach = </w:t>
            </w:r>
          </w:p>
          <w:p w:rsidR="000654BE" w:rsidRDefault="000654BE" w:rsidP="00090AF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udział w ćwiczeniach = </w:t>
            </w:r>
            <w:r w:rsidR="008814CF">
              <w:rPr>
                <w:rFonts w:ascii="Arial Narrow" w:hAnsi="Arial Narrow" w:cs="Arial"/>
                <w:sz w:val="20"/>
                <w:szCs w:val="20"/>
              </w:rPr>
              <w:t>10h</w:t>
            </w:r>
          </w:p>
          <w:p w:rsidR="000654BE" w:rsidRDefault="000654BE" w:rsidP="00090AF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przygotowanie do ćwiczeń = </w:t>
            </w:r>
            <w:r w:rsidR="008814CF">
              <w:rPr>
                <w:rFonts w:ascii="Arial Narrow" w:hAnsi="Arial Narrow" w:cs="Arial"/>
                <w:sz w:val="20"/>
                <w:szCs w:val="20"/>
              </w:rPr>
              <w:t>20h</w:t>
            </w:r>
          </w:p>
          <w:p w:rsidR="000654BE" w:rsidRDefault="000654BE" w:rsidP="00090AF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przygotowanie do wykładu = </w:t>
            </w:r>
          </w:p>
          <w:p w:rsidR="000654BE" w:rsidRDefault="000654BE" w:rsidP="00090AF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przygotowanie do zaliczenia/egzaminu = </w:t>
            </w:r>
            <w:r w:rsidR="008814CF">
              <w:rPr>
                <w:rFonts w:ascii="Arial Narrow" w:hAnsi="Arial Narrow" w:cs="Arial"/>
                <w:sz w:val="20"/>
                <w:szCs w:val="20"/>
              </w:rPr>
              <w:t>25h</w:t>
            </w:r>
          </w:p>
          <w:p w:rsidR="000654BE" w:rsidRDefault="000654BE" w:rsidP="00090AF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realizacja zadań projektowych =</w:t>
            </w:r>
            <w:r w:rsidR="008814CF">
              <w:rPr>
                <w:rFonts w:ascii="Arial Narrow" w:hAnsi="Arial Narrow" w:cs="Arial"/>
                <w:sz w:val="20"/>
                <w:szCs w:val="20"/>
              </w:rPr>
              <w:t xml:space="preserve"> 8h</w:t>
            </w:r>
          </w:p>
          <w:p w:rsidR="000654BE" w:rsidRDefault="000654BE" w:rsidP="00090AF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e-learning =</w:t>
            </w:r>
          </w:p>
          <w:p w:rsidR="000654BE" w:rsidRDefault="000654BE" w:rsidP="00090AF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zaliczenie/egzamin =</w:t>
            </w:r>
            <w:r w:rsidR="008814CF">
              <w:rPr>
                <w:rFonts w:ascii="Arial Narrow" w:hAnsi="Arial Narrow" w:cs="Arial"/>
                <w:sz w:val="20"/>
                <w:szCs w:val="20"/>
              </w:rPr>
              <w:t>2h</w:t>
            </w:r>
          </w:p>
          <w:p w:rsidR="000654BE" w:rsidRDefault="000654BE" w:rsidP="00090AF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inne  (określ jakie) = </w:t>
            </w:r>
          </w:p>
          <w:p w:rsidR="000654BE" w:rsidRDefault="000654BE" w:rsidP="00090A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RAZEM: </w:t>
            </w:r>
            <w:r w:rsidR="008814CF">
              <w:rPr>
                <w:rFonts w:ascii="Arial Narrow" w:hAnsi="Arial Narrow" w:cs="Arial"/>
                <w:b/>
                <w:sz w:val="20"/>
                <w:szCs w:val="20"/>
              </w:rPr>
              <w:t>65h</w:t>
            </w:r>
          </w:p>
          <w:p w:rsidR="000654BE" w:rsidRDefault="000654BE" w:rsidP="00090A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Liczba punktów  ECTS: </w:t>
            </w:r>
            <w:r w:rsidR="008869E0">
              <w:rPr>
                <w:rFonts w:ascii="Arial Narrow" w:hAnsi="Arial Narrow" w:cs="Arial"/>
                <w:b/>
                <w:sz w:val="20"/>
                <w:szCs w:val="20"/>
              </w:rPr>
              <w:t>2,5</w:t>
            </w:r>
          </w:p>
          <w:p w:rsidR="000654BE" w:rsidRDefault="000654BE" w:rsidP="00090A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w tym w ramach zajęć praktycznych:</w:t>
            </w:r>
            <w:r w:rsidR="008814CF">
              <w:rPr>
                <w:rFonts w:ascii="Arial Narrow" w:hAnsi="Arial Narrow" w:cs="Arial"/>
                <w:b/>
                <w:sz w:val="20"/>
                <w:szCs w:val="20"/>
              </w:rPr>
              <w:t xml:space="preserve"> 2,5</w:t>
            </w:r>
          </w:p>
          <w:p w:rsidR="000654BE" w:rsidRDefault="000654BE" w:rsidP="00090AF1">
            <w:pPr>
              <w:ind w:left="600" w:hanging="60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CD5802" w:rsidRPr="003E2E73" w:rsidTr="000654BE">
        <w:trPr>
          <w:gridAfter w:val="1"/>
          <w:wAfter w:w="24" w:type="dxa"/>
          <w:trHeight w:val="288"/>
        </w:trPr>
        <w:tc>
          <w:tcPr>
            <w:tcW w:w="1756" w:type="dxa"/>
          </w:tcPr>
          <w:p w:rsidR="00CD5802" w:rsidRPr="003E2E73" w:rsidRDefault="00CD5802" w:rsidP="0044036F">
            <w:pPr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3E2E73">
              <w:rPr>
                <w:rFonts w:ascii="Arial Narrow" w:hAnsi="Arial Narrow"/>
                <w:b/>
                <w:color w:val="000000"/>
                <w:sz w:val="20"/>
                <w:szCs w:val="20"/>
              </w:rPr>
              <w:t>WARUNKI WSTĘPNE</w:t>
            </w:r>
          </w:p>
          <w:p w:rsidR="00CD5802" w:rsidRPr="003E2E73" w:rsidRDefault="00CD5802" w:rsidP="0044036F">
            <w:pPr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7742" w:type="dxa"/>
            <w:gridSpan w:val="9"/>
          </w:tcPr>
          <w:p w:rsidR="00CD5802" w:rsidRPr="003E2E73" w:rsidRDefault="007F1359" w:rsidP="0044036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podstawy wiedzy z zakresu pedagogiki przedszkolnej i wczesnoszkolnej</w:t>
            </w:r>
            <w:r w:rsidR="000654BE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CD5802" w:rsidRPr="003E2E73" w:rsidTr="000654BE">
        <w:trPr>
          <w:gridAfter w:val="1"/>
          <w:wAfter w:w="24" w:type="dxa"/>
          <w:trHeight w:val="288"/>
        </w:trPr>
        <w:tc>
          <w:tcPr>
            <w:tcW w:w="1756" w:type="dxa"/>
          </w:tcPr>
          <w:p w:rsidR="00CD5802" w:rsidRPr="003E2E73" w:rsidRDefault="00CD5802" w:rsidP="0044036F">
            <w:pPr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3E2E73">
              <w:rPr>
                <w:rFonts w:ascii="Arial Narrow" w:hAnsi="Arial Narrow"/>
                <w:b/>
                <w:color w:val="000000"/>
                <w:sz w:val="20"/>
                <w:szCs w:val="20"/>
              </w:rPr>
              <w:t>TREŚCI PRZEDMIOTU</w:t>
            </w:r>
          </w:p>
          <w:p w:rsidR="00CD5802" w:rsidRPr="003E2E73" w:rsidRDefault="00CD5802" w:rsidP="0044036F">
            <w:pPr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7742" w:type="dxa"/>
            <w:gridSpan w:val="9"/>
          </w:tcPr>
          <w:p w:rsidR="000654BE" w:rsidRDefault="000654BE" w:rsidP="000654BE">
            <w:pPr>
              <w:autoSpaceDE w:val="0"/>
              <w:snapToGrid w:val="0"/>
              <w:textAlignment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Treści realizowane w formie bezpośredniej: </w:t>
            </w:r>
          </w:p>
          <w:p w:rsidR="003E2E73" w:rsidRPr="003E2E73" w:rsidRDefault="003E2E73" w:rsidP="003E2E73">
            <w:pPr>
              <w:pStyle w:val="Akapitzlist"/>
              <w:numPr>
                <w:ilvl w:val="0"/>
                <w:numId w:val="9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3E2E73">
              <w:rPr>
                <w:rFonts w:ascii="Arial Narrow" w:hAnsi="Arial Narrow" w:cs="Arial"/>
                <w:sz w:val="20"/>
                <w:szCs w:val="20"/>
              </w:rPr>
              <w:t>Zabawa jako podstawowa forma aktywności dzieci</w:t>
            </w:r>
          </w:p>
          <w:p w:rsidR="003E2E73" w:rsidRPr="003E2E73" w:rsidRDefault="00254870" w:rsidP="003E2E73">
            <w:pPr>
              <w:pStyle w:val="Akapitzlist"/>
              <w:numPr>
                <w:ilvl w:val="0"/>
                <w:numId w:val="9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3E2E73">
              <w:rPr>
                <w:rFonts w:ascii="Arial Narrow" w:hAnsi="Arial Narrow" w:cs="Arial"/>
                <w:sz w:val="20"/>
                <w:szCs w:val="20"/>
              </w:rPr>
              <w:t xml:space="preserve">Analiza wybranych teorii zabaw (Piageta, </w:t>
            </w:r>
            <w:proofErr w:type="spellStart"/>
            <w:r w:rsidRPr="003E2E73">
              <w:rPr>
                <w:rFonts w:ascii="Arial Narrow" w:hAnsi="Arial Narrow" w:cs="Arial"/>
                <w:sz w:val="20"/>
                <w:szCs w:val="20"/>
              </w:rPr>
              <w:t>Elkonina</w:t>
            </w:r>
            <w:proofErr w:type="spellEnd"/>
            <w:r w:rsidRPr="003E2E73">
              <w:rPr>
                <w:rFonts w:ascii="Arial Narrow" w:hAnsi="Arial Narrow" w:cs="Arial"/>
                <w:sz w:val="20"/>
                <w:szCs w:val="20"/>
              </w:rPr>
              <w:t xml:space="preserve">, </w:t>
            </w:r>
            <w:proofErr w:type="spellStart"/>
            <w:r w:rsidRPr="003E2E73">
              <w:rPr>
                <w:rFonts w:ascii="Arial Narrow" w:hAnsi="Arial Narrow" w:cs="Arial"/>
                <w:sz w:val="20"/>
                <w:szCs w:val="20"/>
              </w:rPr>
              <w:t>Suttona-Smitha</w:t>
            </w:r>
            <w:proofErr w:type="spellEnd"/>
            <w:r w:rsidRPr="003E2E73">
              <w:rPr>
                <w:rFonts w:ascii="Arial Narrow" w:hAnsi="Arial Narrow" w:cs="Arial"/>
                <w:sz w:val="20"/>
                <w:szCs w:val="20"/>
              </w:rPr>
              <w:t xml:space="preserve">); </w:t>
            </w:r>
          </w:p>
          <w:p w:rsidR="003E2E73" w:rsidRPr="003E2E73" w:rsidRDefault="003E2E73" w:rsidP="003E2E73">
            <w:pPr>
              <w:pStyle w:val="Akapitzlist"/>
              <w:numPr>
                <w:ilvl w:val="0"/>
                <w:numId w:val="9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3E2E73">
              <w:rPr>
                <w:rFonts w:ascii="Arial Narrow" w:hAnsi="Arial Narrow" w:cs="Arial"/>
                <w:sz w:val="20"/>
                <w:szCs w:val="20"/>
              </w:rPr>
              <w:t>Typy zabaw</w:t>
            </w:r>
          </w:p>
          <w:p w:rsidR="003E2E73" w:rsidRPr="003E2E73" w:rsidRDefault="00354386" w:rsidP="003E2E73">
            <w:pPr>
              <w:pStyle w:val="Akapitzlist"/>
              <w:numPr>
                <w:ilvl w:val="0"/>
                <w:numId w:val="9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3E2E73">
              <w:rPr>
                <w:rFonts w:ascii="Arial Narrow" w:hAnsi="Arial Narrow" w:cs="Arial"/>
                <w:sz w:val="20"/>
                <w:szCs w:val="20"/>
              </w:rPr>
              <w:t xml:space="preserve">Projektowanie scenariuszy gier i zabaw z dziećmi w wieku przedszkolnym. </w:t>
            </w:r>
          </w:p>
          <w:p w:rsidR="003E2E73" w:rsidRPr="003E2E73" w:rsidRDefault="00254870" w:rsidP="003E2E73">
            <w:pPr>
              <w:pStyle w:val="Akapitzlist"/>
              <w:numPr>
                <w:ilvl w:val="0"/>
                <w:numId w:val="9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3E2E73">
              <w:rPr>
                <w:rFonts w:ascii="Arial Narrow" w:hAnsi="Arial Narrow" w:cs="Arial"/>
                <w:sz w:val="20"/>
                <w:szCs w:val="20"/>
              </w:rPr>
              <w:t>Uspołeczniające funkcje gier i zabaw</w:t>
            </w:r>
            <w:r w:rsidR="00354386" w:rsidRPr="003E2E73">
              <w:rPr>
                <w:rFonts w:ascii="Arial Narrow" w:hAnsi="Arial Narrow" w:cs="Arial"/>
                <w:sz w:val="20"/>
                <w:szCs w:val="20"/>
              </w:rPr>
              <w:t xml:space="preserve"> – analiza wybranych gier i zabaw; </w:t>
            </w:r>
          </w:p>
          <w:p w:rsidR="003E2E73" w:rsidRPr="003E2E73" w:rsidRDefault="00254870" w:rsidP="003E2E73">
            <w:pPr>
              <w:pStyle w:val="Akapitzlist"/>
              <w:numPr>
                <w:ilvl w:val="0"/>
                <w:numId w:val="9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3E2E73">
              <w:rPr>
                <w:rFonts w:ascii="Arial Narrow" w:hAnsi="Arial Narrow" w:cs="Arial"/>
                <w:sz w:val="20"/>
                <w:szCs w:val="20"/>
              </w:rPr>
              <w:t>Twórcze funkcje gier i zabaw</w:t>
            </w:r>
            <w:r w:rsidR="00354386" w:rsidRPr="003E2E73">
              <w:rPr>
                <w:rFonts w:ascii="Arial Narrow" w:hAnsi="Arial Narrow" w:cs="Arial"/>
                <w:sz w:val="20"/>
                <w:szCs w:val="20"/>
              </w:rPr>
              <w:t xml:space="preserve"> – analiza wybranych gier i zabaw;</w:t>
            </w:r>
            <w:r w:rsidR="003E2E73" w:rsidRPr="003E2E73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:rsidR="00CD5802" w:rsidRPr="003E2E73" w:rsidRDefault="00354386" w:rsidP="003E2E73">
            <w:pPr>
              <w:pStyle w:val="Akapitzlist"/>
              <w:numPr>
                <w:ilvl w:val="0"/>
                <w:numId w:val="9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3E2E73">
              <w:rPr>
                <w:rFonts w:ascii="Arial Narrow" w:hAnsi="Arial Narrow" w:cs="Arial"/>
                <w:sz w:val="20"/>
                <w:szCs w:val="20"/>
              </w:rPr>
              <w:t>Zabawa w terapii.</w:t>
            </w:r>
          </w:p>
          <w:p w:rsidR="003E2E73" w:rsidRDefault="003E2E73" w:rsidP="003E2E73">
            <w:pPr>
              <w:pStyle w:val="Akapitzlist"/>
              <w:numPr>
                <w:ilvl w:val="0"/>
                <w:numId w:val="9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3E2E73">
              <w:rPr>
                <w:rFonts w:ascii="Arial Narrow" w:hAnsi="Arial Narrow" w:cs="Arial"/>
                <w:sz w:val="20"/>
                <w:szCs w:val="20"/>
              </w:rPr>
              <w:t>Rola dorosłych w aktywności zabawowej dziecka</w:t>
            </w:r>
            <w:r w:rsidR="000654BE">
              <w:rPr>
                <w:rFonts w:ascii="Arial Narrow" w:hAnsi="Arial Narrow" w:cs="Arial"/>
                <w:sz w:val="20"/>
                <w:szCs w:val="20"/>
              </w:rPr>
              <w:t>.</w:t>
            </w:r>
          </w:p>
          <w:p w:rsidR="000654BE" w:rsidRDefault="000654BE" w:rsidP="000654BE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0654BE" w:rsidRPr="0030649D" w:rsidRDefault="000654BE" w:rsidP="0030649D">
            <w:pPr>
              <w:autoSpaceDE w:val="0"/>
              <w:textAlignment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Treści realizowane w formie e-learning: </w:t>
            </w:r>
            <w:r w:rsidR="0030649D">
              <w:rPr>
                <w:rFonts w:ascii="Arial Narrow" w:hAnsi="Arial Narrow" w:cs="Arial"/>
                <w:color w:val="000000"/>
                <w:sz w:val="20"/>
                <w:szCs w:val="20"/>
              </w:rPr>
              <w:t>n</w:t>
            </w:r>
            <w:r w:rsidRPr="0030649D">
              <w:rPr>
                <w:rFonts w:ascii="Arial Narrow" w:hAnsi="Arial Narrow"/>
                <w:sz w:val="20"/>
                <w:szCs w:val="20"/>
              </w:rPr>
              <w:t>ie dotyczy.</w:t>
            </w:r>
          </w:p>
        </w:tc>
      </w:tr>
      <w:tr w:rsidR="00CD5802" w:rsidRPr="003E2E73" w:rsidTr="000654BE">
        <w:trPr>
          <w:gridAfter w:val="1"/>
          <w:wAfter w:w="24" w:type="dxa"/>
          <w:trHeight w:val="288"/>
        </w:trPr>
        <w:tc>
          <w:tcPr>
            <w:tcW w:w="1756" w:type="dxa"/>
          </w:tcPr>
          <w:p w:rsidR="00CD5802" w:rsidRPr="003E2E73" w:rsidRDefault="00CD5802" w:rsidP="0044036F">
            <w:pPr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3E2E73">
              <w:rPr>
                <w:rFonts w:ascii="Arial Narrow" w:hAnsi="Arial Narrow"/>
                <w:b/>
                <w:color w:val="000000"/>
                <w:sz w:val="20"/>
                <w:szCs w:val="20"/>
              </w:rPr>
              <w:t>LITERATURA OBOWIĄZKOWA</w:t>
            </w:r>
          </w:p>
          <w:p w:rsidR="00CD5802" w:rsidRPr="003E2E73" w:rsidRDefault="00CD5802" w:rsidP="0044036F">
            <w:pPr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7742" w:type="dxa"/>
            <w:gridSpan w:val="9"/>
          </w:tcPr>
          <w:p w:rsidR="00254870" w:rsidRPr="003E2E73" w:rsidRDefault="007C05DF" w:rsidP="0011463F">
            <w:pPr>
              <w:pStyle w:val="Tekstpodstawowy21"/>
              <w:numPr>
                <w:ilvl w:val="0"/>
                <w:numId w:val="16"/>
              </w:numPr>
              <w:rPr>
                <w:rFonts w:ascii="Arial Narrow" w:hAnsi="Arial Narrow" w:cs="Arial"/>
              </w:rPr>
            </w:pPr>
            <w:r w:rsidRPr="003E2E73">
              <w:rPr>
                <w:rFonts w:ascii="Arial Narrow" w:hAnsi="Arial Narrow" w:cs="Arial"/>
              </w:rPr>
              <w:t>Cieś</w:t>
            </w:r>
            <w:r w:rsidR="00254870" w:rsidRPr="003E2E73">
              <w:rPr>
                <w:rFonts w:ascii="Arial Narrow" w:hAnsi="Arial Narrow" w:cs="Arial"/>
              </w:rPr>
              <w:t>likowski J., Wielka zabawa, Wrocław-Warszawa-Kraków 1985.</w:t>
            </w:r>
          </w:p>
          <w:p w:rsidR="00254870" w:rsidRPr="003E2E73" w:rsidRDefault="00254870" w:rsidP="0011463F">
            <w:pPr>
              <w:pStyle w:val="Tekstpodstawowy21"/>
              <w:numPr>
                <w:ilvl w:val="0"/>
                <w:numId w:val="16"/>
              </w:numPr>
              <w:rPr>
                <w:rFonts w:ascii="Arial Narrow" w:hAnsi="Arial Narrow" w:cs="Arial"/>
                <w:strike/>
              </w:rPr>
            </w:pPr>
            <w:proofErr w:type="spellStart"/>
            <w:r w:rsidRPr="003E2E73">
              <w:rPr>
                <w:rFonts w:ascii="Arial Narrow" w:hAnsi="Arial Narrow" w:cs="Arial"/>
              </w:rPr>
              <w:t>Bondarowicz</w:t>
            </w:r>
            <w:proofErr w:type="spellEnd"/>
            <w:r w:rsidRPr="003E2E73">
              <w:rPr>
                <w:rFonts w:ascii="Arial Narrow" w:hAnsi="Arial Narrow" w:cs="Arial"/>
              </w:rPr>
              <w:t xml:space="preserve"> M., Staniszewski T., Podstawy teorii i metodyki zabaw i gier ruchowych, Warszawa 2000.</w:t>
            </w:r>
            <w:r w:rsidR="003E00CD" w:rsidRPr="003E2E73">
              <w:rPr>
                <w:rFonts w:ascii="Arial Narrow" w:hAnsi="Arial Narrow" w:cs="Arial"/>
                <w:strike/>
              </w:rPr>
              <w:t xml:space="preserve"> </w:t>
            </w:r>
            <w:r w:rsidR="003E00CD" w:rsidRPr="003E2E73">
              <w:rPr>
                <w:rFonts w:ascii="Arial Narrow" w:hAnsi="Arial Narrow" w:cs="Arial"/>
              </w:rPr>
              <w:t>(BŚ)</w:t>
            </w:r>
          </w:p>
          <w:p w:rsidR="00254870" w:rsidRPr="0011463F" w:rsidRDefault="00254870" w:rsidP="0011463F">
            <w:pPr>
              <w:pStyle w:val="Akapitzlist"/>
              <w:numPr>
                <w:ilvl w:val="0"/>
                <w:numId w:val="16"/>
              </w:numPr>
              <w:rPr>
                <w:rFonts w:ascii="Arial Narrow" w:hAnsi="Arial Narrow" w:cs="Arial"/>
                <w:b/>
                <w:strike/>
                <w:sz w:val="20"/>
                <w:szCs w:val="20"/>
              </w:rPr>
            </w:pPr>
            <w:proofErr w:type="spellStart"/>
            <w:r w:rsidRPr="0011463F">
              <w:rPr>
                <w:rFonts w:ascii="Arial Narrow" w:hAnsi="Arial Narrow" w:cs="Arial"/>
                <w:sz w:val="20"/>
                <w:szCs w:val="20"/>
              </w:rPr>
              <w:t>Almuth</w:t>
            </w:r>
            <w:proofErr w:type="spellEnd"/>
            <w:r w:rsidRPr="0011463F">
              <w:rPr>
                <w:rFonts w:ascii="Arial Narrow" w:hAnsi="Arial Narrow" w:cs="Arial"/>
                <w:sz w:val="20"/>
                <w:szCs w:val="20"/>
              </w:rPr>
              <w:t xml:space="preserve"> B., Zabawy dla maluchów. Różne propozycje dla dzieci w wieku przedszkolnym, Warszawa 2003.</w:t>
            </w:r>
            <w:r w:rsidR="003E00CD" w:rsidRPr="0011463F">
              <w:rPr>
                <w:rFonts w:ascii="Arial Narrow" w:hAnsi="Arial Narrow" w:cs="Arial"/>
                <w:sz w:val="20"/>
                <w:szCs w:val="20"/>
              </w:rPr>
              <w:t xml:space="preserve"> (BŚ)</w:t>
            </w:r>
          </w:p>
          <w:p w:rsidR="00CD5802" w:rsidRPr="003E2E73" w:rsidRDefault="00254870" w:rsidP="0011463F">
            <w:pPr>
              <w:pStyle w:val="Tekstpodstawowy21"/>
              <w:numPr>
                <w:ilvl w:val="0"/>
                <w:numId w:val="16"/>
              </w:numPr>
              <w:rPr>
                <w:rFonts w:ascii="Arial Narrow" w:hAnsi="Arial Narrow"/>
              </w:rPr>
            </w:pPr>
            <w:proofErr w:type="spellStart"/>
            <w:r w:rsidRPr="003E2E73">
              <w:rPr>
                <w:rFonts w:ascii="Arial Narrow" w:hAnsi="Arial Narrow" w:cs="Arial"/>
              </w:rPr>
              <w:t>Chauvel</w:t>
            </w:r>
            <w:proofErr w:type="spellEnd"/>
            <w:r w:rsidRPr="003E2E73">
              <w:rPr>
                <w:rFonts w:ascii="Arial Narrow" w:hAnsi="Arial Narrow" w:cs="Arial"/>
              </w:rPr>
              <w:t xml:space="preserve"> D., Michel V., Gry i zabawy w przedszkolu, Warszawa 1999</w:t>
            </w:r>
            <w:r w:rsidRPr="003E2E73">
              <w:rPr>
                <w:rFonts w:ascii="Arial Narrow" w:hAnsi="Arial Narrow" w:cs="Arial"/>
                <w:strike/>
              </w:rPr>
              <w:t>.</w:t>
            </w:r>
            <w:r w:rsidR="003E00CD" w:rsidRPr="003E2E73">
              <w:rPr>
                <w:rFonts w:ascii="Arial Narrow" w:hAnsi="Arial Narrow" w:cs="Arial"/>
                <w:strike/>
              </w:rPr>
              <w:t xml:space="preserve"> </w:t>
            </w:r>
            <w:r w:rsidR="003E00CD" w:rsidRPr="003E2E73">
              <w:rPr>
                <w:rFonts w:ascii="Arial Narrow" w:hAnsi="Arial Narrow" w:cs="Arial"/>
              </w:rPr>
              <w:t>(BŚ)</w:t>
            </w:r>
          </w:p>
        </w:tc>
      </w:tr>
      <w:tr w:rsidR="00CD5802" w:rsidRPr="003E2E73" w:rsidTr="000654BE">
        <w:trPr>
          <w:gridAfter w:val="1"/>
          <w:wAfter w:w="24" w:type="dxa"/>
          <w:trHeight w:val="288"/>
        </w:trPr>
        <w:tc>
          <w:tcPr>
            <w:tcW w:w="1756" w:type="dxa"/>
          </w:tcPr>
          <w:p w:rsidR="00CD5802" w:rsidRPr="003E2E73" w:rsidRDefault="00CD5802" w:rsidP="0044036F">
            <w:pPr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3E2E73">
              <w:rPr>
                <w:rFonts w:ascii="Arial Narrow" w:hAnsi="Arial Narrow"/>
                <w:b/>
                <w:color w:val="000000"/>
                <w:sz w:val="20"/>
                <w:szCs w:val="20"/>
              </w:rPr>
              <w:t>LITERATURA UZUPEŁNIAJĄCA</w:t>
            </w:r>
          </w:p>
        </w:tc>
        <w:tc>
          <w:tcPr>
            <w:tcW w:w="7742" w:type="dxa"/>
            <w:gridSpan w:val="9"/>
          </w:tcPr>
          <w:p w:rsidR="00254870" w:rsidRPr="0011463F" w:rsidRDefault="00254870" w:rsidP="0011463F">
            <w:pPr>
              <w:pStyle w:val="Akapitzlist"/>
              <w:numPr>
                <w:ilvl w:val="0"/>
                <w:numId w:val="17"/>
              </w:numPr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11463F">
              <w:rPr>
                <w:rFonts w:ascii="Arial Narrow" w:hAnsi="Arial Narrow" w:cs="Arial"/>
                <w:sz w:val="20"/>
                <w:szCs w:val="20"/>
              </w:rPr>
              <w:t>Chauvel</w:t>
            </w:r>
            <w:proofErr w:type="spellEnd"/>
            <w:r w:rsidRPr="0011463F">
              <w:rPr>
                <w:rFonts w:ascii="Arial Narrow" w:hAnsi="Arial Narrow" w:cs="Arial"/>
                <w:sz w:val="20"/>
                <w:szCs w:val="20"/>
              </w:rPr>
              <w:t xml:space="preserve"> D., </w:t>
            </w:r>
            <w:proofErr w:type="spellStart"/>
            <w:r w:rsidRPr="0011463F">
              <w:rPr>
                <w:rFonts w:ascii="Arial Narrow" w:hAnsi="Arial Narrow" w:cs="Arial"/>
                <w:sz w:val="20"/>
                <w:szCs w:val="20"/>
              </w:rPr>
              <w:t>Noret</w:t>
            </w:r>
            <w:proofErr w:type="spellEnd"/>
            <w:r w:rsidRPr="0011463F">
              <w:rPr>
                <w:rFonts w:ascii="Arial Narrow" w:hAnsi="Arial Narrow" w:cs="Arial"/>
                <w:sz w:val="20"/>
                <w:szCs w:val="20"/>
              </w:rPr>
              <w:t xml:space="preserve"> Ch., Zabawy relaksacyjne dla przedszkola, Warszawa 2000.</w:t>
            </w:r>
          </w:p>
          <w:p w:rsidR="00254870" w:rsidRPr="0011463F" w:rsidRDefault="00254870" w:rsidP="0011463F">
            <w:pPr>
              <w:pStyle w:val="Akapitzlist"/>
              <w:numPr>
                <w:ilvl w:val="0"/>
                <w:numId w:val="17"/>
              </w:num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1463F">
              <w:rPr>
                <w:rFonts w:ascii="Arial Narrow" w:hAnsi="Arial Narrow" w:cs="Arial"/>
                <w:sz w:val="20"/>
                <w:szCs w:val="20"/>
              </w:rPr>
              <w:t>Staniszewski T., Zabawy i gry ruchowe – teoria i metodyka, Warszawa 1999.</w:t>
            </w:r>
          </w:p>
          <w:p w:rsidR="003E2E73" w:rsidRPr="0011463F" w:rsidRDefault="00254870" w:rsidP="0011463F">
            <w:pPr>
              <w:pStyle w:val="Akapitzlist"/>
              <w:numPr>
                <w:ilvl w:val="0"/>
                <w:numId w:val="17"/>
              </w:numPr>
              <w:rPr>
                <w:rFonts w:ascii="Arial Narrow" w:hAnsi="Arial Narrow" w:cs="Arial"/>
                <w:b/>
                <w:strike/>
                <w:sz w:val="20"/>
                <w:szCs w:val="20"/>
              </w:rPr>
            </w:pPr>
            <w:r w:rsidRPr="0011463F">
              <w:rPr>
                <w:rFonts w:ascii="Arial Narrow" w:hAnsi="Arial Narrow" w:cs="Arial"/>
                <w:sz w:val="20"/>
                <w:szCs w:val="20"/>
              </w:rPr>
              <w:t>Trawińska W., Zabawy rozwijające dla małych dzieci, Warszawa 1998.</w:t>
            </w:r>
            <w:r w:rsidR="003E2E73" w:rsidRPr="0011463F">
              <w:rPr>
                <w:rFonts w:ascii="Arial Narrow" w:hAnsi="Arial Narrow" w:cs="Arial"/>
                <w:strike/>
                <w:sz w:val="20"/>
                <w:szCs w:val="20"/>
              </w:rPr>
              <w:t xml:space="preserve"> </w:t>
            </w:r>
          </w:p>
          <w:p w:rsidR="003E2E73" w:rsidRPr="0011463F" w:rsidRDefault="003E2E73" w:rsidP="0011463F">
            <w:pPr>
              <w:pStyle w:val="Akapitzlist"/>
              <w:numPr>
                <w:ilvl w:val="0"/>
                <w:numId w:val="17"/>
              </w:numPr>
              <w:rPr>
                <w:rFonts w:ascii="Arial Narrow" w:hAnsi="Arial Narrow" w:cs="Arial"/>
                <w:b/>
                <w:strike/>
                <w:sz w:val="20"/>
                <w:szCs w:val="20"/>
              </w:rPr>
            </w:pPr>
            <w:r w:rsidRPr="0011463F">
              <w:rPr>
                <w:rFonts w:ascii="Arial Narrow" w:hAnsi="Arial Narrow" w:cs="Arial"/>
                <w:sz w:val="20"/>
                <w:szCs w:val="20"/>
              </w:rPr>
              <w:t>Bogdanowicz Ł., Zabawy dydaktyczne dla przedszkoli, Warszawa 2005. (BŚ)</w:t>
            </w:r>
          </w:p>
        </w:tc>
      </w:tr>
      <w:tr w:rsidR="00CD5802" w:rsidRPr="003E2E73" w:rsidTr="000654BE">
        <w:trPr>
          <w:gridAfter w:val="1"/>
          <w:wAfter w:w="24" w:type="dxa"/>
          <w:trHeight w:val="288"/>
        </w:trPr>
        <w:tc>
          <w:tcPr>
            <w:tcW w:w="1756" w:type="dxa"/>
          </w:tcPr>
          <w:p w:rsidR="004A1A20" w:rsidRDefault="00CD5802" w:rsidP="004A1A20">
            <w:pPr>
              <w:rPr>
                <w:color w:val="000000"/>
                <w:sz w:val="20"/>
                <w:szCs w:val="20"/>
              </w:rPr>
            </w:pPr>
            <w:r w:rsidRPr="004A1A20">
              <w:rPr>
                <w:rFonts w:ascii="Arial Narrow" w:hAnsi="Arial Narrow"/>
                <w:b/>
                <w:color w:val="000000"/>
                <w:sz w:val="20"/>
                <w:szCs w:val="20"/>
              </w:rPr>
              <w:t>METODY NAUCZANIA</w:t>
            </w:r>
            <w:r w:rsidR="004A1A20">
              <w:rPr>
                <w:color w:val="000000"/>
                <w:sz w:val="20"/>
                <w:szCs w:val="20"/>
              </w:rPr>
              <w:t xml:space="preserve"> </w:t>
            </w:r>
          </w:p>
          <w:p w:rsidR="004A1A20" w:rsidRPr="004A1A20" w:rsidRDefault="004A1A20" w:rsidP="004A1A20">
            <w:pPr>
              <w:rPr>
                <w:rFonts w:ascii="Arial Narrow" w:hAnsi="Arial Narrow"/>
                <w:sz w:val="20"/>
                <w:szCs w:val="20"/>
              </w:rPr>
            </w:pPr>
            <w:r w:rsidRPr="004A1A20">
              <w:rPr>
                <w:rFonts w:ascii="Arial Narrow" w:hAnsi="Arial Narrow"/>
                <w:sz w:val="20"/>
                <w:szCs w:val="20"/>
              </w:rPr>
              <w:t xml:space="preserve">(z podziałem na </w:t>
            </w:r>
          </w:p>
          <w:p w:rsidR="00CD5802" w:rsidRPr="004A1A20" w:rsidRDefault="004A1A20" w:rsidP="0044036F">
            <w:pPr>
              <w:rPr>
                <w:rFonts w:ascii="Arial Narrow" w:hAnsi="Arial Narrow"/>
                <w:sz w:val="20"/>
                <w:szCs w:val="20"/>
              </w:rPr>
            </w:pPr>
            <w:r w:rsidRPr="004A1A20">
              <w:rPr>
                <w:rFonts w:ascii="Arial Narrow" w:hAnsi="Arial Narrow"/>
                <w:sz w:val="20"/>
                <w:szCs w:val="20"/>
              </w:rPr>
              <w:t>zajęcia w for</w:t>
            </w:r>
            <w:r>
              <w:rPr>
                <w:rFonts w:ascii="Arial Narrow" w:hAnsi="Arial Narrow"/>
                <w:sz w:val="20"/>
                <w:szCs w:val="20"/>
              </w:rPr>
              <w:t>mie bezpośredniej i e-learning)</w:t>
            </w:r>
          </w:p>
        </w:tc>
        <w:tc>
          <w:tcPr>
            <w:tcW w:w="7742" w:type="dxa"/>
            <w:gridSpan w:val="9"/>
          </w:tcPr>
          <w:p w:rsidR="004A1A20" w:rsidRDefault="004A1A20" w:rsidP="004A1A20">
            <w:pPr>
              <w:autoSpaceDE w:val="0"/>
              <w:snapToGrid w:val="0"/>
              <w:textAlignment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W formie bezpośredniej: </w:t>
            </w:r>
          </w:p>
          <w:p w:rsidR="00CD5802" w:rsidRPr="003E2E73" w:rsidRDefault="00CD5802" w:rsidP="004A1A20">
            <w:pPr>
              <w:pStyle w:val="Styl"/>
              <w:numPr>
                <w:ilvl w:val="0"/>
                <w:numId w:val="13"/>
              </w:num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E2E73">
              <w:rPr>
                <w:rFonts w:ascii="Arial Narrow" w:hAnsi="Arial Narrow" w:cs="Arial"/>
                <w:sz w:val="20"/>
                <w:szCs w:val="20"/>
              </w:rPr>
              <w:t xml:space="preserve">Metody waloryzacyjne, metody eksponujące, metody praktycznego działania, pogadanka, </w:t>
            </w:r>
          </w:p>
          <w:p w:rsidR="00CD5802" w:rsidRDefault="00CD5802" w:rsidP="0044036F">
            <w:pPr>
              <w:tabs>
                <w:tab w:val="num" w:pos="2520"/>
              </w:tabs>
              <w:rPr>
                <w:rFonts w:ascii="Arial Narrow" w:hAnsi="Arial Narrow"/>
                <w:sz w:val="20"/>
                <w:szCs w:val="20"/>
              </w:rPr>
            </w:pPr>
          </w:p>
          <w:p w:rsidR="004A1A20" w:rsidRPr="008869E0" w:rsidRDefault="008869E0" w:rsidP="008869E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W formie e-learning:</w:t>
            </w:r>
            <w:r w:rsidR="004A1A20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  <w:r w:rsidR="004A1A20" w:rsidRPr="008869E0">
              <w:rPr>
                <w:rFonts w:ascii="Arial Narrow" w:hAnsi="Arial Narrow" w:cs="Arial"/>
                <w:sz w:val="20"/>
                <w:szCs w:val="20"/>
              </w:rPr>
              <w:t>ie dotyczy.</w:t>
            </w:r>
          </w:p>
        </w:tc>
      </w:tr>
      <w:tr w:rsidR="00CD5802" w:rsidRPr="003E2E73" w:rsidTr="000654BE">
        <w:trPr>
          <w:gridAfter w:val="1"/>
          <w:wAfter w:w="24" w:type="dxa"/>
          <w:trHeight w:val="288"/>
        </w:trPr>
        <w:tc>
          <w:tcPr>
            <w:tcW w:w="1756" w:type="dxa"/>
          </w:tcPr>
          <w:p w:rsidR="00CD5802" w:rsidRPr="003E2E73" w:rsidRDefault="00CD5802" w:rsidP="0044036F">
            <w:pPr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3E2E73">
              <w:rPr>
                <w:rFonts w:ascii="Arial Narrow" w:hAnsi="Arial Narrow"/>
                <w:b/>
                <w:color w:val="000000"/>
                <w:sz w:val="20"/>
                <w:szCs w:val="20"/>
              </w:rPr>
              <w:t>POMOCE NAUKOWE</w:t>
            </w:r>
          </w:p>
        </w:tc>
        <w:tc>
          <w:tcPr>
            <w:tcW w:w="7742" w:type="dxa"/>
            <w:gridSpan w:val="9"/>
          </w:tcPr>
          <w:p w:rsidR="00CD5802" w:rsidRPr="003E2E73" w:rsidRDefault="000654BE" w:rsidP="0044036F">
            <w:pPr>
              <w:pStyle w:val="Standard"/>
              <w:widowControl/>
              <w:rPr>
                <w:rFonts w:ascii="Arial Narrow" w:hAnsi="Arial Narrow"/>
                <w:snapToGrid/>
              </w:rPr>
            </w:pPr>
            <w:r>
              <w:rPr>
                <w:rFonts w:ascii="Arial Narrow" w:hAnsi="Arial Narrow" w:cs="Arial"/>
                <w:szCs w:val="24"/>
              </w:rPr>
              <w:t>Rzutnik multimedialny</w:t>
            </w:r>
          </w:p>
        </w:tc>
      </w:tr>
      <w:tr w:rsidR="00CD5802" w:rsidRPr="003E2E73" w:rsidTr="000654BE">
        <w:trPr>
          <w:gridAfter w:val="1"/>
          <w:wAfter w:w="24" w:type="dxa"/>
          <w:trHeight w:val="288"/>
        </w:trPr>
        <w:tc>
          <w:tcPr>
            <w:tcW w:w="1756" w:type="dxa"/>
          </w:tcPr>
          <w:p w:rsidR="00CD5802" w:rsidRPr="003E2E73" w:rsidRDefault="00CD5802" w:rsidP="0044036F">
            <w:pPr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3E2E73">
              <w:rPr>
                <w:rFonts w:ascii="Arial Narrow" w:hAnsi="Arial Narrow"/>
                <w:b/>
                <w:color w:val="000000"/>
                <w:sz w:val="20"/>
                <w:szCs w:val="20"/>
              </w:rPr>
              <w:t>PROJEKT</w:t>
            </w:r>
          </w:p>
          <w:p w:rsidR="00CD5802" w:rsidRPr="003E2E73" w:rsidRDefault="00CD5802" w:rsidP="0044036F">
            <w:pPr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3E2E73">
              <w:rPr>
                <w:rFonts w:ascii="Arial Narrow" w:hAnsi="Arial Narrow"/>
                <w:b/>
                <w:color w:val="000000"/>
                <w:sz w:val="20"/>
                <w:szCs w:val="20"/>
              </w:rPr>
              <w:t>(o ile jest realizowany w ramach modułu zajęć)</w:t>
            </w:r>
          </w:p>
        </w:tc>
        <w:tc>
          <w:tcPr>
            <w:tcW w:w="7742" w:type="dxa"/>
            <w:gridSpan w:val="9"/>
          </w:tcPr>
          <w:p w:rsidR="00343DF1" w:rsidRPr="00343DF1" w:rsidRDefault="00343DF1" w:rsidP="00343DF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Student wykonuje jedne z podanych niżej projektów:</w:t>
            </w:r>
          </w:p>
          <w:p w:rsidR="008869E0" w:rsidRPr="008869E0" w:rsidRDefault="008869E0" w:rsidP="008869E0">
            <w:pPr>
              <w:pStyle w:val="Akapitzlist"/>
              <w:numPr>
                <w:ilvl w:val="0"/>
                <w:numId w:val="13"/>
              </w:numPr>
              <w:rPr>
                <w:rFonts w:ascii="Arial Narrow" w:hAnsi="Arial Narrow"/>
                <w:sz w:val="20"/>
              </w:rPr>
            </w:pPr>
            <w:r w:rsidRPr="008869E0">
              <w:rPr>
                <w:rFonts w:ascii="Arial Narrow" w:hAnsi="Arial Narrow"/>
                <w:sz w:val="20"/>
              </w:rPr>
              <w:t>Analiza edukacyjna wybranych gier i zabaw.</w:t>
            </w:r>
          </w:p>
          <w:p w:rsidR="00CD5802" w:rsidRPr="008869E0" w:rsidRDefault="008869E0" w:rsidP="008869E0">
            <w:pPr>
              <w:pStyle w:val="Akapitzlist"/>
              <w:numPr>
                <w:ilvl w:val="0"/>
                <w:numId w:val="13"/>
              </w:numPr>
              <w:rPr>
                <w:rFonts w:ascii="Arial Narrow" w:hAnsi="Arial Narrow"/>
                <w:sz w:val="20"/>
              </w:rPr>
            </w:pPr>
            <w:r w:rsidRPr="008869E0">
              <w:rPr>
                <w:rFonts w:ascii="Arial Narrow" w:hAnsi="Arial Narrow"/>
                <w:sz w:val="20"/>
              </w:rPr>
              <w:t>Projekt scenariusza zabaw z dziećmi w wieku przedszkolnym.</w:t>
            </w:r>
          </w:p>
          <w:p w:rsidR="008869E0" w:rsidRPr="008869E0" w:rsidRDefault="008869E0" w:rsidP="008869E0">
            <w:pPr>
              <w:pStyle w:val="Akapitzlist"/>
              <w:numPr>
                <w:ilvl w:val="0"/>
                <w:numId w:val="13"/>
              </w:numPr>
              <w:rPr>
                <w:rFonts w:ascii="Arial Narrow" w:hAnsi="Arial Narrow"/>
                <w:sz w:val="20"/>
              </w:rPr>
            </w:pPr>
            <w:r w:rsidRPr="008869E0">
              <w:rPr>
                <w:rFonts w:ascii="Arial Narrow" w:hAnsi="Arial Narrow"/>
                <w:sz w:val="20"/>
              </w:rPr>
              <w:t>Opracowanie zestawu zabaw podwórkowych dla dzieci w wieku przedszkolnym</w:t>
            </w:r>
            <w:r>
              <w:rPr>
                <w:rFonts w:ascii="Arial Narrow" w:hAnsi="Arial Narrow"/>
                <w:sz w:val="20"/>
              </w:rPr>
              <w:t>.</w:t>
            </w:r>
          </w:p>
          <w:p w:rsidR="008869E0" w:rsidRPr="008869E0" w:rsidRDefault="008869E0" w:rsidP="008869E0">
            <w:pPr>
              <w:pStyle w:val="Akapitzlist"/>
              <w:numPr>
                <w:ilvl w:val="0"/>
                <w:numId w:val="13"/>
              </w:numPr>
              <w:rPr>
                <w:rFonts w:ascii="Arial Narrow" w:hAnsi="Arial Narrow"/>
                <w:sz w:val="20"/>
              </w:rPr>
            </w:pPr>
            <w:r w:rsidRPr="008869E0">
              <w:rPr>
                <w:rFonts w:ascii="Arial Narrow" w:hAnsi="Arial Narrow"/>
                <w:sz w:val="20"/>
              </w:rPr>
              <w:t>Zaprojektowanie cyklu zabaw dla dzieci w wieku przedszkolnym z wykorzystaniem chusty animacyjnej (</w:t>
            </w:r>
            <w:proofErr w:type="spellStart"/>
            <w:r w:rsidRPr="008869E0">
              <w:rPr>
                <w:rFonts w:ascii="Arial Narrow" w:hAnsi="Arial Narrow"/>
                <w:sz w:val="20"/>
              </w:rPr>
              <w:t>Klanza</w:t>
            </w:r>
            <w:proofErr w:type="spellEnd"/>
            <w:r w:rsidRPr="008869E0">
              <w:rPr>
                <w:rFonts w:ascii="Arial Narrow" w:hAnsi="Arial Narrow"/>
                <w:sz w:val="20"/>
              </w:rPr>
              <w:t>)</w:t>
            </w:r>
            <w:r>
              <w:rPr>
                <w:rFonts w:ascii="Arial Narrow" w:hAnsi="Arial Narrow"/>
                <w:sz w:val="20"/>
              </w:rPr>
              <w:t>.</w:t>
            </w:r>
          </w:p>
          <w:p w:rsidR="00CD5802" w:rsidRPr="008869E0" w:rsidRDefault="008869E0" w:rsidP="0044036F">
            <w:pPr>
              <w:pStyle w:val="Akapitzlist"/>
              <w:numPr>
                <w:ilvl w:val="0"/>
                <w:numId w:val="13"/>
              </w:numPr>
              <w:rPr>
                <w:rFonts w:ascii="Arial Narrow" w:hAnsi="Arial Narrow"/>
                <w:sz w:val="20"/>
              </w:rPr>
            </w:pPr>
            <w:r w:rsidRPr="008869E0">
              <w:rPr>
                <w:rFonts w:ascii="Arial Narrow" w:hAnsi="Arial Narrow"/>
                <w:sz w:val="20"/>
              </w:rPr>
              <w:t>Opracowanie scenariusza zabaw ruchowych dla dzieci w wieku przedszkolnym z udziałem rodziców</w:t>
            </w:r>
            <w:r>
              <w:rPr>
                <w:rFonts w:ascii="Arial Narrow" w:hAnsi="Arial Narrow"/>
                <w:sz w:val="20"/>
              </w:rPr>
              <w:t>.</w:t>
            </w:r>
          </w:p>
        </w:tc>
      </w:tr>
      <w:tr w:rsidR="00CD5802" w:rsidRPr="003E2E73" w:rsidTr="000654BE">
        <w:trPr>
          <w:gridAfter w:val="1"/>
          <w:wAfter w:w="24" w:type="dxa"/>
          <w:trHeight w:val="288"/>
        </w:trPr>
        <w:tc>
          <w:tcPr>
            <w:tcW w:w="1756" w:type="dxa"/>
          </w:tcPr>
          <w:p w:rsidR="00CD5802" w:rsidRPr="003E2E73" w:rsidRDefault="00CD5802" w:rsidP="0044036F">
            <w:pPr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3E2E73">
              <w:rPr>
                <w:rFonts w:ascii="Arial Narrow" w:hAnsi="Arial Narrow"/>
                <w:b/>
                <w:color w:val="000000"/>
                <w:sz w:val="20"/>
                <w:szCs w:val="20"/>
              </w:rPr>
              <w:t>SPOSÓB ZALICZENIA</w:t>
            </w:r>
          </w:p>
          <w:p w:rsidR="00CD5802" w:rsidRPr="003E2E73" w:rsidRDefault="00CD5802" w:rsidP="0044036F">
            <w:pPr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7742" w:type="dxa"/>
            <w:gridSpan w:val="9"/>
          </w:tcPr>
          <w:p w:rsidR="007C05DF" w:rsidRPr="003E2E73" w:rsidRDefault="000654BE" w:rsidP="007C05D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Z</w:t>
            </w:r>
            <w:r w:rsidR="007C05DF" w:rsidRPr="003E2E73">
              <w:rPr>
                <w:rFonts w:ascii="Arial Narrow" w:hAnsi="Arial Narrow" w:cs="Arial"/>
                <w:sz w:val="20"/>
                <w:szCs w:val="20"/>
              </w:rPr>
              <w:t>aliczenie z oceną</w:t>
            </w:r>
            <w:r w:rsidR="008814CF">
              <w:rPr>
                <w:rFonts w:ascii="Arial Narrow" w:hAnsi="Arial Narrow" w:cs="Arial"/>
                <w:sz w:val="20"/>
                <w:szCs w:val="20"/>
              </w:rPr>
              <w:t>, zaliczenie bez oceny z projektu</w:t>
            </w:r>
          </w:p>
          <w:p w:rsidR="00CD5802" w:rsidRPr="003E2E73" w:rsidRDefault="00CD5802" w:rsidP="007C05D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D5802" w:rsidRPr="003E2E73" w:rsidTr="000654BE">
        <w:trPr>
          <w:gridAfter w:val="1"/>
          <w:wAfter w:w="24" w:type="dxa"/>
          <w:trHeight w:val="288"/>
        </w:trPr>
        <w:tc>
          <w:tcPr>
            <w:tcW w:w="1756" w:type="dxa"/>
          </w:tcPr>
          <w:p w:rsidR="00CD5802" w:rsidRPr="003E2E73" w:rsidRDefault="00CD5802" w:rsidP="0044036F">
            <w:pPr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3E2E73">
              <w:rPr>
                <w:rFonts w:ascii="Arial Narrow" w:hAnsi="Arial Narrow"/>
                <w:b/>
                <w:color w:val="000000"/>
                <w:sz w:val="20"/>
                <w:szCs w:val="20"/>
              </w:rPr>
              <w:t>FORMA ZALICZENIA</w:t>
            </w:r>
          </w:p>
        </w:tc>
        <w:tc>
          <w:tcPr>
            <w:tcW w:w="7742" w:type="dxa"/>
            <w:gridSpan w:val="9"/>
          </w:tcPr>
          <w:p w:rsidR="007C05DF" w:rsidRPr="003E2E73" w:rsidRDefault="007C05DF" w:rsidP="007C05DF">
            <w:pPr>
              <w:rPr>
                <w:rFonts w:ascii="Arial Narrow" w:hAnsi="Arial Narrow"/>
                <w:sz w:val="20"/>
                <w:szCs w:val="20"/>
              </w:rPr>
            </w:pPr>
            <w:r w:rsidRPr="003E2E73">
              <w:rPr>
                <w:rFonts w:ascii="Arial Narrow" w:hAnsi="Arial Narrow" w:cs="Arial"/>
                <w:sz w:val="20"/>
                <w:szCs w:val="20"/>
              </w:rPr>
              <w:t>Aktywność n</w:t>
            </w:r>
            <w:r w:rsidR="008814CF">
              <w:rPr>
                <w:rFonts w:ascii="Arial Narrow" w:hAnsi="Arial Narrow" w:cs="Arial"/>
                <w:sz w:val="20"/>
                <w:szCs w:val="20"/>
              </w:rPr>
              <w:t>a zajęciach, praca zaliczeniowa</w:t>
            </w:r>
          </w:p>
          <w:p w:rsidR="00CD5802" w:rsidRPr="003E2E73" w:rsidRDefault="00CD5802" w:rsidP="007C05D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78474D" w:rsidRPr="003E2E73" w:rsidRDefault="0078474D" w:rsidP="004A1A20">
      <w:pPr>
        <w:rPr>
          <w:rFonts w:ascii="Arial Narrow" w:hAnsi="Arial Narrow"/>
          <w:sz w:val="20"/>
          <w:szCs w:val="20"/>
        </w:rPr>
      </w:pPr>
    </w:p>
    <w:sectPr w:rsidR="0078474D" w:rsidRPr="003E2E73" w:rsidSect="007847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B433C"/>
    <w:multiLevelType w:val="hybridMultilevel"/>
    <w:tmpl w:val="182A54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313086"/>
    <w:multiLevelType w:val="hybridMultilevel"/>
    <w:tmpl w:val="600C06E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846E89"/>
    <w:multiLevelType w:val="hybridMultilevel"/>
    <w:tmpl w:val="A0C0735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45B7FFE"/>
    <w:multiLevelType w:val="hybridMultilevel"/>
    <w:tmpl w:val="31C24308"/>
    <w:lvl w:ilvl="0" w:tplc="04150001">
      <w:start w:val="1"/>
      <w:numFmt w:val="bullet"/>
      <w:lvlText w:val=""/>
      <w:lvlJc w:val="left"/>
      <w:pPr>
        <w:ind w:left="7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4">
    <w:nsid w:val="26E979A4"/>
    <w:multiLevelType w:val="hybridMultilevel"/>
    <w:tmpl w:val="BEC8AF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3C556D"/>
    <w:multiLevelType w:val="hybridMultilevel"/>
    <w:tmpl w:val="1932E4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16318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3AE36546"/>
    <w:multiLevelType w:val="hybridMultilevel"/>
    <w:tmpl w:val="D5EC3B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F77685"/>
    <w:multiLevelType w:val="hybridMultilevel"/>
    <w:tmpl w:val="34EA43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753D38"/>
    <w:multiLevelType w:val="hybridMultilevel"/>
    <w:tmpl w:val="79FC18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B23F64"/>
    <w:multiLevelType w:val="hybridMultilevel"/>
    <w:tmpl w:val="2F3691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BF4900"/>
    <w:multiLevelType w:val="hybridMultilevel"/>
    <w:tmpl w:val="2C08ABE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37304B8"/>
    <w:multiLevelType w:val="hybridMultilevel"/>
    <w:tmpl w:val="C3C6FE22"/>
    <w:lvl w:ilvl="0" w:tplc="0415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3">
    <w:nsid w:val="6A58757B"/>
    <w:multiLevelType w:val="hybridMultilevel"/>
    <w:tmpl w:val="5D723B9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F5D1C88"/>
    <w:multiLevelType w:val="hybridMultilevel"/>
    <w:tmpl w:val="306AD5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692F6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1"/>
  </w:num>
  <w:num w:numId="5">
    <w:abstractNumId w:val="1"/>
  </w:num>
  <w:num w:numId="6">
    <w:abstractNumId w:val="7"/>
  </w:num>
  <w:num w:numId="7">
    <w:abstractNumId w:val="9"/>
  </w:num>
  <w:num w:numId="8">
    <w:abstractNumId w:val="5"/>
  </w:num>
  <w:num w:numId="9">
    <w:abstractNumId w:val="4"/>
  </w:num>
  <w:num w:numId="10">
    <w:abstractNumId w:val="14"/>
  </w:num>
  <w:num w:numId="11">
    <w:abstractNumId w:val="10"/>
  </w:num>
  <w:num w:numId="12">
    <w:abstractNumId w:val="0"/>
  </w:num>
  <w:num w:numId="13">
    <w:abstractNumId w:val="12"/>
  </w:num>
  <w:num w:numId="14">
    <w:abstractNumId w:val="6"/>
  </w:num>
  <w:num w:numId="15">
    <w:abstractNumId w:val="2"/>
  </w:num>
  <w:num w:numId="16">
    <w:abstractNumId w:val="3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D5802"/>
    <w:rsid w:val="00006BF7"/>
    <w:rsid w:val="000654BE"/>
    <w:rsid w:val="0011463F"/>
    <w:rsid w:val="00254870"/>
    <w:rsid w:val="0030649D"/>
    <w:rsid w:val="00343DF1"/>
    <w:rsid w:val="00354386"/>
    <w:rsid w:val="003E00CD"/>
    <w:rsid w:val="003E2E73"/>
    <w:rsid w:val="00450108"/>
    <w:rsid w:val="00464138"/>
    <w:rsid w:val="004A1A20"/>
    <w:rsid w:val="00534950"/>
    <w:rsid w:val="006228CF"/>
    <w:rsid w:val="006272E4"/>
    <w:rsid w:val="00662E22"/>
    <w:rsid w:val="0078474D"/>
    <w:rsid w:val="007A321A"/>
    <w:rsid w:val="007C05DF"/>
    <w:rsid w:val="007F1359"/>
    <w:rsid w:val="008814CF"/>
    <w:rsid w:val="008869E0"/>
    <w:rsid w:val="0089307E"/>
    <w:rsid w:val="008B2CC6"/>
    <w:rsid w:val="00A240D2"/>
    <w:rsid w:val="00A708A4"/>
    <w:rsid w:val="00AC6BB5"/>
    <w:rsid w:val="00B803D0"/>
    <w:rsid w:val="00BC50E6"/>
    <w:rsid w:val="00C031AD"/>
    <w:rsid w:val="00CD5802"/>
    <w:rsid w:val="00CD7CD8"/>
    <w:rsid w:val="00CE2A16"/>
    <w:rsid w:val="00DB0CBB"/>
    <w:rsid w:val="00E155A5"/>
    <w:rsid w:val="00E21462"/>
    <w:rsid w:val="00E26CEB"/>
    <w:rsid w:val="00EA65D2"/>
    <w:rsid w:val="00F1036F"/>
    <w:rsid w:val="00F43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5802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D5802"/>
    <w:pPr>
      <w:keepNext/>
      <w:jc w:val="center"/>
      <w:outlineLvl w:val="0"/>
    </w:pPr>
    <w:rPr>
      <w:rFonts w:ascii="Arial Narrow" w:hAnsi="Arial Narrow"/>
      <w:b/>
      <w:bCs/>
    </w:rPr>
  </w:style>
  <w:style w:type="paragraph" w:styleId="Nagwek2">
    <w:name w:val="heading 2"/>
    <w:basedOn w:val="Normalny"/>
    <w:next w:val="Normalny"/>
    <w:link w:val="Nagwek2Znak"/>
    <w:qFormat/>
    <w:rsid w:val="00CD5802"/>
    <w:pPr>
      <w:keepNext/>
      <w:outlineLvl w:val="1"/>
    </w:pPr>
    <w:rPr>
      <w:rFonts w:ascii="Arial Narrow" w:hAnsi="Arial Narrow"/>
      <w:b/>
      <w:bCs/>
    </w:rPr>
  </w:style>
  <w:style w:type="paragraph" w:styleId="Nagwek3">
    <w:name w:val="heading 3"/>
    <w:basedOn w:val="Normalny"/>
    <w:next w:val="Normalny"/>
    <w:link w:val="Nagwek3Znak"/>
    <w:qFormat/>
    <w:rsid w:val="00CD5802"/>
    <w:pPr>
      <w:keepNext/>
      <w:outlineLvl w:val="2"/>
    </w:pPr>
    <w:rPr>
      <w:rFonts w:ascii="Arial Narrow" w:hAnsi="Arial Narrow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D5802"/>
    <w:rPr>
      <w:rFonts w:ascii="Arial Narrow" w:eastAsia="Times New Roman" w:hAnsi="Arial Narrow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CD5802"/>
    <w:rPr>
      <w:rFonts w:ascii="Arial Narrow" w:eastAsia="Times New Roman" w:hAnsi="Arial Narrow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CD5802"/>
    <w:rPr>
      <w:rFonts w:ascii="Arial Narrow" w:eastAsia="Times New Roman" w:hAnsi="Arial Narrow" w:cs="Times New Roman"/>
      <w:b/>
      <w:bCs/>
      <w:szCs w:val="24"/>
      <w:lang w:eastAsia="pl-PL"/>
    </w:rPr>
  </w:style>
  <w:style w:type="paragraph" w:customStyle="1" w:styleId="Standard">
    <w:name w:val="Standard"/>
    <w:rsid w:val="00CD5802"/>
    <w:pPr>
      <w:widowControl w:val="0"/>
      <w:spacing w:line="240" w:lineRule="auto"/>
      <w:ind w:firstLine="0"/>
      <w:jc w:val="left"/>
    </w:pPr>
    <w:rPr>
      <w:rFonts w:ascii="Times New Roman" w:eastAsia="Times New Roman" w:hAnsi="Times New Roman" w:cs="Times New Roman"/>
      <w:snapToGrid w:val="0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CD5802"/>
    <w:pPr>
      <w:spacing w:line="360" w:lineRule="auto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D5802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Tekstpodstawowy21">
    <w:name w:val="Tekst podstawowy 21"/>
    <w:basedOn w:val="Normalny"/>
    <w:rsid w:val="00CD5802"/>
    <w:pPr>
      <w:ind w:left="284"/>
      <w:jc w:val="both"/>
    </w:pPr>
    <w:rPr>
      <w:sz w:val="20"/>
      <w:szCs w:val="20"/>
    </w:rPr>
  </w:style>
  <w:style w:type="paragraph" w:customStyle="1" w:styleId="Styl">
    <w:name w:val="Styl"/>
    <w:rsid w:val="00CD5802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349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5802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D5802"/>
    <w:pPr>
      <w:keepNext/>
      <w:jc w:val="center"/>
      <w:outlineLvl w:val="0"/>
    </w:pPr>
    <w:rPr>
      <w:rFonts w:ascii="Arial Narrow" w:hAnsi="Arial Narrow"/>
      <w:b/>
      <w:bCs/>
    </w:rPr>
  </w:style>
  <w:style w:type="paragraph" w:styleId="Nagwek2">
    <w:name w:val="heading 2"/>
    <w:basedOn w:val="Normalny"/>
    <w:next w:val="Normalny"/>
    <w:link w:val="Nagwek2Znak"/>
    <w:qFormat/>
    <w:rsid w:val="00CD5802"/>
    <w:pPr>
      <w:keepNext/>
      <w:outlineLvl w:val="1"/>
    </w:pPr>
    <w:rPr>
      <w:rFonts w:ascii="Arial Narrow" w:hAnsi="Arial Narrow"/>
      <w:b/>
      <w:bCs/>
    </w:rPr>
  </w:style>
  <w:style w:type="paragraph" w:styleId="Nagwek3">
    <w:name w:val="heading 3"/>
    <w:basedOn w:val="Normalny"/>
    <w:next w:val="Normalny"/>
    <w:link w:val="Nagwek3Znak"/>
    <w:qFormat/>
    <w:rsid w:val="00CD5802"/>
    <w:pPr>
      <w:keepNext/>
      <w:outlineLvl w:val="2"/>
    </w:pPr>
    <w:rPr>
      <w:rFonts w:ascii="Arial Narrow" w:hAnsi="Arial Narrow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D5802"/>
    <w:rPr>
      <w:rFonts w:ascii="Arial Narrow" w:eastAsia="Times New Roman" w:hAnsi="Arial Narrow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CD5802"/>
    <w:rPr>
      <w:rFonts w:ascii="Arial Narrow" w:eastAsia="Times New Roman" w:hAnsi="Arial Narrow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CD5802"/>
    <w:rPr>
      <w:rFonts w:ascii="Arial Narrow" w:eastAsia="Times New Roman" w:hAnsi="Arial Narrow" w:cs="Times New Roman"/>
      <w:b/>
      <w:bCs/>
      <w:szCs w:val="24"/>
      <w:lang w:eastAsia="pl-PL"/>
    </w:rPr>
  </w:style>
  <w:style w:type="paragraph" w:customStyle="1" w:styleId="Standard">
    <w:name w:val="Standard"/>
    <w:rsid w:val="00CD5802"/>
    <w:pPr>
      <w:widowControl w:val="0"/>
      <w:spacing w:line="240" w:lineRule="auto"/>
      <w:ind w:firstLine="0"/>
      <w:jc w:val="left"/>
    </w:pPr>
    <w:rPr>
      <w:rFonts w:ascii="Times New Roman" w:eastAsia="Times New Roman" w:hAnsi="Times New Roman" w:cs="Times New Roman"/>
      <w:snapToGrid w:val="0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CD5802"/>
    <w:pPr>
      <w:spacing w:line="360" w:lineRule="auto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D5802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Tekstpodstawowy21">
    <w:name w:val="Tekst podstawowy 21"/>
    <w:basedOn w:val="Normalny"/>
    <w:rsid w:val="00CD5802"/>
    <w:pPr>
      <w:ind w:left="284"/>
      <w:jc w:val="both"/>
    </w:pPr>
    <w:rPr>
      <w:sz w:val="20"/>
      <w:szCs w:val="20"/>
    </w:rPr>
  </w:style>
  <w:style w:type="paragraph" w:customStyle="1" w:styleId="Styl">
    <w:name w:val="Styl"/>
    <w:rsid w:val="00CD5802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349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741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</dc:creator>
  <cp:lastModifiedBy>Katarzyna Laszuk</cp:lastModifiedBy>
  <cp:revision>16</cp:revision>
  <cp:lastPrinted>2014-04-09T11:00:00Z</cp:lastPrinted>
  <dcterms:created xsi:type="dcterms:W3CDTF">2014-03-17T14:08:00Z</dcterms:created>
  <dcterms:modified xsi:type="dcterms:W3CDTF">2014-04-09T11:00:00Z</dcterms:modified>
</cp:coreProperties>
</file>