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283"/>
        <w:gridCol w:w="992"/>
        <w:gridCol w:w="284"/>
        <w:gridCol w:w="850"/>
        <w:gridCol w:w="566"/>
        <w:gridCol w:w="568"/>
        <w:gridCol w:w="1276"/>
        <w:gridCol w:w="142"/>
        <w:gridCol w:w="1417"/>
        <w:gridCol w:w="1417"/>
      </w:tblGrid>
      <w:tr w:rsidR="00365590" w:rsidRPr="009E57CC" w14:paraId="0F1198DF" w14:textId="77777777" w:rsidTr="6B9AF3ED"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9DBCA" w14:textId="77777777" w:rsidR="00365590" w:rsidRPr="009E57CC" w:rsidRDefault="00365590" w:rsidP="002A584A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br w:type="page"/>
            </w:r>
            <w:r w:rsidRPr="00DB677C">
              <w:rPr>
                <w:rFonts w:ascii="Arial Narrow" w:hAnsi="Arial Narrow"/>
                <w:b/>
                <w:bCs/>
                <w:szCs w:val="20"/>
              </w:rPr>
              <w:t>AKADEMIA WSB</w:t>
            </w:r>
          </w:p>
        </w:tc>
      </w:tr>
      <w:tr w:rsidR="00365590" w:rsidRPr="009E57CC" w14:paraId="0D7989CB" w14:textId="77777777" w:rsidTr="6B9AF3ED"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2573D" w14:textId="0F9E1598" w:rsidR="00365590" w:rsidRPr="009E57CC" w:rsidRDefault="00365590" w:rsidP="002A584A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Kierunek studiów: </w:t>
            </w:r>
            <w:r w:rsidR="00492055">
              <w:rPr>
                <w:rFonts w:ascii="Arial Narrow" w:hAnsi="Arial Narrow" w:cs="Arial"/>
                <w:b/>
                <w:bCs/>
                <w:sz w:val="20"/>
                <w:szCs w:val="20"/>
              </w:rPr>
              <w:t>Socjologia</w:t>
            </w:r>
          </w:p>
        </w:tc>
      </w:tr>
      <w:tr w:rsidR="00365590" w:rsidRPr="009E57CC" w14:paraId="656CB611" w14:textId="77777777" w:rsidTr="6B9AF3ED"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7E0EE" w14:textId="3993FD06" w:rsidR="00365590" w:rsidRPr="009E57CC" w:rsidRDefault="00365590" w:rsidP="002A584A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P</w:t>
            </w: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rzedmiot: </w:t>
            </w:r>
            <w:r w:rsidR="00B1768C">
              <w:rPr>
                <w:rFonts w:ascii="Arial Narrow" w:hAnsi="Arial Narrow" w:cs="Arial"/>
                <w:b/>
                <w:bCs/>
                <w:sz w:val="20"/>
                <w:szCs w:val="20"/>
              </w:rPr>
              <w:t>Projektowanie i realizacja badania jakościowego- badania etnograficzne</w:t>
            </w:r>
          </w:p>
        </w:tc>
      </w:tr>
      <w:tr w:rsidR="00365590" w:rsidRPr="009E57CC" w14:paraId="6B9E6FCA" w14:textId="77777777" w:rsidTr="6B9AF3ED"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19F71" w14:textId="77777777" w:rsidR="00365590" w:rsidRPr="009E57CC" w:rsidRDefault="00365590" w:rsidP="002A584A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Profil kształcenia: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praktyczny</w:t>
            </w:r>
          </w:p>
        </w:tc>
      </w:tr>
      <w:tr w:rsidR="00365590" w:rsidRPr="009E57CC" w14:paraId="2C8E99F8" w14:textId="77777777" w:rsidTr="6B9AF3ED"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38BFF" w14:textId="77777777" w:rsidR="00365590" w:rsidRPr="009E57CC" w:rsidRDefault="00365590" w:rsidP="002A584A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Poziom kształcenia: </w:t>
            </w:r>
            <w:r w:rsidRPr="007A6AD9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I stopnia</w:t>
            </w:r>
          </w:p>
        </w:tc>
      </w:tr>
      <w:tr w:rsidR="00365590" w:rsidRPr="009E57CC" w14:paraId="6F5990FC" w14:textId="77777777" w:rsidTr="6B9AF3ED">
        <w:trPr>
          <w:cantSplit/>
          <w:trHeight w:val="303"/>
        </w:trPr>
        <w:tc>
          <w:tcPr>
            <w:tcW w:w="1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57AE2" w14:textId="77777777" w:rsidR="00365590" w:rsidRDefault="00365590" w:rsidP="002A584A">
            <w:pPr>
              <w:keepNext/>
              <w:spacing w:after="0" w:line="240" w:lineRule="auto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Liczba godzin </w:t>
            </w:r>
          </w:p>
          <w:p w14:paraId="4E382E5B" w14:textId="77777777" w:rsidR="00365590" w:rsidRPr="00ED73C2" w:rsidRDefault="00365590" w:rsidP="002A584A">
            <w:pPr>
              <w:keepNext/>
              <w:spacing w:after="0" w:line="240" w:lineRule="auto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w semestrze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C573572" w14:textId="77777777" w:rsidR="00365590" w:rsidRPr="009E57CC" w:rsidRDefault="00365590" w:rsidP="002A584A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AA2ED5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3D361BE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</w:tr>
      <w:tr w:rsidR="00365590" w:rsidRPr="009E57CC" w14:paraId="361BED89" w14:textId="77777777" w:rsidTr="6B9AF3ED">
        <w:trPr>
          <w:cantSplit/>
          <w:trHeight w:val="264"/>
        </w:trPr>
        <w:tc>
          <w:tcPr>
            <w:tcW w:w="1913" w:type="dxa"/>
            <w:gridSpan w:val="2"/>
            <w:vMerge/>
            <w:vAlign w:val="center"/>
            <w:hideMark/>
          </w:tcPr>
          <w:p w14:paraId="5A1C0104" w14:textId="77777777" w:rsidR="00365590" w:rsidRPr="00ED73C2" w:rsidRDefault="00365590" w:rsidP="002A584A">
            <w:pPr>
              <w:spacing w:after="0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hideMark/>
          </w:tcPr>
          <w:p w14:paraId="7F5FDED3" w14:textId="77777777" w:rsidR="00365590" w:rsidRPr="009E57CC" w:rsidRDefault="00365590" w:rsidP="002A584A">
            <w:pPr>
              <w:keepNext/>
              <w:spacing w:after="0" w:line="240" w:lineRule="auto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BF445D5" w14:textId="77777777" w:rsidR="00365590" w:rsidRPr="009E57CC" w:rsidRDefault="00365590" w:rsidP="002A584A">
            <w:pPr>
              <w:keepNext/>
              <w:spacing w:after="0" w:line="240" w:lineRule="auto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527B58E" w14:textId="77777777" w:rsidR="00365590" w:rsidRPr="009E57CC" w:rsidRDefault="00365590" w:rsidP="002A584A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III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F6CAC66" w14:textId="77777777" w:rsidR="00365590" w:rsidRPr="009E57CC" w:rsidRDefault="00365590" w:rsidP="002A584A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EBE83" w14:textId="77777777" w:rsidR="00365590" w:rsidRPr="009E57CC" w:rsidRDefault="00365590" w:rsidP="002A584A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F924A" w14:textId="77777777" w:rsidR="00365590" w:rsidRPr="009E57CC" w:rsidRDefault="00365590" w:rsidP="002A584A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VI</w:t>
            </w:r>
          </w:p>
        </w:tc>
      </w:tr>
      <w:tr w:rsidR="00365590" w:rsidRPr="009E57CC" w14:paraId="113C0557" w14:textId="77777777" w:rsidTr="6B9AF3ED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473A3" w14:textId="77777777" w:rsidR="00365590" w:rsidRPr="00ED73C2" w:rsidRDefault="00365590" w:rsidP="002A584A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Studia stacjonarne</w:t>
            </w:r>
          </w:p>
          <w:p w14:paraId="5685305F" w14:textId="77777777" w:rsidR="00365590" w:rsidRPr="00ED73C2" w:rsidRDefault="00365590" w:rsidP="002A584A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(w/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ćw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/lab/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pr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/e)*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4E9D8587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185DCB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 w:themeFill="background1"/>
            <w:vAlign w:val="center"/>
          </w:tcPr>
          <w:p w14:paraId="1DD2EEBE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1DB921" w14:textId="4A10619C" w:rsidR="00365590" w:rsidRPr="009E57CC" w:rsidRDefault="004865B9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24ćw/25pr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4F53F31D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14:paraId="62A28E5A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65590" w:rsidRPr="009E57CC" w14:paraId="1BA68CEF" w14:textId="77777777" w:rsidTr="6B9AF3ED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58AA2" w14:textId="77777777" w:rsidR="00365590" w:rsidRPr="00ED73C2" w:rsidRDefault="00365590" w:rsidP="002A584A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Studia niestacjonarne</w:t>
            </w:r>
          </w:p>
          <w:p w14:paraId="57C45340" w14:textId="77777777" w:rsidR="00365590" w:rsidRPr="00ED73C2" w:rsidRDefault="00365590" w:rsidP="002A584A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(w/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ćw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/lab/</w:t>
            </w:r>
            <w:proofErr w:type="spellStart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pr</w:t>
            </w:r>
            <w:proofErr w:type="spellEnd"/>
            <w:r w:rsidRPr="00ED73C2">
              <w:rPr>
                <w:rFonts w:ascii="Arial Narrow" w:hAnsi="Arial Narrow" w:cs="Arial"/>
                <w:bCs/>
                <w:sz w:val="18"/>
                <w:szCs w:val="18"/>
              </w:rPr>
              <w:t>/e)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21BA9565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0200B0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 w:themeFill="background1"/>
            <w:vAlign w:val="center"/>
          </w:tcPr>
          <w:p w14:paraId="7DE10DDD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DDE4C0" w14:textId="4CB108CB" w:rsidR="00365590" w:rsidRPr="009E57CC" w:rsidRDefault="004865B9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20ćw/25pr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049D7132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C3DAB" w14:textId="77777777" w:rsidR="00365590" w:rsidRPr="009E57CC" w:rsidRDefault="00365590" w:rsidP="002A584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65590" w:rsidRPr="009E57CC" w14:paraId="1EDC7ECB" w14:textId="77777777" w:rsidTr="6B9AF3ED">
        <w:trPr>
          <w:cantSplit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6F0F" w14:textId="77777777" w:rsidR="00365590" w:rsidRPr="00ED73C2" w:rsidRDefault="00365590" w:rsidP="002A584A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JĘZYK PROWADZENIA ZAJĘĆ</w:t>
            </w: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A6822B" w14:textId="77777777" w:rsidR="00365590" w:rsidRPr="009E57CC" w:rsidRDefault="00365590" w:rsidP="002A584A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polski</w:t>
            </w:r>
          </w:p>
        </w:tc>
      </w:tr>
      <w:tr w:rsidR="00365590" w:rsidRPr="009E57CC" w14:paraId="37E4DE32" w14:textId="77777777" w:rsidTr="6B9AF3ED">
        <w:trPr>
          <w:cantSplit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FD0D" w14:textId="77777777" w:rsidR="00365590" w:rsidRPr="00ED73C2" w:rsidRDefault="00365590" w:rsidP="002A584A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WYKŁADOWCA</w:t>
            </w:r>
          </w:p>
          <w:p w14:paraId="6A10A440" w14:textId="77777777" w:rsidR="00365590" w:rsidRPr="00ED73C2" w:rsidRDefault="00365590" w:rsidP="002A584A">
            <w:pPr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7A24DC" w14:textId="4607FB56" w:rsidR="00365590" w:rsidRPr="00074A0E" w:rsidRDefault="00074A0E" w:rsidP="002A584A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bookmarkStart w:id="0" w:name="_GoBack"/>
            <w:r w:rsidRPr="00074A0E">
              <w:rPr>
                <w:rFonts w:ascii="Arial Narrow" w:hAnsi="Arial Narrow" w:cs="Calibri"/>
                <w:sz w:val="20"/>
              </w:rPr>
              <w:t>mgr Barbara Słania</w:t>
            </w:r>
            <w:bookmarkEnd w:id="0"/>
          </w:p>
        </w:tc>
      </w:tr>
      <w:tr w:rsidR="00365590" w:rsidRPr="009E57CC" w14:paraId="1F105FB5" w14:textId="77777777" w:rsidTr="6B9AF3ED">
        <w:trPr>
          <w:trHeight w:val="296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E892" w14:textId="77777777" w:rsidR="00365590" w:rsidRPr="00ED73C2" w:rsidRDefault="00365590" w:rsidP="002A584A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FORMA ZAJĘĆ</w:t>
            </w:r>
          </w:p>
          <w:p w14:paraId="6FE32305" w14:textId="77777777" w:rsidR="00365590" w:rsidRPr="00ED73C2" w:rsidRDefault="00365590" w:rsidP="002A584A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36BED" w14:textId="1B3BD716" w:rsidR="00365590" w:rsidRPr="009E57CC" w:rsidRDefault="00970337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Ćwiczenia, </w:t>
            </w:r>
            <w:r w:rsidR="004865B9">
              <w:rPr>
                <w:rFonts w:ascii="Arial Narrow" w:hAnsi="Arial Narrow" w:cs="Arial"/>
                <w:sz w:val="20"/>
                <w:szCs w:val="20"/>
              </w:rPr>
              <w:t>projekt</w:t>
            </w:r>
            <w:r w:rsidR="00BE2B4E">
              <w:rPr>
                <w:rFonts w:ascii="Arial Narrow" w:hAnsi="Arial Narrow" w:cs="Arial"/>
                <w:sz w:val="20"/>
                <w:szCs w:val="20"/>
              </w:rPr>
              <w:t>, konsultacje</w:t>
            </w:r>
          </w:p>
        </w:tc>
      </w:tr>
      <w:tr w:rsidR="00365590" w:rsidRPr="009E57CC" w14:paraId="564A1840" w14:textId="77777777" w:rsidTr="6B9AF3ED">
        <w:trPr>
          <w:trHeight w:val="288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58ED" w14:textId="77777777" w:rsidR="00365590" w:rsidRPr="00ED73C2" w:rsidRDefault="00365590" w:rsidP="002A584A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CELE PRZEDMIOTU</w:t>
            </w:r>
          </w:p>
          <w:p w14:paraId="3D446273" w14:textId="77777777" w:rsidR="00365590" w:rsidRPr="00ED73C2" w:rsidRDefault="00365590" w:rsidP="002A584A">
            <w:pPr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828EC" w14:textId="77777777" w:rsidR="004865B9" w:rsidRPr="004865B9" w:rsidRDefault="004865B9" w:rsidP="004865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283"/>
            </w:tblGrid>
            <w:tr w:rsidR="004865B9" w:rsidRPr="004865B9" w14:paraId="5F901AF7" w14:textId="77777777">
              <w:trPr>
                <w:trHeight w:val="489"/>
              </w:trPr>
              <w:tc>
                <w:tcPr>
                  <w:tcW w:w="7283" w:type="dxa"/>
                </w:tcPr>
                <w:p w14:paraId="00025525" w14:textId="77777777" w:rsidR="004865B9" w:rsidRDefault="004865B9" w:rsidP="004865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eastAsiaTheme="minorHAnsi" w:hAnsi="Arial Narrow" w:cs="Arial"/>
                      <w:color w:val="000000"/>
                      <w:sz w:val="20"/>
                      <w:szCs w:val="20"/>
                      <w:lang w:eastAsia="en-US"/>
                    </w:rPr>
                  </w:pPr>
                  <w:r w:rsidRPr="004865B9">
                    <w:rPr>
                      <w:rFonts w:ascii="Arial Narrow" w:eastAsiaTheme="minorHAnsi" w:hAnsi="Arial Narrow" w:cs="Arial"/>
                      <w:color w:val="000000"/>
                      <w:sz w:val="20"/>
                      <w:szCs w:val="20"/>
                      <w:lang w:eastAsia="en-US"/>
                    </w:rPr>
                    <w:t xml:space="preserve">Celem realizacji treści przedmiotu jest zapoznania słuchaczy z wiedzą na temat najważniejszych perspektyw prowadzenia badań etnograficznych. Studenci poznają zalety, zastosowania i ograniczenia związane ze stosowaniem metod badawczych odwołujących się do pogłębionej analizy etnograficznej. </w:t>
                  </w:r>
                </w:p>
                <w:p w14:paraId="4DC6D2C1" w14:textId="42382C25" w:rsidR="004865B9" w:rsidRPr="004865B9" w:rsidRDefault="004865B9" w:rsidP="004865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eastAsiaTheme="minorHAnsi" w:hAnsi="Arial Narrow" w:cs="Arial"/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5D8BC67A" w14:textId="00AC82C2" w:rsidR="00365590" w:rsidRPr="001A039F" w:rsidRDefault="00365590" w:rsidP="004865B9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65590" w:rsidRPr="009E57CC" w14:paraId="0213AAC1" w14:textId="77777777" w:rsidTr="6B9AF3ED">
        <w:trPr>
          <w:trHeight w:val="288"/>
        </w:trPr>
        <w:tc>
          <w:tcPr>
            <w:tcW w:w="318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913899" w14:textId="77777777" w:rsidR="00365590" w:rsidRPr="009E57CC" w:rsidRDefault="00365590" w:rsidP="002A58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Odniesienie do efektów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uczenia się</w:t>
            </w:r>
          </w:p>
        </w:tc>
        <w:tc>
          <w:tcPr>
            <w:tcW w:w="32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352E42" w14:textId="77777777" w:rsidR="00365590" w:rsidRPr="009E57CC" w:rsidRDefault="00365590" w:rsidP="002A58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Opis efektów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uczenia się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3C6A61" w14:textId="77777777" w:rsidR="00365590" w:rsidRDefault="00365590" w:rsidP="002A58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Sposób weryfikacji efektu</w:t>
            </w:r>
          </w:p>
          <w:p w14:paraId="1CC9BAE5" w14:textId="77777777" w:rsidR="00365590" w:rsidRPr="009E57CC" w:rsidRDefault="00365590" w:rsidP="002A58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uczenia się</w:t>
            </w:r>
          </w:p>
        </w:tc>
      </w:tr>
      <w:tr w:rsidR="00365590" w:rsidRPr="00ED73C2" w14:paraId="08DD0CAD" w14:textId="77777777" w:rsidTr="6B9AF3ED">
        <w:trPr>
          <w:trHeight w:val="288"/>
        </w:trPr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8A4D22" w14:textId="77777777" w:rsidR="00365590" w:rsidRPr="00ED73C2" w:rsidRDefault="00365590" w:rsidP="002A584A">
            <w:pPr>
              <w:keepNext/>
              <w:spacing w:after="0"/>
              <w:jc w:val="center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bCs/>
                <w:sz w:val="20"/>
                <w:szCs w:val="20"/>
              </w:rPr>
              <w:t>Efekt kierunkowy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BDF2D7" w14:textId="77777777" w:rsidR="00365590" w:rsidRPr="00ED73C2" w:rsidRDefault="00365590" w:rsidP="002A58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sz w:val="20"/>
                <w:szCs w:val="20"/>
              </w:rPr>
              <w:t>PRK</w:t>
            </w:r>
          </w:p>
        </w:tc>
        <w:tc>
          <w:tcPr>
            <w:tcW w:w="3260" w:type="dxa"/>
            <w:gridSpan w:val="4"/>
            <w:vMerge/>
          </w:tcPr>
          <w:p w14:paraId="5519D249" w14:textId="77777777" w:rsidR="00365590" w:rsidRPr="00ED73C2" w:rsidRDefault="00365590" w:rsidP="002A58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2976" w:type="dxa"/>
            <w:gridSpan w:val="3"/>
            <w:vMerge/>
          </w:tcPr>
          <w:p w14:paraId="5AA50C7D" w14:textId="77777777" w:rsidR="00365590" w:rsidRPr="00ED73C2" w:rsidRDefault="00365590" w:rsidP="002A58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365590" w:rsidRPr="009E57CC" w14:paraId="50D59C1B" w14:textId="77777777" w:rsidTr="6B9AF3ED">
        <w:trPr>
          <w:trHeight w:val="288"/>
        </w:trPr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3C0697" w14:textId="77777777" w:rsidR="00365590" w:rsidRPr="009E57CC" w:rsidRDefault="00365590" w:rsidP="002A58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sz w:val="20"/>
                <w:szCs w:val="20"/>
              </w:rPr>
              <w:t>WIEDZA</w:t>
            </w:r>
          </w:p>
        </w:tc>
      </w:tr>
      <w:tr w:rsidR="00365590" w:rsidRPr="009E57CC" w14:paraId="72EBF182" w14:textId="77777777" w:rsidTr="6B9AF3ED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29C10" w14:textId="4DAE141E" w:rsidR="00365590" w:rsidRPr="0012378C" w:rsidRDefault="00492055" w:rsidP="002A584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SO</w:t>
            </w:r>
            <w:r w:rsidR="00365590" w:rsidRPr="0012378C">
              <w:rPr>
                <w:rFonts w:ascii="Arial Narrow" w:hAnsi="Arial Narrow" w:cs="Arial"/>
                <w:sz w:val="20"/>
                <w:szCs w:val="20"/>
              </w:rPr>
              <w:t>_W0</w:t>
            </w:r>
            <w:r w:rsidR="004865B9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ED01" w14:textId="471BB91E" w:rsidR="00365590" w:rsidRPr="009E57CC" w:rsidRDefault="00365590" w:rsidP="002A584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P6</w:t>
            </w:r>
            <w:r w:rsidR="004865B9">
              <w:rPr>
                <w:rFonts w:ascii="Arial Narrow" w:hAnsi="Arial Narrow" w:cs="Arial"/>
                <w:sz w:val="20"/>
                <w:szCs w:val="20"/>
              </w:rPr>
              <w:t>U</w:t>
            </w:r>
            <w:r>
              <w:rPr>
                <w:rFonts w:ascii="Arial Narrow" w:hAnsi="Arial Narrow" w:cs="Arial"/>
                <w:sz w:val="20"/>
                <w:szCs w:val="20"/>
              </w:rPr>
              <w:t>_W</w:t>
            </w:r>
            <w:r w:rsidR="004865B9">
              <w:rPr>
                <w:rFonts w:ascii="Arial Narrow" w:hAnsi="Arial Narrow" w:cs="Arial"/>
                <w:sz w:val="20"/>
                <w:szCs w:val="20"/>
              </w:rPr>
              <w:t xml:space="preserve"> P6S_WG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1327" w14:textId="562F801E" w:rsidR="004865B9" w:rsidRPr="00336313" w:rsidRDefault="00336313" w:rsidP="004865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HAnsi" w:hAnsi="Arial Narrow" w:cs="Arial"/>
                <w:color w:val="000000"/>
                <w:sz w:val="20"/>
                <w:szCs w:val="20"/>
                <w:lang w:eastAsia="en-US"/>
              </w:rPr>
            </w:pPr>
            <w:r w:rsidRPr="00BE2B4E">
              <w:rPr>
                <w:rFonts w:ascii="Arial Narrow" w:eastAsiaTheme="minorHAnsi" w:hAnsi="Arial Narrow" w:cs="Arial"/>
                <w:color w:val="000000"/>
                <w:sz w:val="20"/>
                <w:szCs w:val="20"/>
                <w:lang w:eastAsia="en-US"/>
              </w:rPr>
              <w:t xml:space="preserve">Absolwent/ka zna i rozumie w zaawansowanym stopniu terminologię </w:t>
            </w:r>
            <w:r w:rsidR="00BE2B4E" w:rsidRPr="00BE2B4E">
              <w:rPr>
                <w:rFonts w:ascii="Arial Narrow" w:eastAsiaTheme="minorHAnsi" w:hAnsi="Arial Narrow" w:cs="Arial"/>
                <w:color w:val="000000"/>
                <w:sz w:val="20"/>
                <w:szCs w:val="20"/>
                <w:lang w:eastAsia="en-US"/>
              </w:rPr>
              <w:t>związaną z badaniami etnograficznymi</w:t>
            </w:r>
            <w:r w:rsidRPr="00BE2B4E">
              <w:rPr>
                <w:rFonts w:ascii="Arial Narrow" w:eastAsiaTheme="minorHAnsi" w:hAnsi="Arial Narrow" w:cs="Arial"/>
                <w:color w:val="000000"/>
                <w:sz w:val="20"/>
                <w:szCs w:val="20"/>
                <w:lang w:eastAsia="en-US"/>
              </w:rPr>
              <w:t>.</w:t>
            </w:r>
          </w:p>
          <w:p w14:paraId="0EC5F504" w14:textId="57CF0DE6" w:rsidR="00492055" w:rsidRPr="0012378C" w:rsidRDefault="00492055" w:rsidP="002A584A">
            <w:pPr>
              <w:pStyle w:val="Default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78F07" w14:textId="42FCE982" w:rsidR="004865B9" w:rsidRDefault="00336313" w:rsidP="004865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HAnsi" w:hAnsi="Arial Narrow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eastAsiaTheme="minorHAnsi" w:hAnsi="Arial Narrow" w:cs="Arial"/>
                <w:color w:val="000000"/>
                <w:sz w:val="20"/>
                <w:szCs w:val="20"/>
                <w:lang w:eastAsia="en-US"/>
              </w:rPr>
              <w:t>Test zaliczeniowy</w:t>
            </w:r>
          </w:p>
          <w:p w14:paraId="7B9707B3" w14:textId="2AEFA3A2" w:rsidR="00336313" w:rsidRDefault="00336313" w:rsidP="004865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HAnsi" w:hAnsi="Arial Narrow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eastAsiaTheme="minorHAnsi" w:hAnsi="Arial Narrow" w:cs="Arial"/>
                <w:color w:val="000000"/>
                <w:sz w:val="20"/>
                <w:szCs w:val="20"/>
                <w:lang w:eastAsia="en-US"/>
              </w:rPr>
              <w:t>Projekt</w:t>
            </w:r>
          </w:p>
          <w:p w14:paraId="46655465" w14:textId="47AC0BD1" w:rsidR="00336313" w:rsidRPr="00336313" w:rsidRDefault="00336313" w:rsidP="004865B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HAnsi" w:hAnsi="Arial Narrow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eastAsiaTheme="minorHAnsi" w:hAnsi="Arial Narrow" w:cs="Arial"/>
                <w:color w:val="000000"/>
                <w:sz w:val="20"/>
                <w:szCs w:val="20"/>
                <w:lang w:eastAsia="en-US"/>
              </w:rPr>
              <w:t>Aktywność podczas zajęć</w:t>
            </w:r>
          </w:p>
          <w:p w14:paraId="5B555007" w14:textId="37432F68" w:rsidR="00365590" w:rsidRPr="00BF6CF1" w:rsidRDefault="00365590" w:rsidP="002A584A">
            <w:pPr>
              <w:pStyle w:val="Default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</w:p>
        </w:tc>
      </w:tr>
      <w:tr w:rsidR="00365590" w:rsidRPr="009E57CC" w14:paraId="7FC63D70" w14:textId="77777777" w:rsidTr="6B9AF3ED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D07AE" w14:textId="284B97B5" w:rsidR="00365590" w:rsidRPr="0012378C" w:rsidRDefault="00492055" w:rsidP="002A584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SO</w:t>
            </w:r>
            <w:r w:rsidR="00365590" w:rsidRPr="0012378C">
              <w:rPr>
                <w:rFonts w:ascii="Arial Narrow" w:hAnsi="Arial Narrow" w:cs="Arial"/>
                <w:sz w:val="20"/>
                <w:szCs w:val="20"/>
              </w:rPr>
              <w:t>_W</w:t>
            </w: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  <w:r w:rsidR="00336313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7701" w14:textId="0D8536A1" w:rsidR="00365590" w:rsidRPr="009E57CC" w:rsidRDefault="00365590" w:rsidP="002A584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P6</w:t>
            </w:r>
            <w:r w:rsidR="00336313">
              <w:rPr>
                <w:rFonts w:ascii="Arial Narrow" w:hAnsi="Arial Narrow" w:cs="Arial"/>
                <w:sz w:val="20"/>
                <w:szCs w:val="20"/>
              </w:rPr>
              <w:t>u_W P6S_WG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E362" w14:textId="77777777" w:rsidR="00365590" w:rsidRDefault="00336313" w:rsidP="00336313">
            <w:pPr>
              <w:pStyle w:val="Default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Absolwent/ka zna i rozumie w zaawansowanym stopniu główne teorie z zakresu komunikowania w szczególności interpersonalnej, międzykulturowej , politycznej, medialnej i biznesowej w działalności zawodowej związanej z relacjami społecznymi i ich organizacją.</w:t>
            </w:r>
          </w:p>
          <w:p w14:paraId="4FC99D9D" w14:textId="5F483A13" w:rsidR="00336313" w:rsidRPr="009E57CC" w:rsidRDefault="00336313" w:rsidP="00336313">
            <w:pPr>
              <w:pStyle w:val="Defaul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AB380" w14:textId="77777777" w:rsidR="00365590" w:rsidRDefault="00336313" w:rsidP="002A58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Test zaliczeniowy</w:t>
            </w:r>
          </w:p>
          <w:p w14:paraId="2A62A6A0" w14:textId="77777777" w:rsidR="00336313" w:rsidRDefault="00336313" w:rsidP="002A58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Projekt</w:t>
            </w:r>
          </w:p>
          <w:p w14:paraId="04B07006" w14:textId="451AAC04" w:rsidR="00336313" w:rsidRPr="009E57CC" w:rsidRDefault="00336313" w:rsidP="002A58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Aktywność podczas zajęć</w:t>
            </w:r>
          </w:p>
        </w:tc>
      </w:tr>
      <w:tr w:rsidR="00336313" w:rsidRPr="009E57CC" w14:paraId="08C8BD30" w14:textId="77777777" w:rsidTr="6B9AF3ED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B846" w14:textId="3C7F960C" w:rsidR="00336313" w:rsidRDefault="00336313" w:rsidP="002A584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SO_W04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04DC" w14:textId="144320E7" w:rsidR="00336313" w:rsidRDefault="00336313" w:rsidP="002A584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P6U_W P</w:t>
            </w:r>
            <w:r w:rsidR="00445EA4">
              <w:rPr>
                <w:rFonts w:ascii="Arial Narrow" w:hAnsi="Arial Narrow" w:cs="Arial"/>
                <w:sz w:val="20"/>
                <w:szCs w:val="20"/>
              </w:rPr>
              <w:t>6S_WG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644F0" w14:textId="7994C884" w:rsidR="00336313" w:rsidRDefault="00445EA4" w:rsidP="00336313">
            <w:pPr>
              <w:pStyle w:val="Default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 xml:space="preserve">Absolwent/ka zna i rozumie wybrane metody i techniki badań </w:t>
            </w:r>
            <w:r w:rsidR="00BE2B4E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etnograficznych</w:t>
            </w:r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, kolejne elementy i etapy procesu badawczego w naukach społecznych.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1BBB" w14:textId="77777777" w:rsidR="00336313" w:rsidRDefault="00445EA4" w:rsidP="002A58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Test zaliczeniowy</w:t>
            </w:r>
          </w:p>
          <w:p w14:paraId="606BC622" w14:textId="77777777" w:rsidR="00445EA4" w:rsidRDefault="00445EA4" w:rsidP="002A58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Projekt</w:t>
            </w:r>
          </w:p>
          <w:p w14:paraId="30DF7CEF" w14:textId="1124CB00" w:rsidR="00445EA4" w:rsidRDefault="00445EA4" w:rsidP="002A58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Aktywność podczas zajęć</w:t>
            </w:r>
          </w:p>
        </w:tc>
      </w:tr>
      <w:tr w:rsidR="00365590" w:rsidRPr="009E57CC" w14:paraId="1267FDAE" w14:textId="77777777" w:rsidTr="6B9AF3ED">
        <w:trPr>
          <w:trHeight w:val="288"/>
        </w:trPr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2FF8C8" w14:textId="77777777" w:rsidR="00365590" w:rsidRPr="00ED73C2" w:rsidRDefault="00365590" w:rsidP="002A58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sz w:val="20"/>
                <w:szCs w:val="20"/>
              </w:rPr>
              <w:t>UMIEJĘTNOŚCI</w:t>
            </w:r>
          </w:p>
        </w:tc>
      </w:tr>
      <w:tr w:rsidR="00365590" w:rsidRPr="009E57CC" w14:paraId="45FB0FFF" w14:textId="77777777" w:rsidTr="6B9AF3ED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BAC7" w14:textId="6661005E" w:rsidR="00365590" w:rsidRPr="006F4ACC" w:rsidRDefault="00EF67A6" w:rsidP="002A584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SO</w:t>
            </w:r>
            <w:r w:rsidR="00365590" w:rsidRPr="006F4ACC">
              <w:rPr>
                <w:rFonts w:ascii="Arial Narrow" w:hAnsi="Arial Narrow" w:cs="Arial"/>
                <w:sz w:val="20"/>
                <w:szCs w:val="20"/>
              </w:rPr>
              <w:t>_U0</w:t>
            </w:r>
            <w:r w:rsidR="00445EA4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93178" w14:textId="36431A32" w:rsidR="00365590" w:rsidRPr="009E57CC" w:rsidRDefault="00365590" w:rsidP="002A584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P6</w:t>
            </w:r>
            <w:r w:rsidR="00445EA4">
              <w:rPr>
                <w:rFonts w:ascii="Arial Narrow" w:hAnsi="Arial Narrow" w:cs="Arial"/>
                <w:sz w:val="20"/>
                <w:szCs w:val="20"/>
              </w:rPr>
              <w:t>U_U P6S_UW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A5E1" w14:textId="2CA0B8C7" w:rsidR="00EF67A6" w:rsidRPr="00365590" w:rsidRDefault="00445EA4" w:rsidP="002A584A">
            <w:pPr>
              <w:pStyle w:val="Default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BE2B4E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 xml:space="preserve">Absolwent/ka potrafi interpretować zjawiska społeczne, kulturowe, gospodarcze, wykorzystując do tego </w:t>
            </w:r>
            <w:r w:rsidR="00BE2B4E" w:rsidRPr="00BE2B4E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posiadaną wiedzę</w:t>
            </w:r>
            <w:r w:rsidRPr="00BE2B4E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.</w:t>
            </w:r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36CC" w14:textId="77777777" w:rsidR="00365590" w:rsidRDefault="00445EA4" w:rsidP="002A58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Projekt</w:t>
            </w:r>
          </w:p>
          <w:p w14:paraId="1207880D" w14:textId="6942B352" w:rsidR="00445EA4" w:rsidRPr="009E57CC" w:rsidRDefault="00445EA4" w:rsidP="002A58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Aktywność podczas zajęć</w:t>
            </w:r>
          </w:p>
        </w:tc>
      </w:tr>
      <w:tr w:rsidR="00365590" w:rsidRPr="009E57CC" w14:paraId="19246F34" w14:textId="77777777" w:rsidTr="6B9AF3ED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A1955" w14:textId="4BE7A3CF" w:rsidR="00365590" w:rsidRPr="006F4ACC" w:rsidRDefault="00492055" w:rsidP="002A584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SO</w:t>
            </w:r>
            <w:r w:rsidR="00365590" w:rsidRPr="006F4ACC">
              <w:rPr>
                <w:rFonts w:ascii="Arial Narrow" w:hAnsi="Arial Narrow" w:cs="Arial"/>
                <w:sz w:val="20"/>
                <w:szCs w:val="20"/>
              </w:rPr>
              <w:t>_U</w:t>
            </w:r>
            <w:r w:rsidR="00445EA4">
              <w:rPr>
                <w:rFonts w:ascii="Arial Narrow" w:hAnsi="Arial Narrow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D4C8" w14:textId="4436000F" w:rsidR="00365590" w:rsidRPr="009208F5" w:rsidRDefault="00365590" w:rsidP="002A584A">
            <w:pPr>
              <w:pStyle w:val="Default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9208F5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P6</w:t>
            </w:r>
            <w:r w:rsidR="00445EA4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U_U P6S_UW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BCB9" w14:textId="10FFB572" w:rsidR="00365590" w:rsidRDefault="00445EA4" w:rsidP="002A584A">
            <w:pPr>
              <w:pStyle w:val="Default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BE2B4E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 xml:space="preserve">Absolwent/ka potrafi analizować procesy i zjawiska społeczne, kulturowe, polityczne, gospodarcze i ich przyczyny w aspekcie socjologicznym i pozyskiwać z </w:t>
            </w:r>
            <w:r w:rsidR="00752907" w:rsidRPr="00BE2B4E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właściwych</w:t>
            </w:r>
            <w:r w:rsidRPr="00BE2B4E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 xml:space="preserve"> źródeł dane, dokonywać oceny, krytycznej analizy i syntezy tych informacji, stosować właściwe </w:t>
            </w:r>
            <w:r w:rsidR="00752907" w:rsidRPr="00BE2B4E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 xml:space="preserve">metody i narzędzia , w tym zaawansowane techniki </w:t>
            </w:r>
            <w:r w:rsidR="00BE2B4E" w:rsidRPr="00BE2B4E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analityczne</w:t>
            </w:r>
            <w:r w:rsidR="00752907" w:rsidRPr="00BE2B4E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9DE3" w14:textId="77777777" w:rsidR="00445EA4" w:rsidRDefault="00445EA4" w:rsidP="0044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Projekt</w:t>
            </w:r>
          </w:p>
          <w:p w14:paraId="5E91C44C" w14:textId="1602BE65" w:rsidR="00365590" w:rsidRPr="00BF6CF1" w:rsidRDefault="00445EA4" w:rsidP="00445E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Aktywność podczas zajęć</w:t>
            </w:r>
          </w:p>
        </w:tc>
      </w:tr>
      <w:tr w:rsidR="00752907" w:rsidRPr="009E57CC" w14:paraId="460EB2E0" w14:textId="77777777" w:rsidTr="6B9AF3ED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B1B8" w14:textId="1935DC6E" w:rsidR="00752907" w:rsidRDefault="00752907" w:rsidP="002A584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lastRenderedPageBreak/>
              <w:t>SO_U04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B93D" w14:textId="7A38F936" w:rsidR="00752907" w:rsidRPr="009208F5" w:rsidRDefault="00752907" w:rsidP="002A584A">
            <w:pPr>
              <w:pStyle w:val="Default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P6U_U P6S_UW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90105" w14:textId="284E1D1F" w:rsidR="00F95F0E" w:rsidRDefault="00F95F0E" w:rsidP="002A584A">
            <w:pPr>
              <w:pStyle w:val="Default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F96FAE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 xml:space="preserve">Absolwent/ka potrafi rozwiązywać zadania z zakresu </w:t>
            </w:r>
            <w:r w:rsidR="00F96FAE" w:rsidRPr="00F96FAE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prowadzenia i realizacji badań etnograficznych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8BE35" w14:textId="77777777" w:rsidR="00F95F0E" w:rsidRDefault="00F95F0E" w:rsidP="00F95F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Projekt</w:t>
            </w:r>
          </w:p>
          <w:p w14:paraId="15890EEF" w14:textId="6915E88B" w:rsidR="00752907" w:rsidRDefault="00F95F0E" w:rsidP="00F95F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Aktywność podczas zajęć</w:t>
            </w:r>
          </w:p>
        </w:tc>
      </w:tr>
      <w:tr w:rsidR="00F95F0E" w:rsidRPr="009E57CC" w14:paraId="6FB0AE32" w14:textId="77777777" w:rsidTr="6B9AF3ED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F5F0" w14:textId="1CBE723D" w:rsidR="00F95F0E" w:rsidRDefault="00F95F0E" w:rsidP="002A584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SO_U07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EE3EF" w14:textId="3B233AE7" w:rsidR="00F95F0E" w:rsidRDefault="00F95F0E" w:rsidP="002A584A">
            <w:pPr>
              <w:pStyle w:val="Default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P6U_U P6S_UW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294E" w14:textId="2A579924" w:rsidR="00F95F0E" w:rsidRDefault="00F95F0E" w:rsidP="002A584A">
            <w:pPr>
              <w:pStyle w:val="Default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Absolwent/ka potrafi prowadzić analizy socjologiczne</w:t>
            </w:r>
            <w:r w:rsidR="00F96FAE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 xml:space="preserve"> – w tym badania jakościowe</w:t>
            </w:r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, formułować i rozwiązywać złożone i nietypowe problemy</w:t>
            </w:r>
            <w:r w:rsidR="00F96FAE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44FE1" w14:textId="77777777" w:rsidR="00F95F0E" w:rsidRDefault="00F95F0E" w:rsidP="00F95F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Projekt</w:t>
            </w:r>
          </w:p>
          <w:p w14:paraId="501C7B3D" w14:textId="65B945C6" w:rsidR="00F95F0E" w:rsidRDefault="00F95F0E" w:rsidP="00F95F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Aktywność podczas zajęć</w:t>
            </w:r>
          </w:p>
        </w:tc>
      </w:tr>
      <w:tr w:rsidR="00365590" w:rsidRPr="009E57CC" w14:paraId="72C01E72" w14:textId="77777777" w:rsidTr="6B9AF3ED">
        <w:trPr>
          <w:trHeight w:val="288"/>
        </w:trPr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CADE55" w14:textId="77777777" w:rsidR="00365590" w:rsidRPr="00ED73C2" w:rsidRDefault="00365590" w:rsidP="002A58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D73C2">
              <w:rPr>
                <w:rFonts w:ascii="Arial Narrow" w:hAnsi="Arial Narrow" w:cs="Arial"/>
                <w:b/>
                <w:sz w:val="20"/>
                <w:szCs w:val="20"/>
              </w:rPr>
              <w:t>KOMPETENCJE SPOŁECZNE</w:t>
            </w:r>
          </w:p>
        </w:tc>
      </w:tr>
      <w:tr w:rsidR="001F5DB9" w:rsidRPr="009E57CC" w14:paraId="12396D36" w14:textId="77777777" w:rsidTr="6B9AF3ED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DD25E" w14:textId="08BB24DA" w:rsidR="001F5DB9" w:rsidRDefault="001F5DB9" w:rsidP="002A584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SO_K03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C3100" w14:textId="2B7EBDC7" w:rsidR="001F5DB9" w:rsidRPr="009208F5" w:rsidRDefault="001F5DB9" w:rsidP="002A584A">
            <w:pPr>
              <w:pStyle w:val="Default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P6U_K P6S_KO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0801A" w14:textId="01241228" w:rsidR="001F5DB9" w:rsidRPr="00F96FAE" w:rsidRDefault="001F5DB9" w:rsidP="0026195C">
            <w:pPr>
              <w:pStyle w:val="Default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F96FAE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 xml:space="preserve">Absolwent/ka jest </w:t>
            </w:r>
            <w:r w:rsidR="000A708B" w:rsidRPr="00F96FAE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 xml:space="preserve">gotów/a do udziału w przygotowaniu projektów </w:t>
            </w:r>
            <w:r w:rsidR="00F96FAE" w:rsidRPr="00F96FAE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o charakterze analitycznym</w:t>
            </w:r>
            <w:r w:rsidR="000A708B" w:rsidRPr="00F96FAE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 xml:space="preserve"> uwzględniających aspekty socjologiczne. 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F3AA4" w14:textId="54A68E1A" w:rsidR="001F5DB9" w:rsidRDefault="000A708B" w:rsidP="0026195C">
            <w:pPr>
              <w:pStyle w:val="Default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Projekt</w:t>
            </w:r>
          </w:p>
        </w:tc>
      </w:tr>
      <w:tr w:rsidR="000A708B" w:rsidRPr="009E57CC" w14:paraId="2A654457" w14:textId="77777777" w:rsidTr="6B9AF3ED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42D2" w14:textId="5F604569" w:rsidR="000A708B" w:rsidRDefault="000A708B" w:rsidP="002A584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SO_K06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5977" w14:textId="71CC4000" w:rsidR="000A708B" w:rsidRDefault="000A708B" w:rsidP="002A584A">
            <w:pPr>
              <w:pStyle w:val="Default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P6U_K P6S_KK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F08A4" w14:textId="288ACBD2" w:rsidR="000A708B" w:rsidRPr="00F96FAE" w:rsidRDefault="000A708B" w:rsidP="0026195C">
            <w:pPr>
              <w:pStyle w:val="Default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F96FAE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Absolwent/ka jest gotów/a do krytycznej oceny posiadanej wiedzy</w:t>
            </w:r>
            <w:r w:rsidR="00F96FAE" w:rsidRPr="00F96FAE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5052" w14:textId="7D411D98" w:rsidR="000A708B" w:rsidRDefault="000A708B" w:rsidP="0026195C">
            <w:pPr>
              <w:pStyle w:val="Default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Projekt</w:t>
            </w:r>
          </w:p>
        </w:tc>
      </w:tr>
      <w:tr w:rsidR="00365590" w:rsidRPr="009E57CC" w14:paraId="3485D9F9" w14:textId="77777777" w:rsidTr="6B9AF3ED">
        <w:tblPrEx>
          <w:tblLook w:val="0000" w:firstRow="0" w:lastRow="0" w:firstColumn="0" w:lastColumn="0" w:noHBand="0" w:noVBand="0"/>
        </w:tblPrEx>
        <w:trPr>
          <w:trHeight w:val="425"/>
        </w:trPr>
        <w:tc>
          <w:tcPr>
            <w:tcW w:w="9425" w:type="dxa"/>
            <w:gridSpan w:val="11"/>
          </w:tcPr>
          <w:p w14:paraId="48B72150" w14:textId="66763CA4" w:rsidR="00365590" w:rsidRPr="009E57CC" w:rsidRDefault="00365590" w:rsidP="000A708B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Nakład pracy studenta  (w godzinach dydaktycznych 1h </w:t>
            </w:r>
            <w:proofErr w:type="spellStart"/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dyd</w:t>
            </w:r>
            <w:proofErr w:type="spellEnd"/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.=45 minut)** </w:t>
            </w:r>
          </w:p>
        </w:tc>
      </w:tr>
      <w:tr w:rsidR="00365590" w:rsidRPr="009E57CC" w14:paraId="48CD49DC" w14:textId="77777777" w:rsidTr="6B9AF3ED">
        <w:tblPrEx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4605" w:type="dxa"/>
            <w:gridSpan w:val="6"/>
          </w:tcPr>
          <w:p w14:paraId="0E07EC1E" w14:textId="77777777" w:rsidR="00365590" w:rsidRPr="009E57CC" w:rsidRDefault="00365590" w:rsidP="002A584A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Stacjonarne</w:t>
            </w:r>
          </w:p>
          <w:p w14:paraId="60F9F963" w14:textId="77777777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</w:p>
          <w:p w14:paraId="70E13789" w14:textId="38157287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ćwiczeniach = </w:t>
            </w:r>
            <w:r w:rsidR="0000025C">
              <w:rPr>
                <w:rFonts w:ascii="Arial Narrow" w:hAnsi="Arial Narrow" w:cs="Arial"/>
                <w:sz w:val="20"/>
                <w:szCs w:val="20"/>
              </w:rPr>
              <w:t>24h</w:t>
            </w:r>
          </w:p>
          <w:p w14:paraId="0B1C642E" w14:textId="3E49E1EC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ćwiczeń = </w:t>
            </w:r>
            <w:r w:rsidR="002375AC">
              <w:rPr>
                <w:rFonts w:ascii="Arial Narrow" w:hAnsi="Arial Narrow" w:cs="Arial"/>
                <w:sz w:val="20"/>
                <w:szCs w:val="20"/>
              </w:rPr>
              <w:t>20</w:t>
            </w:r>
            <w:r w:rsidR="003B2010">
              <w:rPr>
                <w:rFonts w:ascii="Arial Narrow" w:hAnsi="Arial Narrow" w:cs="Arial"/>
                <w:sz w:val="20"/>
                <w:szCs w:val="20"/>
              </w:rPr>
              <w:t>h</w:t>
            </w:r>
          </w:p>
          <w:p w14:paraId="5B3BF148" w14:textId="77777777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</w:p>
          <w:p w14:paraId="25A43651" w14:textId="3692A494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przygotowanie do egzaminu</w:t>
            </w:r>
            <w:r w:rsidR="003B2010">
              <w:rPr>
                <w:rFonts w:ascii="Arial Narrow" w:hAnsi="Arial Narrow" w:cs="Arial"/>
                <w:sz w:val="20"/>
                <w:szCs w:val="20"/>
              </w:rPr>
              <w:t>/zaliczenia</w:t>
            </w: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 =</w:t>
            </w:r>
            <w:r w:rsidR="002375AC">
              <w:rPr>
                <w:rFonts w:ascii="Arial Narrow" w:hAnsi="Arial Narrow" w:cs="Arial"/>
                <w:sz w:val="20"/>
                <w:szCs w:val="20"/>
              </w:rPr>
              <w:t>23h</w:t>
            </w:r>
          </w:p>
          <w:p w14:paraId="27C48F21" w14:textId="65E96504" w:rsidR="00365590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realizacja zadań projektowych =</w:t>
            </w:r>
            <w:r w:rsidR="0000025C">
              <w:rPr>
                <w:rFonts w:ascii="Arial Narrow" w:hAnsi="Arial Narrow" w:cs="Arial"/>
                <w:sz w:val="20"/>
                <w:szCs w:val="20"/>
              </w:rPr>
              <w:t>25h</w:t>
            </w:r>
          </w:p>
          <w:p w14:paraId="3AB3A654" w14:textId="1FEB53BB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konsultacje = </w:t>
            </w:r>
            <w:r w:rsidR="0000025C">
              <w:rPr>
                <w:rFonts w:ascii="Arial Narrow" w:hAnsi="Arial Narrow" w:cs="Arial"/>
                <w:sz w:val="20"/>
                <w:szCs w:val="20"/>
              </w:rPr>
              <w:t>8h</w:t>
            </w:r>
          </w:p>
          <w:p w14:paraId="1900A6FB" w14:textId="77777777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14:paraId="4912A314" w14:textId="6C311121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zaliczenie/egzamin =</w:t>
            </w:r>
            <w:r w:rsidR="003B2010">
              <w:rPr>
                <w:rFonts w:ascii="Arial Narrow" w:hAnsi="Arial Narrow" w:cs="Arial"/>
                <w:sz w:val="20"/>
                <w:szCs w:val="20"/>
              </w:rPr>
              <w:t>1</w:t>
            </w:r>
          </w:p>
          <w:p w14:paraId="6B07236F" w14:textId="77777777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inne  (określ jakie) = </w:t>
            </w:r>
          </w:p>
          <w:p w14:paraId="0BE74C1E" w14:textId="58AE0427" w:rsidR="00365590" w:rsidRPr="009E57CC" w:rsidRDefault="00365590" w:rsidP="002A584A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RAZEM: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2375AC">
              <w:rPr>
                <w:rFonts w:ascii="Arial Narrow" w:hAnsi="Arial Narrow" w:cs="Arial"/>
                <w:b/>
                <w:sz w:val="20"/>
                <w:szCs w:val="20"/>
              </w:rPr>
              <w:t>101h</w:t>
            </w:r>
          </w:p>
          <w:p w14:paraId="435FD8DD" w14:textId="74411C06" w:rsidR="00365590" w:rsidRPr="009E57CC" w:rsidRDefault="00365590" w:rsidP="002A584A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Liczba punktów  ECTS: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2375AC">
              <w:rPr>
                <w:rFonts w:ascii="Arial Narrow" w:hAnsi="Arial Narrow" w:cs="Arial"/>
                <w:b/>
                <w:sz w:val="20"/>
                <w:szCs w:val="20"/>
              </w:rPr>
              <w:t>4h</w:t>
            </w:r>
          </w:p>
          <w:p w14:paraId="4F0F7871" w14:textId="128678B7" w:rsidR="00365590" w:rsidRPr="009E57CC" w:rsidRDefault="00365590" w:rsidP="6B9AF3ED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6B9AF3ED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w tym w ramach zajęć praktycznych: </w:t>
            </w:r>
            <w:r w:rsidR="4B2F0FB6" w:rsidRPr="6B9AF3ED">
              <w:rPr>
                <w:rFonts w:ascii="Arial Narrow" w:hAnsi="Arial Narrow" w:cs="Arial"/>
                <w:b/>
                <w:bCs/>
                <w:sz w:val="20"/>
                <w:szCs w:val="20"/>
              </w:rPr>
              <w:t>3</w:t>
            </w:r>
            <w:r w:rsidR="002375AC" w:rsidRPr="6B9AF3ED">
              <w:rPr>
                <w:rFonts w:ascii="Arial Narrow" w:hAnsi="Arial Narrow" w:cs="Arial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4820" w:type="dxa"/>
            <w:gridSpan w:val="5"/>
          </w:tcPr>
          <w:p w14:paraId="1F8C5EF2" w14:textId="77777777" w:rsidR="00365590" w:rsidRPr="009E57CC" w:rsidRDefault="00365590" w:rsidP="002A584A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Niestacjonarne</w:t>
            </w:r>
          </w:p>
          <w:p w14:paraId="67231FDC" w14:textId="77777777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</w:p>
          <w:p w14:paraId="498A32BB" w14:textId="03288B09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ćwiczeniach = </w:t>
            </w:r>
            <w:r w:rsidR="0000025C">
              <w:rPr>
                <w:rFonts w:ascii="Arial Narrow" w:hAnsi="Arial Narrow" w:cs="Arial"/>
                <w:sz w:val="20"/>
                <w:szCs w:val="20"/>
              </w:rPr>
              <w:t>20</w:t>
            </w:r>
            <w:r w:rsidR="003B2010">
              <w:rPr>
                <w:rFonts w:ascii="Arial Narrow" w:hAnsi="Arial Narrow" w:cs="Arial"/>
                <w:sz w:val="20"/>
                <w:szCs w:val="20"/>
              </w:rPr>
              <w:t>h</w:t>
            </w:r>
          </w:p>
          <w:p w14:paraId="55C91AC8" w14:textId="312C5BD1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przygotowanie do ćwiczeń =</w:t>
            </w:r>
            <w:r w:rsidR="002375AC">
              <w:rPr>
                <w:rFonts w:ascii="Arial Narrow" w:hAnsi="Arial Narrow" w:cs="Arial"/>
                <w:sz w:val="20"/>
                <w:szCs w:val="20"/>
              </w:rPr>
              <w:t>22</w:t>
            </w:r>
            <w:r w:rsidR="003B2010">
              <w:rPr>
                <w:rFonts w:ascii="Arial Narrow" w:hAnsi="Arial Narrow" w:cs="Arial"/>
                <w:sz w:val="20"/>
                <w:szCs w:val="20"/>
              </w:rPr>
              <w:t>h</w:t>
            </w:r>
          </w:p>
          <w:p w14:paraId="1F15453F" w14:textId="77777777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</w:p>
          <w:p w14:paraId="0E0E4C85" w14:textId="23FDD7F8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przygotowanie do egzaminu</w:t>
            </w:r>
            <w:r w:rsidR="003B2010">
              <w:rPr>
                <w:rFonts w:ascii="Arial Narrow" w:hAnsi="Arial Narrow" w:cs="Arial"/>
                <w:sz w:val="20"/>
                <w:szCs w:val="20"/>
              </w:rPr>
              <w:t>/zaliczenia</w:t>
            </w: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 =</w:t>
            </w:r>
            <w:r w:rsidR="002375AC">
              <w:rPr>
                <w:rFonts w:ascii="Arial Narrow" w:hAnsi="Arial Narrow" w:cs="Arial"/>
                <w:sz w:val="20"/>
                <w:szCs w:val="20"/>
              </w:rPr>
              <w:t>25h</w:t>
            </w:r>
          </w:p>
          <w:p w14:paraId="559A3A7F" w14:textId="1CB7EA27" w:rsidR="00365590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realizacja zadań projektowych =</w:t>
            </w:r>
            <w:r w:rsidR="0000025C">
              <w:rPr>
                <w:rFonts w:ascii="Arial Narrow" w:hAnsi="Arial Narrow" w:cs="Arial"/>
                <w:sz w:val="20"/>
                <w:szCs w:val="20"/>
              </w:rPr>
              <w:t>25h</w:t>
            </w:r>
          </w:p>
          <w:p w14:paraId="18C2EC1C" w14:textId="3F9C5478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konsultacje = </w:t>
            </w:r>
            <w:r w:rsidR="0000025C">
              <w:rPr>
                <w:rFonts w:ascii="Arial Narrow" w:hAnsi="Arial Narrow" w:cs="Arial"/>
                <w:sz w:val="20"/>
                <w:szCs w:val="20"/>
              </w:rPr>
              <w:t>8h</w:t>
            </w:r>
          </w:p>
          <w:p w14:paraId="08E8BD13" w14:textId="77777777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14:paraId="63AA3FA4" w14:textId="316B1BAC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zaliczenie/egzamin =</w:t>
            </w:r>
            <w:r w:rsidR="003B2010">
              <w:rPr>
                <w:rFonts w:ascii="Arial Narrow" w:hAnsi="Arial Narrow" w:cs="Arial"/>
                <w:sz w:val="20"/>
                <w:szCs w:val="20"/>
              </w:rPr>
              <w:t>1</w:t>
            </w:r>
          </w:p>
          <w:p w14:paraId="15586A32" w14:textId="77777777" w:rsidR="00365590" w:rsidRPr="009E57CC" w:rsidRDefault="00365590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inne  (określ jakie) = </w:t>
            </w:r>
          </w:p>
          <w:p w14:paraId="7BEEBE0D" w14:textId="3A68D1C5" w:rsidR="00365590" w:rsidRPr="009E57CC" w:rsidRDefault="00365590" w:rsidP="002A584A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RAZEM</w:t>
            </w:r>
            <w:r w:rsidR="002375AC">
              <w:rPr>
                <w:rFonts w:ascii="Arial Narrow" w:hAnsi="Arial Narrow" w:cs="Arial"/>
                <w:b/>
                <w:sz w:val="20"/>
                <w:szCs w:val="20"/>
              </w:rPr>
              <w:t>:101h</w:t>
            </w:r>
          </w:p>
          <w:p w14:paraId="10FDFA47" w14:textId="491876D0" w:rsidR="00365590" w:rsidRPr="009E57CC" w:rsidRDefault="00365590" w:rsidP="002A584A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Liczba punktów  ECTS: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2375AC">
              <w:rPr>
                <w:rFonts w:ascii="Arial Narrow" w:hAnsi="Arial Narrow" w:cs="Arial"/>
                <w:b/>
                <w:sz w:val="20"/>
                <w:szCs w:val="20"/>
              </w:rPr>
              <w:t>4h</w:t>
            </w:r>
          </w:p>
          <w:p w14:paraId="7A772B83" w14:textId="7CCDD884" w:rsidR="00365590" w:rsidRPr="009E57CC" w:rsidRDefault="00365590" w:rsidP="6B9AF3ED">
            <w:pPr>
              <w:spacing w:after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6B9AF3ED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w tym w ramach zajęć praktycznych: </w:t>
            </w:r>
            <w:r w:rsidR="12553AFC" w:rsidRPr="6B9AF3ED">
              <w:rPr>
                <w:rFonts w:ascii="Arial Narrow" w:hAnsi="Arial Narrow" w:cs="Arial"/>
                <w:b/>
                <w:bCs/>
                <w:sz w:val="20"/>
                <w:szCs w:val="20"/>
              </w:rPr>
              <w:t>3</w:t>
            </w:r>
            <w:r w:rsidR="002375AC" w:rsidRPr="6B9AF3ED">
              <w:rPr>
                <w:rFonts w:ascii="Arial Narrow" w:hAnsi="Arial Narrow" w:cs="Arial"/>
                <w:b/>
                <w:bCs/>
                <w:sz w:val="20"/>
                <w:szCs w:val="20"/>
              </w:rPr>
              <w:t>h</w:t>
            </w:r>
          </w:p>
        </w:tc>
      </w:tr>
      <w:tr w:rsidR="00365590" w:rsidRPr="009E57CC" w14:paraId="1731001A" w14:textId="77777777" w:rsidTr="6B9AF3ED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4DC6" w14:textId="77777777" w:rsidR="00365590" w:rsidRPr="00ED73C2" w:rsidRDefault="00365590" w:rsidP="002A584A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WARUNKI WSTĘPNE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5807" w14:textId="175F2F97" w:rsidR="00365590" w:rsidRPr="009E57CC" w:rsidRDefault="0000025C" w:rsidP="002A584A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Znajomość podstawowych pojęć socjologicznych, podstawowe wiadomości z zakresu antropologii, socjologii i psychologii. </w:t>
            </w:r>
          </w:p>
        </w:tc>
      </w:tr>
      <w:tr w:rsidR="00365590" w:rsidRPr="009E57CC" w14:paraId="1031E379" w14:textId="77777777" w:rsidTr="6B9AF3ED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AD27" w14:textId="77777777" w:rsidR="00365590" w:rsidRPr="00ED73C2" w:rsidRDefault="00365590" w:rsidP="002A584A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TREŚCI PRZEDMIOTU</w:t>
            </w:r>
          </w:p>
          <w:p w14:paraId="4C48847D" w14:textId="77777777" w:rsidR="00365590" w:rsidRPr="00ED73C2" w:rsidRDefault="00365590" w:rsidP="002A584A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 xml:space="preserve">(z podziałem na </w:t>
            </w:r>
          </w:p>
          <w:p w14:paraId="150F88A7" w14:textId="77777777" w:rsidR="00365590" w:rsidRPr="00640963" w:rsidRDefault="00365590" w:rsidP="002A584A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>zajęcia w formie bezpośredniej i e-learning)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652"/>
            </w:tblGrid>
            <w:tr w:rsidR="0000025C" w:rsidRPr="0000025C" w14:paraId="7924282C" w14:textId="77777777">
              <w:trPr>
                <w:trHeight w:val="3129"/>
              </w:trPr>
              <w:tc>
                <w:tcPr>
                  <w:tcW w:w="7652" w:type="dxa"/>
                </w:tcPr>
                <w:p w14:paraId="01F2CEA7" w14:textId="77777777" w:rsidR="0000025C" w:rsidRPr="0000025C" w:rsidRDefault="0000025C" w:rsidP="000002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eastAsiaTheme="minorHAnsi" w:hAnsi="Arial Narrow" w:cs="Arial"/>
                      <w:color w:val="000000"/>
                      <w:sz w:val="20"/>
                      <w:szCs w:val="20"/>
                      <w:lang w:eastAsia="en-US"/>
                    </w:rPr>
                  </w:pPr>
                  <w:r w:rsidRPr="0000025C">
                    <w:rPr>
                      <w:rFonts w:ascii="Arial Narrow" w:eastAsiaTheme="minorHAnsi" w:hAnsi="Arial Narrow" w:cs="Arial"/>
                      <w:color w:val="000000"/>
                      <w:sz w:val="20"/>
                      <w:szCs w:val="20"/>
                      <w:lang w:eastAsia="en-US"/>
                    </w:rPr>
                    <w:t xml:space="preserve">Treści realizowane w formie bezpośredniej: </w:t>
                  </w:r>
                </w:p>
                <w:p w14:paraId="5AEE7C23" w14:textId="77777777" w:rsidR="0000025C" w:rsidRPr="0000025C" w:rsidRDefault="0000025C" w:rsidP="000002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eastAsiaTheme="minorHAnsi" w:hAnsi="Arial Narrow" w:cs="Arial"/>
                      <w:color w:val="000000"/>
                      <w:sz w:val="20"/>
                      <w:szCs w:val="20"/>
                      <w:lang w:eastAsia="en-US"/>
                    </w:rPr>
                  </w:pPr>
                  <w:r w:rsidRPr="0000025C">
                    <w:rPr>
                      <w:rFonts w:ascii="Arial Narrow" w:eastAsiaTheme="minorHAnsi" w:hAnsi="Arial Narrow" w:cs="Arial"/>
                      <w:color w:val="000000"/>
                      <w:sz w:val="20"/>
                      <w:szCs w:val="20"/>
                      <w:lang w:eastAsia="en-US"/>
                    </w:rPr>
                    <w:t xml:space="preserve">W trakcie kursu rozwinięte zostaną kluczowe zagadnienia z obszaru badań etnograficznych - ukazujące możliwości badania kulturowych uwarunkowań ludzkich </w:t>
                  </w:r>
                  <w:proofErr w:type="spellStart"/>
                  <w:r w:rsidRPr="0000025C">
                    <w:rPr>
                      <w:rFonts w:ascii="Arial Narrow" w:eastAsiaTheme="minorHAnsi" w:hAnsi="Arial Narrow" w:cs="Arial"/>
                      <w:color w:val="000000"/>
                      <w:sz w:val="20"/>
                      <w:szCs w:val="20"/>
                      <w:lang w:eastAsia="en-US"/>
                    </w:rPr>
                    <w:t>zachowań</w:t>
                  </w:r>
                  <w:proofErr w:type="spellEnd"/>
                  <w:r w:rsidRPr="0000025C">
                    <w:rPr>
                      <w:rFonts w:ascii="Arial Narrow" w:eastAsiaTheme="minorHAnsi" w:hAnsi="Arial Narrow" w:cs="Arial"/>
                      <w:color w:val="000000"/>
                      <w:sz w:val="20"/>
                      <w:szCs w:val="20"/>
                      <w:lang w:eastAsia="en-US"/>
                    </w:rPr>
                    <w:t xml:space="preserve"> i ich stanów wewnętrznych. We współczesnej nauce badania etnograficzne stanowią ciągle ewoluujący paradygmat, w którym badacze na różne sposoby starają się ukazać wzajemne relacje między działaniami społecznymi a czynnikami kulturowymi. Etnografia wydaje się szczególnie interesującą perspektywą widzenia człowieka w kontekście obserwowanej we współczesnych społeczeństwach europejskich intensyfikacji kontaktów międzykulturowych. Omówienie poszczególnych zagadnień zostanie w trakcie kursu przedstawione w kontekście istotnych zjawisk współczesnego świata jak polityka wielokulturowości, migracje, rozwój Internetu, międzynarodowy biznes. </w:t>
                  </w:r>
                </w:p>
                <w:p w14:paraId="0A1D2FA6" w14:textId="77777777" w:rsidR="0000025C" w:rsidRPr="0000025C" w:rsidRDefault="0000025C" w:rsidP="000002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eastAsiaTheme="minorHAnsi" w:hAnsi="Arial Narrow" w:cs="Arial"/>
                      <w:color w:val="000000"/>
                      <w:sz w:val="20"/>
                      <w:szCs w:val="20"/>
                      <w:lang w:eastAsia="en-US"/>
                    </w:rPr>
                  </w:pPr>
                  <w:r w:rsidRPr="0000025C">
                    <w:rPr>
                      <w:rFonts w:ascii="Arial Narrow" w:eastAsiaTheme="minorHAnsi" w:hAnsi="Arial Narrow" w:cs="Arial"/>
                      <w:color w:val="000000"/>
                      <w:sz w:val="20"/>
                      <w:szCs w:val="20"/>
                      <w:lang w:eastAsia="en-US"/>
                    </w:rPr>
                    <w:t xml:space="preserve">Etnografia wśród innych metod badawczych – 2h </w:t>
                  </w:r>
                </w:p>
                <w:p w14:paraId="1CB9B11F" w14:textId="77777777" w:rsidR="0000025C" w:rsidRPr="0000025C" w:rsidRDefault="0000025C" w:rsidP="000002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eastAsiaTheme="minorHAnsi" w:hAnsi="Arial Narrow" w:cs="Arial"/>
                      <w:color w:val="000000"/>
                      <w:sz w:val="20"/>
                      <w:szCs w:val="20"/>
                      <w:lang w:eastAsia="en-US"/>
                    </w:rPr>
                  </w:pPr>
                  <w:r w:rsidRPr="0000025C">
                    <w:rPr>
                      <w:rFonts w:ascii="Arial Narrow" w:eastAsiaTheme="minorHAnsi" w:hAnsi="Arial Narrow" w:cs="Arial"/>
                      <w:color w:val="000000"/>
                      <w:sz w:val="20"/>
                      <w:szCs w:val="20"/>
                      <w:lang w:eastAsia="en-US"/>
                    </w:rPr>
                    <w:t xml:space="preserve">Techniczne aspekty prowadzenia badań etnograficznych: zbieranie danych, transkrypcja, kodowanie, archiwizacja- 4h </w:t>
                  </w:r>
                </w:p>
                <w:p w14:paraId="1ACCC67C" w14:textId="77777777" w:rsidR="0000025C" w:rsidRPr="0000025C" w:rsidRDefault="0000025C" w:rsidP="000002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eastAsiaTheme="minorHAnsi" w:hAnsi="Arial Narrow" w:cs="Arial"/>
                      <w:color w:val="000000"/>
                      <w:sz w:val="20"/>
                      <w:szCs w:val="20"/>
                      <w:lang w:eastAsia="en-US"/>
                    </w:rPr>
                  </w:pPr>
                  <w:r w:rsidRPr="0000025C">
                    <w:rPr>
                      <w:rFonts w:ascii="Arial Narrow" w:eastAsiaTheme="minorHAnsi" w:hAnsi="Arial Narrow" w:cs="Arial"/>
                      <w:color w:val="000000"/>
                      <w:sz w:val="20"/>
                      <w:szCs w:val="20"/>
                      <w:lang w:eastAsia="en-US"/>
                    </w:rPr>
                    <w:t xml:space="preserve">Etyka prowadzenia badań etnograficznych- 2h. </w:t>
                  </w:r>
                </w:p>
                <w:p w14:paraId="3CE73CD1" w14:textId="77777777" w:rsidR="0000025C" w:rsidRPr="0000025C" w:rsidRDefault="0000025C" w:rsidP="000002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eastAsiaTheme="minorHAnsi" w:hAnsi="Arial Narrow" w:cs="Arial"/>
                      <w:color w:val="000000"/>
                      <w:sz w:val="20"/>
                      <w:szCs w:val="20"/>
                      <w:lang w:eastAsia="en-US"/>
                    </w:rPr>
                  </w:pPr>
                  <w:r w:rsidRPr="0000025C">
                    <w:rPr>
                      <w:rFonts w:ascii="Arial Narrow" w:eastAsiaTheme="minorHAnsi" w:hAnsi="Arial Narrow" w:cs="Arial"/>
                      <w:color w:val="000000"/>
                      <w:sz w:val="20"/>
                      <w:szCs w:val="20"/>
                      <w:lang w:eastAsia="en-US"/>
                    </w:rPr>
                    <w:t xml:space="preserve">Relatywizm kulturowy – podstawowy problem obserwatora i badacza odmienności kulturowej – 2h </w:t>
                  </w:r>
                </w:p>
                <w:p w14:paraId="0E14F97E" w14:textId="77777777" w:rsidR="0000025C" w:rsidRPr="0000025C" w:rsidRDefault="0000025C" w:rsidP="000002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eastAsiaTheme="minorHAnsi" w:hAnsi="Arial Narrow" w:cs="Arial"/>
                      <w:color w:val="000000"/>
                      <w:sz w:val="20"/>
                      <w:szCs w:val="20"/>
                      <w:lang w:eastAsia="en-US"/>
                    </w:rPr>
                  </w:pPr>
                  <w:r w:rsidRPr="0000025C">
                    <w:rPr>
                      <w:rFonts w:ascii="Arial Narrow" w:eastAsiaTheme="minorHAnsi" w:hAnsi="Arial Narrow" w:cs="Arial"/>
                      <w:color w:val="000000"/>
                      <w:sz w:val="20"/>
                      <w:szCs w:val="20"/>
                      <w:lang w:eastAsia="en-US"/>
                    </w:rPr>
                    <w:t xml:space="preserve">Obcość i jej przekraczanie w badanych antropologicznych. Badania etnograficzne: czy da się „patrzeć oczami tubylców”? 2H </w:t>
                  </w:r>
                </w:p>
                <w:p w14:paraId="55B408E6" w14:textId="77777777" w:rsidR="0000025C" w:rsidRPr="0000025C" w:rsidRDefault="0000025C" w:rsidP="000002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eastAsiaTheme="minorHAnsi" w:hAnsi="Arial Narrow" w:cs="Arial"/>
                      <w:color w:val="000000"/>
                      <w:sz w:val="20"/>
                      <w:szCs w:val="20"/>
                      <w:lang w:eastAsia="en-US"/>
                    </w:rPr>
                  </w:pPr>
                  <w:r w:rsidRPr="0000025C">
                    <w:rPr>
                      <w:rFonts w:ascii="Arial Narrow" w:eastAsiaTheme="minorHAnsi" w:hAnsi="Arial Narrow" w:cs="Arial"/>
                      <w:color w:val="000000"/>
                      <w:sz w:val="20"/>
                      <w:szCs w:val="20"/>
                      <w:lang w:eastAsia="en-US"/>
                    </w:rPr>
                    <w:t xml:space="preserve">Badania etnograficzne codziennych </w:t>
                  </w:r>
                  <w:proofErr w:type="spellStart"/>
                  <w:r w:rsidRPr="0000025C">
                    <w:rPr>
                      <w:rFonts w:ascii="Arial Narrow" w:eastAsiaTheme="minorHAnsi" w:hAnsi="Arial Narrow" w:cs="Arial"/>
                      <w:color w:val="000000"/>
                      <w:sz w:val="20"/>
                      <w:szCs w:val="20"/>
                      <w:lang w:eastAsia="en-US"/>
                    </w:rPr>
                    <w:t>zachowań</w:t>
                  </w:r>
                  <w:proofErr w:type="spellEnd"/>
                  <w:r w:rsidRPr="0000025C">
                    <w:rPr>
                      <w:rFonts w:ascii="Arial Narrow" w:eastAsiaTheme="minorHAnsi" w:hAnsi="Arial Narrow" w:cs="Arial"/>
                      <w:color w:val="000000"/>
                      <w:sz w:val="20"/>
                      <w:szCs w:val="20"/>
                      <w:lang w:eastAsia="en-US"/>
                    </w:rPr>
                    <w:t xml:space="preserve">: kulturowe uwarunkowania komunikacji interpersonalnej. – 1h </w:t>
                  </w:r>
                </w:p>
                <w:p w14:paraId="76C64D3F" w14:textId="77777777" w:rsidR="0000025C" w:rsidRPr="0000025C" w:rsidRDefault="0000025C" w:rsidP="000002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eastAsiaTheme="minorHAnsi" w:hAnsi="Arial Narrow" w:cs="Arial"/>
                      <w:color w:val="000000"/>
                      <w:sz w:val="20"/>
                      <w:szCs w:val="20"/>
                      <w:lang w:eastAsia="en-US"/>
                    </w:rPr>
                  </w:pPr>
                  <w:r w:rsidRPr="0000025C">
                    <w:rPr>
                      <w:rFonts w:ascii="Arial Narrow" w:eastAsiaTheme="minorHAnsi" w:hAnsi="Arial Narrow" w:cs="Arial"/>
                      <w:color w:val="000000"/>
                      <w:sz w:val="20"/>
                      <w:szCs w:val="20"/>
                      <w:lang w:eastAsia="en-US"/>
                    </w:rPr>
                    <w:t xml:space="preserve">Badania etnograficzne w społeczeństwie polskim: Kulturowe uwarunkowania relacji z grupami marginalizowanymi - 2h. </w:t>
                  </w:r>
                </w:p>
                <w:p w14:paraId="308E6718" w14:textId="77777777" w:rsidR="0000025C" w:rsidRPr="0000025C" w:rsidRDefault="0000025C" w:rsidP="000002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eastAsiaTheme="minorHAnsi" w:hAnsi="Arial Narrow" w:cs="Arial"/>
                      <w:color w:val="000000"/>
                      <w:sz w:val="20"/>
                      <w:szCs w:val="20"/>
                      <w:lang w:eastAsia="en-US"/>
                    </w:rPr>
                  </w:pPr>
                  <w:r w:rsidRPr="0000025C">
                    <w:rPr>
                      <w:rFonts w:ascii="Arial Narrow" w:eastAsiaTheme="minorHAnsi" w:hAnsi="Arial Narrow" w:cs="Arial"/>
                      <w:color w:val="000000"/>
                      <w:sz w:val="20"/>
                      <w:szCs w:val="20"/>
                      <w:lang w:eastAsia="en-US"/>
                    </w:rPr>
                    <w:t xml:space="preserve">Dyskusja projektów własnych – 1h (+konsultacje) </w:t>
                  </w:r>
                </w:p>
                <w:p w14:paraId="6215CB46" w14:textId="1068535C" w:rsidR="0000025C" w:rsidRPr="0000025C" w:rsidRDefault="0000025C" w:rsidP="000002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Theme="minorHAnsi" w:hAnsi="Arial" w:cs="Arial"/>
                      <w:color w:val="000000"/>
                      <w:sz w:val="20"/>
                      <w:szCs w:val="20"/>
                      <w:lang w:eastAsia="en-US"/>
                    </w:rPr>
                  </w:pPr>
                  <w:r w:rsidRPr="0000025C">
                    <w:rPr>
                      <w:rFonts w:ascii="Arial Narrow" w:eastAsiaTheme="minorHAnsi" w:hAnsi="Arial Narrow" w:cs="Arial"/>
                      <w:color w:val="000000"/>
                      <w:sz w:val="20"/>
                      <w:szCs w:val="20"/>
                      <w:lang w:eastAsia="en-US"/>
                    </w:rPr>
                    <w:t>Treści realizowane w formie e-learning.</w:t>
                  </w:r>
                </w:p>
              </w:tc>
            </w:tr>
          </w:tbl>
          <w:p w14:paraId="6DB9E923" w14:textId="77777777" w:rsidR="00365590" w:rsidRPr="00DD2617" w:rsidRDefault="00365590" w:rsidP="0000025C">
            <w:pPr>
              <w:widowControl w:val="0"/>
              <w:spacing w:before="60" w:after="60"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65590" w:rsidRPr="009E57CC" w14:paraId="4CD42357" w14:textId="77777777" w:rsidTr="6B9AF3ED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40E4" w14:textId="77777777" w:rsidR="00365590" w:rsidRPr="00ED73C2" w:rsidRDefault="00365590" w:rsidP="002A584A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 xml:space="preserve">LITERATURA </w:t>
            </w:r>
          </w:p>
          <w:p w14:paraId="6FF663E9" w14:textId="77777777" w:rsidR="00365590" w:rsidRPr="00ED73C2" w:rsidRDefault="00365590" w:rsidP="002A584A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OBOWIĄZKOWA</w:t>
            </w:r>
          </w:p>
          <w:p w14:paraId="5A63CFDD" w14:textId="77777777" w:rsidR="00365590" w:rsidRPr="00ED73C2" w:rsidRDefault="00365590" w:rsidP="002A584A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F41D" w14:textId="77777777" w:rsidR="0000025C" w:rsidRPr="0000025C" w:rsidRDefault="0000025C" w:rsidP="0000025C">
            <w:pPr>
              <w:pStyle w:val="Default"/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00025C">
              <w:rPr>
                <w:rFonts w:ascii="Arial Narrow" w:hAnsi="Arial Narrow"/>
                <w:sz w:val="20"/>
                <w:szCs w:val="20"/>
              </w:rPr>
              <w:lastRenderedPageBreak/>
              <w:t>Bielecka-Prus</w:t>
            </w:r>
            <w:proofErr w:type="spellEnd"/>
            <w:r w:rsidRPr="0000025C">
              <w:rPr>
                <w:rFonts w:ascii="Arial Narrow" w:hAnsi="Arial Narrow"/>
                <w:sz w:val="20"/>
                <w:szCs w:val="20"/>
              </w:rPr>
              <w:t xml:space="preserve"> J. (2015) TRANSKRYPCJA JAKO DZIAŁANIE INTERPRETACYJNE, w: ROCZNIK LUBUSKI • tom 41, część 1, 2015 </w:t>
            </w:r>
          </w:p>
          <w:p w14:paraId="2B26DC25" w14:textId="77777777" w:rsidR="0000025C" w:rsidRPr="0000025C" w:rsidRDefault="0000025C" w:rsidP="0000025C">
            <w:pPr>
              <w:pStyle w:val="Default"/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00025C">
              <w:rPr>
                <w:rFonts w:ascii="Arial Narrow" w:hAnsi="Arial Narrow"/>
                <w:sz w:val="20"/>
                <w:szCs w:val="20"/>
              </w:rPr>
              <w:lastRenderedPageBreak/>
              <w:t>Cuprjak</w:t>
            </w:r>
            <w:proofErr w:type="spellEnd"/>
            <w:r w:rsidRPr="0000025C">
              <w:rPr>
                <w:rFonts w:ascii="Arial Narrow" w:hAnsi="Arial Narrow"/>
                <w:sz w:val="20"/>
                <w:szCs w:val="20"/>
              </w:rPr>
              <w:t xml:space="preserve"> M., Doświadczanie codzienności ucznia. Etnografia </w:t>
            </w:r>
            <w:proofErr w:type="spellStart"/>
            <w:r w:rsidRPr="0000025C">
              <w:rPr>
                <w:rFonts w:ascii="Arial Narrow" w:hAnsi="Arial Narrow"/>
                <w:sz w:val="20"/>
                <w:szCs w:val="20"/>
              </w:rPr>
              <w:t>zaangażowanaDOI</w:t>
            </w:r>
            <w:proofErr w:type="spellEnd"/>
            <w:r w:rsidRPr="0000025C">
              <w:rPr>
                <w:rFonts w:ascii="Arial Narrow" w:hAnsi="Arial Narrow"/>
                <w:sz w:val="20"/>
                <w:szCs w:val="20"/>
              </w:rPr>
              <w:t xml:space="preserve">: http://dx.doi.org/10.12775/PBE.2014.013, w: Przegląd Badań </w:t>
            </w:r>
            <w:proofErr w:type="spellStart"/>
            <w:r w:rsidRPr="0000025C">
              <w:rPr>
                <w:rFonts w:ascii="Arial Narrow" w:hAnsi="Arial Narrow"/>
                <w:sz w:val="20"/>
                <w:szCs w:val="20"/>
              </w:rPr>
              <w:t>EdukacyjnychISSN</w:t>
            </w:r>
            <w:proofErr w:type="spellEnd"/>
            <w:r w:rsidRPr="0000025C">
              <w:rPr>
                <w:rFonts w:ascii="Arial Narrow" w:hAnsi="Arial Narrow"/>
                <w:sz w:val="20"/>
                <w:szCs w:val="20"/>
              </w:rPr>
              <w:t xml:space="preserve"> 1895-4308nr 18 (1/2014), s. 195–204 </w:t>
            </w:r>
          </w:p>
          <w:p w14:paraId="0CD84898" w14:textId="77777777" w:rsidR="0000025C" w:rsidRPr="0000025C" w:rsidRDefault="0000025C" w:rsidP="0000025C">
            <w:pPr>
              <w:pStyle w:val="Default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0025C">
              <w:rPr>
                <w:rFonts w:ascii="Arial Narrow" w:hAnsi="Arial Narrow"/>
                <w:sz w:val="20"/>
                <w:szCs w:val="20"/>
              </w:rPr>
              <w:t xml:space="preserve">Kubica-Heller G., ”Malinowski, czyli paradoks lektury niechętnej” </w:t>
            </w:r>
          </w:p>
          <w:p w14:paraId="606597D4" w14:textId="77777777" w:rsidR="0000025C" w:rsidRPr="0000025C" w:rsidRDefault="0000025C" w:rsidP="0000025C">
            <w:pPr>
              <w:pStyle w:val="Default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0025C">
              <w:rPr>
                <w:rFonts w:ascii="Arial Narrow" w:hAnsi="Arial Narrow"/>
                <w:sz w:val="20"/>
                <w:szCs w:val="20"/>
              </w:rPr>
              <w:t xml:space="preserve">Malinowski B. “Dziennik w ścisłym znaczeniu tego wyrazu”- fragmenty </w:t>
            </w:r>
          </w:p>
          <w:p w14:paraId="347E8B17" w14:textId="77777777" w:rsidR="0000025C" w:rsidRPr="0000025C" w:rsidRDefault="0000025C" w:rsidP="0000025C">
            <w:pPr>
              <w:pStyle w:val="Default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0025C">
              <w:rPr>
                <w:rFonts w:ascii="Arial Narrow" w:hAnsi="Arial Narrow"/>
                <w:sz w:val="20"/>
                <w:szCs w:val="20"/>
              </w:rPr>
              <w:t xml:space="preserve">Miner H., "Rytuały cielesne wśród </w:t>
            </w:r>
            <w:proofErr w:type="spellStart"/>
            <w:r w:rsidRPr="0000025C">
              <w:rPr>
                <w:rFonts w:ascii="Arial Narrow" w:hAnsi="Arial Narrow"/>
                <w:sz w:val="20"/>
                <w:szCs w:val="20"/>
              </w:rPr>
              <w:t>Nacirema</w:t>
            </w:r>
            <w:proofErr w:type="spellEnd"/>
            <w:r w:rsidRPr="0000025C">
              <w:rPr>
                <w:rFonts w:ascii="Arial Narrow" w:hAnsi="Arial Narrow"/>
                <w:sz w:val="20"/>
                <w:szCs w:val="20"/>
              </w:rPr>
              <w:t xml:space="preserve">", w: „Amerykańska antropologia postmodernistyczna” </w:t>
            </w:r>
          </w:p>
          <w:p w14:paraId="75AABA7C" w14:textId="77777777" w:rsidR="0000025C" w:rsidRPr="0000025C" w:rsidRDefault="0000025C" w:rsidP="0000025C">
            <w:pPr>
              <w:pStyle w:val="Default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0025C">
              <w:rPr>
                <w:rFonts w:ascii="Arial Narrow" w:hAnsi="Arial Narrow"/>
                <w:sz w:val="20"/>
                <w:szCs w:val="20"/>
              </w:rPr>
              <w:t xml:space="preserve">Rygielska M. , (2013) „Listy uwierzytelniające” etnografa, w: „Laboratorium Kultury” 2 (2013), s. 28–57 </w:t>
            </w:r>
          </w:p>
          <w:p w14:paraId="31C10BAD" w14:textId="77777777" w:rsidR="0000025C" w:rsidRPr="0000025C" w:rsidRDefault="0000025C" w:rsidP="0000025C">
            <w:pPr>
              <w:pStyle w:val="Default"/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00025C">
              <w:rPr>
                <w:rFonts w:ascii="Arial Narrow" w:hAnsi="Arial Narrow"/>
                <w:sz w:val="20"/>
                <w:szCs w:val="20"/>
              </w:rPr>
              <w:t>Silverman</w:t>
            </w:r>
            <w:proofErr w:type="spellEnd"/>
            <w:r w:rsidRPr="0000025C">
              <w:rPr>
                <w:rFonts w:ascii="Arial Narrow" w:hAnsi="Arial Narrow"/>
                <w:sz w:val="20"/>
                <w:szCs w:val="20"/>
              </w:rPr>
              <w:t xml:space="preserve"> D. rozdział 4.2 “Implikacje- trzy podejścia do danych z wywiadów: pozytywizm, emocjonalizm, </w:t>
            </w:r>
            <w:proofErr w:type="spellStart"/>
            <w:r w:rsidRPr="0000025C">
              <w:rPr>
                <w:rFonts w:ascii="Arial Narrow" w:hAnsi="Arial Narrow"/>
                <w:sz w:val="20"/>
                <w:szCs w:val="20"/>
              </w:rPr>
              <w:t>konstrukcjonizm</w:t>
            </w:r>
            <w:proofErr w:type="spellEnd"/>
            <w:r w:rsidRPr="0000025C">
              <w:rPr>
                <w:rFonts w:ascii="Arial Narrow" w:hAnsi="Arial Narrow"/>
                <w:sz w:val="20"/>
                <w:szCs w:val="20"/>
              </w:rPr>
              <w:t xml:space="preserve">“ oraz 3.2 „Kwestie etyczne” w: “Interpretacja danych jakościowych”, dowolne wydanie </w:t>
            </w:r>
          </w:p>
          <w:p w14:paraId="55E9C396" w14:textId="77777777" w:rsidR="0000025C" w:rsidRPr="0000025C" w:rsidRDefault="0000025C" w:rsidP="0000025C">
            <w:pPr>
              <w:pStyle w:val="Default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0025C">
              <w:rPr>
                <w:rFonts w:ascii="Arial Narrow" w:hAnsi="Arial Narrow"/>
                <w:sz w:val="20"/>
                <w:szCs w:val="20"/>
              </w:rPr>
              <w:t xml:space="preserve">Świątek-Młynarska P. Problemy etyczne w relacji badacza z osobami badanymi (na przykładzie badań biograficznych z osobami starymi)1DOI: http://dx.doi.org/10.18778/1733-8069.15.4.10 </w:t>
            </w:r>
          </w:p>
          <w:p w14:paraId="0401463C" w14:textId="77777777" w:rsidR="0000025C" w:rsidRPr="0000025C" w:rsidRDefault="0000025C" w:rsidP="0000025C">
            <w:pPr>
              <w:pStyle w:val="Default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0025C">
              <w:rPr>
                <w:rFonts w:ascii="Arial Narrow" w:hAnsi="Arial Narrow"/>
                <w:sz w:val="20"/>
                <w:szCs w:val="20"/>
              </w:rPr>
              <w:t>Tokarska-</w:t>
            </w:r>
            <w:proofErr w:type="spellStart"/>
            <w:r w:rsidRPr="0000025C">
              <w:rPr>
                <w:rFonts w:ascii="Arial Narrow" w:hAnsi="Arial Narrow"/>
                <w:sz w:val="20"/>
                <w:szCs w:val="20"/>
              </w:rPr>
              <w:t>Bakir</w:t>
            </w:r>
            <w:proofErr w:type="spellEnd"/>
            <w:r w:rsidRPr="0000025C">
              <w:rPr>
                <w:rFonts w:ascii="Arial Narrow" w:hAnsi="Arial Narrow"/>
                <w:sz w:val="20"/>
                <w:szCs w:val="20"/>
              </w:rPr>
              <w:t xml:space="preserve"> J., “Malinowski, czyli paradoks kłamcy” </w:t>
            </w:r>
          </w:p>
          <w:p w14:paraId="60B64DD1" w14:textId="79E6D25B" w:rsidR="00365590" w:rsidRPr="00C822D4" w:rsidRDefault="0000025C" w:rsidP="0000025C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00025C">
              <w:rPr>
                <w:rFonts w:ascii="Arial Narrow" w:hAnsi="Arial Narrow"/>
                <w:sz w:val="20"/>
                <w:szCs w:val="20"/>
              </w:rPr>
              <w:t>Witkowski M. , Antropologia i polityka, r. 4 Przestrzenie i techniki wglądu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365590" w:rsidRPr="00B414BC" w14:paraId="69DAECFC" w14:textId="77777777" w:rsidTr="6B9AF3ED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CA756" w14:textId="77777777" w:rsidR="00365590" w:rsidRPr="00ED73C2" w:rsidRDefault="00365590" w:rsidP="002A584A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lastRenderedPageBreak/>
              <w:t xml:space="preserve">LITERATURA </w:t>
            </w:r>
          </w:p>
          <w:p w14:paraId="5A8C42D7" w14:textId="77777777" w:rsidR="00365590" w:rsidRPr="00ED73C2" w:rsidRDefault="00365590" w:rsidP="002A584A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UZUPEŁNIAJĄCA</w:t>
            </w:r>
          </w:p>
          <w:p w14:paraId="51ED1F93" w14:textId="77777777" w:rsidR="00365590" w:rsidRPr="006A3442" w:rsidRDefault="00365590" w:rsidP="002A584A">
            <w:pPr>
              <w:spacing w:after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6A3442">
              <w:rPr>
                <w:rFonts w:ascii="Arial Narrow" w:hAnsi="Arial Narrow"/>
                <w:color w:val="000000"/>
                <w:sz w:val="16"/>
                <w:szCs w:val="16"/>
              </w:rPr>
              <w:t>(w tym min. 2 pozycje       w języku angielskim; publikacje książkowe lub artykuły)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BD70" w14:textId="77777777" w:rsidR="0000025C" w:rsidRPr="0000025C" w:rsidRDefault="0000025C" w:rsidP="0000025C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00025C">
              <w:rPr>
                <w:rFonts w:ascii="Arial Narrow" w:hAnsi="Arial Narrow"/>
                <w:sz w:val="20"/>
                <w:szCs w:val="20"/>
              </w:rPr>
              <w:t xml:space="preserve">Banks M.,(2013) Materiały wizualne w badaniach jakościowych </w:t>
            </w:r>
          </w:p>
          <w:p w14:paraId="40205412" w14:textId="77777777" w:rsidR="0000025C" w:rsidRPr="0000025C" w:rsidRDefault="0000025C" w:rsidP="0000025C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00025C">
              <w:rPr>
                <w:rFonts w:ascii="Arial Narrow" w:hAnsi="Arial Narrow"/>
                <w:sz w:val="20"/>
                <w:szCs w:val="20"/>
              </w:rPr>
              <w:t>Barley</w:t>
            </w:r>
            <w:proofErr w:type="spellEnd"/>
            <w:r w:rsidRPr="0000025C">
              <w:rPr>
                <w:rFonts w:ascii="Arial Narrow" w:hAnsi="Arial Narrow"/>
                <w:sz w:val="20"/>
                <w:szCs w:val="20"/>
              </w:rPr>
              <w:t xml:space="preserve"> N. Niewinny antropolog, fragmenty </w:t>
            </w:r>
          </w:p>
          <w:p w14:paraId="3345FCF9" w14:textId="77777777" w:rsidR="0000025C" w:rsidRPr="0000025C" w:rsidRDefault="0000025C" w:rsidP="0000025C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00025C">
              <w:rPr>
                <w:rFonts w:ascii="Arial Narrow" w:hAnsi="Arial Narrow"/>
                <w:sz w:val="20"/>
                <w:szCs w:val="20"/>
              </w:rPr>
              <w:t>Floersch</w:t>
            </w:r>
            <w:proofErr w:type="spellEnd"/>
            <w:r w:rsidRPr="0000025C">
              <w:rPr>
                <w:rFonts w:ascii="Arial Narrow" w:hAnsi="Arial Narrow"/>
                <w:sz w:val="20"/>
                <w:szCs w:val="20"/>
              </w:rPr>
              <w:t xml:space="preserve"> (z </w:t>
            </w:r>
            <w:proofErr w:type="spellStart"/>
            <w:r w:rsidRPr="0000025C">
              <w:rPr>
                <w:rFonts w:ascii="Arial Narrow" w:hAnsi="Arial Narrow"/>
                <w:sz w:val="20"/>
                <w:szCs w:val="20"/>
              </w:rPr>
              <w:t>Longhoferem</w:t>
            </w:r>
            <w:proofErr w:type="spellEnd"/>
            <w:r w:rsidRPr="0000025C">
              <w:rPr>
                <w:rFonts w:ascii="Arial Narrow" w:hAnsi="Arial Narrow"/>
                <w:sz w:val="20"/>
                <w:szCs w:val="20"/>
              </w:rPr>
              <w:t xml:space="preserve"> J. i </w:t>
            </w:r>
            <w:proofErr w:type="spellStart"/>
            <w:r w:rsidRPr="0000025C">
              <w:rPr>
                <w:rFonts w:ascii="Arial Narrow" w:hAnsi="Arial Narrow"/>
                <w:sz w:val="20"/>
                <w:szCs w:val="20"/>
              </w:rPr>
              <w:t>Schwallie</w:t>
            </w:r>
            <w:proofErr w:type="spellEnd"/>
            <w:r w:rsidRPr="0000025C">
              <w:rPr>
                <w:rFonts w:ascii="Arial Narrow" w:hAnsi="Arial Narrow"/>
                <w:sz w:val="20"/>
                <w:szCs w:val="20"/>
              </w:rPr>
              <w:t xml:space="preserve"> M. N.) „Etnografia” w: PRACA SOCJALNA TEORIE I METODY, red. Gray M., </w:t>
            </w:r>
            <w:proofErr w:type="spellStart"/>
            <w:r w:rsidRPr="0000025C">
              <w:rPr>
                <w:rFonts w:ascii="Arial Narrow" w:hAnsi="Arial Narrow"/>
                <w:sz w:val="20"/>
                <w:szCs w:val="20"/>
              </w:rPr>
              <w:t>WebbD</w:t>
            </w:r>
            <w:proofErr w:type="spellEnd"/>
            <w:r w:rsidRPr="0000025C">
              <w:rPr>
                <w:rFonts w:ascii="Arial Narrow" w:hAnsi="Arial Narrow"/>
                <w:sz w:val="20"/>
                <w:szCs w:val="20"/>
              </w:rPr>
              <w:t xml:space="preserve">., 2012 </w:t>
            </w:r>
          </w:p>
          <w:p w14:paraId="1F06AC68" w14:textId="77777777" w:rsidR="0000025C" w:rsidRPr="0000025C" w:rsidRDefault="0000025C" w:rsidP="0000025C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00025C">
              <w:rPr>
                <w:rFonts w:ascii="Arial Narrow" w:hAnsi="Arial Narrow"/>
                <w:sz w:val="20"/>
                <w:szCs w:val="20"/>
              </w:rPr>
              <w:t>Geertz</w:t>
            </w:r>
            <w:proofErr w:type="spellEnd"/>
            <w:r w:rsidRPr="0000025C">
              <w:rPr>
                <w:rFonts w:ascii="Arial Narrow" w:hAnsi="Arial Narrow"/>
                <w:sz w:val="20"/>
                <w:szCs w:val="20"/>
              </w:rPr>
              <w:t xml:space="preserve"> C. (1999) Anty anty-relatywizm [w:] Amerykańska </w:t>
            </w:r>
            <w:proofErr w:type="spellStart"/>
            <w:r w:rsidRPr="0000025C">
              <w:rPr>
                <w:rFonts w:ascii="Arial Narrow" w:hAnsi="Arial Narrow"/>
                <w:sz w:val="20"/>
                <w:szCs w:val="20"/>
              </w:rPr>
              <w:t>antropologiapostmodernistyczna</w:t>
            </w:r>
            <w:proofErr w:type="spellEnd"/>
            <w:r w:rsidRPr="0000025C">
              <w:rPr>
                <w:rFonts w:ascii="Arial Narrow" w:hAnsi="Arial Narrow"/>
                <w:sz w:val="20"/>
                <w:szCs w:val="20"/>
              </w:rPr>
              <w:t xml:space="preserve">, M. Buchowski (red.), Instytut Kultury, s. 38-66.4.Kulas P. Inteligenckość zaprzeczona Etos i tożsamość młodych inteligenckich elit </w:t>
            </w:r>
          </w:p>
          <w:p w14:paraId="5E10E45A" w14:textId="77777777" w:rsidR="0000025C" w:rsidRPr="0000025C" w:rsidRDefault="0000025C" w:rsidP="0000025C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00025C">
              <w:rPr>
                <w:rFonts w:ascii="Arial Narrow" w:hAnsi="Arial Narrow"/>
                <w:sz w:val="20"/>
                <w:szCs w:val="20"/>
              </w:rPr>
              <w:t xml:space="preserve">Lubecka A., (2005) </w:t>
            </w:r>
            <w:proofErr w:type="spellStart"/>
            <w:r w:rsidRPr="0000025C">
              <w:rPr>
                <w:rFonts w:ascii="Arial Narrow" w:hAnsi="Arial Narrow"/>
                <w:sz w:val="20"/>
                <w:szCs w:val="20"/>
              </w:rPr>
              <w:t>Bergitka</w:t>
            </w:r>
            <w:proofErr w:type="spellEnd"/>
            <w:r w:rsidRPr="0000025C">
              <w:rPr>
                <w:rFonts w:ascii="Arial Narrow" w:hAnsi="Arial Narrow"/>
                <w:sz w:val="20"/>
                <w:szCs w:val="20"/>
              </w:rPr>
              <w:t xml:space="preserve"> Roma. Tożsamość kulturowa, </w:t>
            </w:r>
            <w:proofErr w:type="spellStart"/>
            <w:r w:rsidRPr="0000025C">
              <w:rPr>
                <w:rFonts w:ascii="Arial Narrow" w:hAnsi="Arial Narrow"/>
                <w:sz w:val="20"/>
                <w:szCs w:val="20"/>
              </w:rPr>
              <w:t>KsiegarniaAkademicka</w:t>
            </w:r>
            <w:proofErr w:type="spellEnd"/>
            <w:r w:rsidRPr="0000025C">
              <w:rPr>
                <w:rFonts w:ascii="Arial Narrow" w:hAnsi="Arial Narrow"/>
                <w:sz w:val="20"/>
                <w:szCs w:val="20"/>
              </w:rPr>
              <w:t xml:space="preserve">, Kraków, 125-225. </w:t>
            </w:r>
          </w:p>
          <w:p w14:paraId="491530FA" w14:textId="77777777" w:rsidR="0000025C" w:rsidRPr="0000025C" w:rsidRDefault="0000025C" w:rsidP="0000025C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00025C">
              <w:rPr>
                <w:rFonts w:ascii="Arial Narrow" w:hAnsi="Arial Narrow"/>
                <w:sz w:val="20"/>
                <w:szCs w:val="20"/>
              </w:rPr>
              <w:t xml:space="preserve">Nowicka, Ewa (2009) Świat człowieka – Świat kultury, PWN, Warszawa. </w:t>
            </w:r>
          </w:p>
          <w:p w14:paraId="4D04D052" w14:textId="77777777" w:rsidR="0000025C" w:rsidRPr="0000025C" w:rsidRDefault="0000025C" w:rsidP="0000025C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00025C">
              <w:rPr>
                <w:rFonts w:ascii="Arial Narrow" w:hAnsi="Arial Narrow"/>
                <w:sz w:val="20"/>
                <w:szCs w:val="20"/>
              </w:rPr>
              <w:t xml:space="preserve">“Puszcza Sandomierska od kuchni. Między tradycją a współczesnością” pod redakcją: Katarzyny Smyk, Tomasza </w:t>
            </w:r>
            <w:proofErr w:type="spellStart"/>
            <w:r w:rsidRPr="0000025C">
              <w:rPr>
                <w:rFonts w:ascii="Arial Narrow" w:hAnsi="Arial Narrow"/>
                <w:sz w:val="20"/>
                <w:szCs w:val="20"/>
              </w:rPr>
              <w:t>Pudłockiego</w:t>
            </w:r>
            <w:proofErr w:type="spellEnd"/>
            <w:r w:rsidRPr="0000025C">
              <w:rPr>
                <w:rFonts w:ascii="Arial Narrow" w:hAnsi="Arial Narrow"/>
                <w:sz w:val="20"/>
                <w:szCs w:val="20"/>
              </w:rPr>
              <w:t xml:space="preserve">, Izabeli Wodzińskiej </w:t>
            </w:r>
          </w:p>
          <w:p w14:paraId="4B21C6F8" w14:textId="636009B6" w:rsidR="00365590" w:rsidRPr="00B34B0C" w:rsidRDefault="0000025C" w:rsidP="0000025C">
            <w:pPr>
              <w:spacing w:line="240" w:lineRule="auto"/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00025C">
              <w:rPr>
                <w:rFonts w:ascii="Arial Narrow" w:hAnsi="Arial Narrow"/>
                <w:sz w:val="20"/>
                <w:szCs w:val="20"/>
              </w:rPr>
              <w:t>Nowicka E. (2003) Romowie o sobie i dla siebie, Warszawa 2003, s. 29-57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365590" w:rsidRPr="009E57CC" w14:paraId="36C6FFE3" w14:textId="77777777" w:rsidTr="6B9AF3ED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7809" w14:textId="77777777" w:rsidR="00365590" w:rsidRPr="006A3442" w:rsidRDefault="00365590" w:rsidP="002A584A">
            <w:pPr>
              <w:spacing w:after="0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6A3442">
              <w:rPr>
                <w:rFonts w:ascii="Arial Narrow" w:hAnsi="Arial Narrow"/>
                <w:b/>
                <w:color w:val="000000"/>
                <w:sz w:val="16"/>
                <w:szCs w:val="16"/>
              </w:rPr>
              <w:t>PUBLIKACJE NAUKOWE OSÓB PROWADZĄCYCH ZAJĘCIA ZWIĄZANE            Z TEMATYKĄ MODUŁU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81633" w14:textId="3E1ECCE9" w:rsidR="0000025C" w:rsidRPr="0000025C" w:rsidRDefault="0000025C" w:rsidP="0000025C">
            <w:pPr>
              <w:pStyle w:val="Default"/>
              <w:rPr>
                <w:rFonts w:ascii="Arial Narrow" w:hAnsi="Arial Narrow"/>
              </w:rPr>
            </w:pPr>
            <w:r w:rsidRPr="0000025C">
              <w:rPr>
                <w:rFonts w:ascii="Arial Narrow" w:hAnsi="Arial Narrow"/>
                <w:sz w:val="20"/>
                <w:szCs w:val="20"/>
              </w:rPr>
              <w:t xml:space="preserve">Słania B., 3.4 , 3.4. Dylematy etyczne w pracy ze społecznościami marginalizowanymi w: “Organizowanie społeczności. Modele i strategie działania” red. K. Wódz/B. Kowalczyk, 2013 </w:t>
            </w:r>
          </w:p>
          <w:p w14:paraId="5583A7BE" w14:textId="2F3FDBB1" w:rsidR="00365590" w:rsidRPr="0000025C" w:rsidRDefault="00365590" w:rsidP="002A584A">
            <w:p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65590" w:rsidRPr="009E57CC" w14:paraId="2E86A713" w14:textId="77777777" w:rsidTr="6B9AF3ED">
        <w:trPr>
          <w:trHeight w:val="151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7578" w14:textId="77777777" w:rsidR="00365590" w:rsidRPr="00ED73C2" w:rsidRDefault="00365590" w:rsidP="002A584A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bCs/>
                <w:sz w:val="18"/>
                <w:szCs w:val="18"/>
              </w:rPr>
              <w:t>METODY NAUCZANIA</w:t>
            </w:r>
          </w:p>
          <w:p w14:paraId="1BCE3372" w14:textId="77777777" w:rsidR="00365590" w:rsidRPr="00ED73C2" w:rsidRDefault="00365590" w:rsidP="002A584A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 xml:space="preserve">(z podziałem na </w:t>
            </w:r>
          </w:p>
          <w:p w14:paraId="50984E64" w14:textId="77777777" w:rsidR="00365590" w:rsidRPr="00ED73C2" w:rsidRDefault="00365590" w:rsidP="002A584A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D73C2">
              <w:rPr>
                <w:rFonts w:ascii="Arial Narrow" w:hAnsi="Arial Narrow"/>
                <w:sz w:val="16"/>
                <w:szCs w:val="16"/>
              </w:rPr>
              <w:t xml:space="preserve">zajęcia w formie bezpośredniej i             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ED73C2">
              <w:rPr>
                <w:rFonts w:ascii="Arial Narrow" w:hAnsi="Arial Narrow"/>
                <w:sz w:val="16"/>
                <w:szCs w:val="16"/>
              </w:rPr>
              <w:t>e-learning)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627C0" w14:textId="77777777" w:rsidR="0000025C" w:rsidRPr="0000025C" w:rsidRDefault="0000025C" w:rsidP="0000025C">
            <w:pPr>
              <w:pStyle w:val="Default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0025C">
              <w:rPr>
                <w:rFonts w:ascii="Arial Narrow" w:hAnsi="Arial Narrow"/>
                <w:sz w:val="20"/>
                <w:szCs w:val="20"/>
              </w:rPr>
              <w:t xml:space="preserve">W formie bezpośredniej: </w:t>
            </w:r>
          </w:p>
          <w:p w14:paraId="476FCDF6" w14:textId="77777777" w:rsidR="0000025C" w:rsidRPr="0000025C" w:rsidRDefault="0000025C" w:rsidP="0000025C">
            <w:pPr>
              <w:pStyle w:val="Default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0025C">
              <w:rPr>
                <w:rFonts w:ascii="Arial Narrow" w:hAnsi="Arial Narrow"/>
                <w:sz w:val="20"/>
                <w:szCs w:val="20"/>
              </w:rPr>
              <w:t xml:space="preserve">Dyskusja grupowa – analiza omawianych tekstów </w:t>
            </w:r>
          </w:p>
          <w:p w14:paraId="273D2EB6" w14:textId="77777777" w:rsidR="0000025C" w:rsidRPr="0000025C" w:rsidRDefault="0000025C" w:rsidP="0000025C">
            <w:pPr>
              <w:pStyle w:val="Default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0025C">
              <w:rPr>
                <w:rFonts w:ascii="Arial Narrow" w:hAnsi="Arial Narrow"/>
                <w:sz w:val="20"/>
                <w:szCs w:val="20"/>
              </w:rPr>
              <w:t xml:space="preserve">Analiza materiałów filmowych oraz fotograficznych </w:t>
            </w:r>
          </w:p>
          <w:p w14:paraId="02025515" w14:textId="348141AD" w:rsidR="00365590" w:rsidRPr="009E57CC" w:rsidRDefault="0000025C" w:rsidP="0000025C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00025C">
              <w:rPr>
                <w:rFonts w:ascii="Arial Narrow" w:hAnsi="Arial Narrow"/>
                <w:sz w:val="20"/>
                <w:szCs w:val="20"/>
              </w:rPr>
              <w:t>W formie e-learning: -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365590" w:rsidRPr="009E57CC" w14:paraId="662FDB12" w14:textId="77777777" w:rsidTr="6B9AF3ED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45054" w14:textId="77777777" w:rsidR="00365590" w:rsidRPr="00ED73C2" w:rsidRDefault="00365590" w:rsidP="002A584A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POMOCE NAUKOWE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4A239" w14:textId="77777777" w:rsidR="0000025C" w:rsidRPr="0000025C" w:rsidRDefault="0000025C" w:rsidP="0000025C">
            <w:pPr>
              <w:pStyle w:val="Default"/>
              <w:jc w:val="both"/>
              <w:rPr>
                <w:rFonts w:ascii="Arial Narrow" w:hAnsi="Arial Narrow"/>
              </w:rPr>
            </w:pPr>
            <w:r w:rsidRPr="0000025C">
              <w:rPr>
                <w:rFonts w:ascii="Arial Narrow" w:hAnsi="Arial Narrow"/>
                <w:sz w:val="20"/>
                <w:szCs w:val="20"/>
              </w:rPr>
              <w:t xml:space="preserve">Projektor multimedialny, pomoce książkowe, kodeksy, filmiki, reportaże, strony internetowe, materiał fotograficzny, strony internetowe, w tym archiwa cyfrowe </w:t>
            </w:r>
          </w:p>
          <w:p w14:paraId="4C4AA1D9" w14:textId="5DC150A7" w:rsidR="00365590" w:rsidRPr="009E57CC" w:rsidRDefault="00365590" w:rsidP="002A584A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65590" w:rsidRPr="009E57CC" w14:paraId="60B13ACE" w14:textId="77777777" w:rsidTr="6B9AF3ED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42831" w14:textId="77777777" w:rsidR="00365590" w:rsidRPr="00ED73C2" w:rsidRDefault="00365590" w:rsidP="002A584A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PROJEKT</w:t>
            </w:r>
          </w:p>
          <w:p w14:paraId="35B6B3CC" w14:textId="77777777" w:rsidR="00365590" w:rsidRPr="00ED73C2" w:rsidRDefault="00365590" w:rsidP="002A584A">
            <w:pPr>
              <w:spacing w:after="0"/>
              <w:rPr>
                <w:rFonts w:ascii="Arial Narrow" w:hAnsi="Arial Narrow" w:cs="Arial"/>
                <w:sz w:val="16"/>
                <w:szCs w:val="16"/>
              </w:rPr>
            </w:pPr>
            <w:r w:rsidRPr="00ED73C2">
              <w:rPr>
                <w:rFonts w:ascii="Arial Narrow" w:hAnsi="Arial Narrow" w:cs="Arial"/>
                <w:sz w:val="16"/>
                <w:szCs w:val="16"/>
              </w:rPr>
              <w:t>(o ile jest realizowany  w ramach modułu zajęć)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5818" w14:textId="773BF20A" w:rsidR="0000025C" w:rsidRPr="0000025C" w:rsidRDefault="0000025C" w:rsidP="0000025C">
            <w:pPr>
              <w:pStyle w:val="Default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0025C">
              <w:rPr>
                <w:rFonts w:ascii="Arial Narrow" w:hAnsi="Arial Narrow"/>
                <w:sz w:val="20"/>
                <w:szCs w:val="20"/>
              </w:rPr>
              <w:t xml:space="preserve">Cel projektu: nabycie umiejętności zaprojektowania i przeprowadzenia badania jakościowego o charakterze etnograficznym </w:t>
            </w:r>
          </w:p>
          <w:p w14:paraId="32777606" w14:textId="007C9128" w:rsidR="0000025C" w:rsidRPr="0000025C" w:rsidRDefault="0000025C" w:rsidP="0000025C">
            <w:pPr>
              <w:pStyle w:val="Default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0025C">
              <w:rPr>
                <w:rFonts w:ascii="Arial Narrow" w:hAnsi="Arial Narrow"/>
                <w:sz w:val="20"/>
                <w:szCs w:val="20"/>
              </w:rPr>
              <w:t xml:space="preserve">Temat projektu: temat wybierany indywidualnie przez każdą grupę projektową, konsultowany z osobą prowadzącą </w:t>
            </w:r>
          </w:p>
          <w:p w14:paraId="54B28BFD" w14:textId="5309136C" w:rsidR="00365590" w:rsidRPr="00ED73C2" w:rsidRDefault="0000025C" w:rsidP="0000025C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/>
                <w:color w:val="FF0000"/>
                <w:sz w:val="20"/>
                <w:szCs w:val="20"/>
                <w:lang w:val="sv-SE"/>
              </w:rPr>
            </w:pPr>
            <w:r w:rsidRPr="0000025C">
              <w:rPr>
                <w:rFonts w:ascii="Arial Narrow" w:hAnsi="Arial Narrow"/>
                <w:sz w:val="20"/>
                <w:szCs w:val="20"/>
              </w:rPr>
              <w:t>Forma projektu: Przygotowanie raportu z badań etnograficznych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365590" w:rsidRPr="009E57CC" w14:paraId="07964D50" w14:textId="77777777" w:rsidTr="6B9AF3ED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9DF22" w14:textId="77777777" w:rsidR="00365590" w:rsidRPr="00ED73C2" w:rsidRDefault="00365590" w:rsidP="002A584A">
            <w:p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ED73C2">
              <w:rPr>
                <w:rFonts w:ascii="Arial Narrow" w:hAnsi="Arial Narrow" w:cs="Arial"/>
                <w:b/>
                <w:sz w:val="18"/>
                <w:szCs w:val="18"/>
              </w:rPr>
              <w:t>FORMA  I WARUNKI ZALICZENIA</w:t>
            </w:r>
          </w:p>
          <w:p w14:paraId="0361DD38" w14:textId="77777777" w:rsidR="00365590" w:rsidRPr="00ED73C2" w:rsidRDefault="00365590" w:rsidP="002A584A">
            <w:pPr>
              <w:spacing w:after="0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ED73C2">
              <w:rPr>
                <w:rFonts w:ascii="Arial Narrow" w:hAnsi="Arial Narrow"/>
                <w:color w:val="000000"/>
                <w:sz w:val="16"/>
                <w:szCs w:val="16"/>
              </w:rPr>
              <w:t xml:space="preserve">(z podziałem na </w:t>
            </w:r>
          </w:p>
          <w:p w14:paraId="5C7053DB" w14:textId="77777777" w:rsidR="00365590" w:rsidRPr="00ED73C2" w:rsidRDefault="00365590" w:rsidP="002A584A">
            <w:pPr>
              <w:spacing w:after="0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ED73C2">
              <w:rPr>
                <w:rFonts w:ascii="Arial Narrow" w:hAnsi="Arial Narrow"/>
                <w:color w:val="000000"/>
                <w:sz w:val="16"/>
                <w:szCs w:val="16"/>
              </w:rPr>
              <w:t>zajęcia w formie bezpośredniej i                 e-learning)</w:t>
            </w:r>
          </w:p>
        </w:tc>
        <w:tc>
          <w:tcPr>
            <w:tcW w:w="7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6E3BE" w14:textId="77777777" w:rsidR="0000025C" w:rsidRPr="0000025C" w:rsidRDefault="0000025C" w:rsidP="0000025C">
            <w:pPr>
              <w:pStyle w:val="Default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0025C">
              <w:rPr>
                <w:rFonts w:ascii="Arial Narrow" w:hAnsi="Arial Narrow"/>
                <w:sz w:val="20"/>
                <w:szCs w:val="20"/>
              </w:rPr>
              <w:t xml:space="preserve">W formie bezpośredniej: </w:t>
            </w:r>
          </w:p>
          <w:p w14:paraId="40CBC943" w14:textId="77777777" w:rsidR="0000025C" w:rsidRPr="0000025C" w:rsidRDefault="0000025C" w:rsidP="0000025C">
            <w:pPr>
              <w:pStyle w:val="Default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0025C">
              <w:rPr>
                <w:rFonts w:ascii="Arial Narrow" w:hAnsi="Arial Narrow"/>
                <w:sz w:val="20"/>
                <w:szCs w:val="20"/>
              </w:rPr>
              <w:t xml:space="preserve">Projekt zaliczeniowy w grupie lub indywidualny </w:t>
            </w:r>
          </w:p>
          <w:p w14:paraId="64F4F5FD" w14:textId="77777777" w:rsidR="0000025C" w:rsidRPr="0000025C" w:rsidRDefault="0000025C" w:rsidP="0000025C">
            <w:pPr>
              <w:pStyle w:val="Default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0025C">
              <w:rPr>
                <w:rFonts w:ascii="Arial Narrow" w:hAnsi="Arial Narrow"/>
                <w:sz w:val="20"/>
                <w:szCs w:val="20"/>
              </w:rPr>
              <w:t xml:space="preserve">Zaliczenie testu na platformie </w:t>
            </w:r>
            <w:proofErr w:type="spellStart"/>
            <w:r w:rsidRPr="0000025C">
              <w:rPr>
                <w:rFonts w:ascii="Arial Narrow" w:hAnsi="Arial Narrow"/>
                <w:sz w:val="20"/>
                <w:szCs w:val="20"/>
              </w:rPr>
              <w:t>Moodle</w:t>
            </w:r>
            <w:proofErr w:type="spellEnd"/>
            <w:r w:rsidRPr="0000025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5A86FC9F" w14:textId="72A1534B" w:rsidR="00365590" w:rsidRPr="009E57CC" w:rsidRDefault="0000025C" w:rsidP="0000025C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00025C">
              <w:rPr>
                <w:rFonts w:ascii="Arial Narrow" w:hAnsi="Arial Narrow"/>
                <w:sz w:val="20"/>
                <w:szCs w:val="20"/>
              </w:rPr>
              <w:t>Aktywność podczas zajęć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2C20989B" w14:textId="77777777" w:rsidR="00365590" w:rsidRPr="006D3121" w:rsidRDefault="00365590" w:rsidP="00365590">
      <w:pPr>
        <w:pStyle w:val="Stopka"/>
        <w:rPr>
          <w:i/>
        </w:rPr>
      </w:pPr>
      <w:r w:rsidRPr="009E57CC">
        <w:rPr>
          <w:rFonts w:cs="Calibri"/>
          <w:i/>
        </w:rPr>
        <w:t>*</w:t>
      </w:r>
      <w:r w:rsidRPr="009E57CC">
        <w:rPr>
          <w:i/>
        </w:rPr>
        <w:t xml:space="preserve"> W-wykład, </w:t>
      </w:r>
      <w:proofErr w:type="spellStart"/>
      <w:r w:rsidRPr="009E57CC">
        <w:rPr>
          <w:i/>
        </w:rPr>
        <w:t>ćw</w:t>
      </w:r>
      <w:proofErr w:type="spellEnd"/>
      <w:r w:rsidRPr="009E57CC">
        <w:rPr>
          <w:i/>
        </w:rPr>
        <w:t>- ćwiczenia, lab- laboratorium, pro- projekt, e- e-learning</w:t>
      </w:r>
    </w:p>
    <w:p w14:paraId="798B4207" w14:textId="77777777" w:rsidR="003A47BC" w:rsidRDefault="00074A0E"/>
    <w:sectPr w:rsidR="003A47BC" w:rsidSect="00BA08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0E3AF0"/>
    <w:multiLevelType w:val="hybridMultilevel"/>
    <w:tmpl w:val="7DF8F0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FD0702"/>
    <w:multiLevelType w:val="hybridMultilevel"/>
    <w:tmpl w:val="EDDCC198"/>
    <w:lvl w:ilvl="0" w:tplc="03F4081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2D76C0F"/>
    <w:multiLevelType w:val="hybridMultilevel"/>
    <w:tmpl w:val="A3A44180"/>
    <w:lvl w:ilvl="0" w:tplc="03F408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590"/>
    <w:rsid w:val="0000025C"/>
    <w:rsid w:val="00074A0E"/>
    <w:rsid w:val="000A391C"/>
    <w:rsid w:val="000A708B"/>
    <w:rsid w:val="001F5DB9"/>
    <w:rsid w:val="002375AC"/>
    <w:rsid w:val="0026195C"/>
    <w:rsid w:val="00336313"/>
    <w:rsid w:val="00365590"/>
    <w:rsid w:val="003B2010"/>
    <w:rsid w:val="00445EA4"/>
    <w:rsid w:val="00452A43"/>
    <w:rsid w:val="004865B9"/>
    <w:rsid w:val="00492055"/>
    <w:rsid w:val="005A3F14"/>
    <w:rsid w:val="00752907"/>
    <w:rsid w:val="00970337"/>
    <w:rsid w:val="009F3796"/>
    <w:rsid w:val="00B1768C"/>
    <w:rsid w:val="00B602AF"/>
    <w:rsid w:val="00BE2B4E"/>
    <w:rsid w:val="00E26C8D"/>
    <w:rsid w:val="00E352D1"/>
    <w:rsid w:val="00E54582"/>
    <w:rsid w:val="00ED1DE6"/>
    <w:rsid w:val="00EF67A6"/>
    <w:rsid w:val="00F95F0E"/>
    <w:rsid w:val="00F96FAE"/>
    <w:rsid w:val="12553AFC"/>
    <w:rsid w:val="4B2F0FB6"/>
    <w:rsid w:val="6B9AF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E34EB"/>
  <w15:chartTrackingRefBased/>
  <w15:docId w15:val="{882DFF3C-3B09-480F-AEB0-F0391A68A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5590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6559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365590"/>
    <w:rPr>
      <w:rFonts w:ascii="Calibri" w:eastAsia="Times New Roman" w:hAnsi="Calibri" w:cs="Times New Roman"/>
      <w:sz w:val="20"/>
      <w:szCs w:val="20"/>
      <w:lang w:val="x-none" w:eastAsia="pl-PL"/>
    </w:rPr>
  </w:style>
  <w:style w:type="paragraph" w:customStyle="1" w:styleId="Default">
    <w:name w:val="Default"/>
    <w:rsid w:val="003655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93676FBDCF9842877933A5290D03C2" ma:contentTypeVersion="13" ma:contentTypeDescription="Utwórz nowy dokument." ma:contentTypeScope="" ma:versionID="a14331d26d814be4bea58fca9a3c2a68">
  <xsd:schema xmlns:xsd="http://www.w3.org/2001/XMLSchema" xmlns:xs="http://www.w3.org/2001/XMLSchema" xmlns:p="http://schemas.microsoft.com/office/2006/metadata/properties" xmlns:ns3="9a943d03-5199-4dae-8e72-ba733aacd5dc" xmlns:ns4="dcdcea62-79d7-4516-a347-f926998737ff" targetNamespace="http://schemas.microsoft.com/office/2006/metadata/properties" ma:root="true" ma:fieldsID="4ea7ccf4e27c396d4937f4c9cba0ccf3" ns3:_="" ns4:_="">
    <xsd:import namespace="9a943d03-5199-4dae-8e72-ba733aacd5dc"/>
    <xsd:import namespace="dcdcea62-79d7-4516-a347-f926998737f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43d03-5199-4dae-8e72-ba733aacd5d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cea62-79d7-4516-a347-f926998737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545FF0-5775-4B5C-BD82-EFE914ECC7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EC063D-3853-4D43-9B7D-045E8A2068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43d03-5199-4dae-8e72-ba733aacd5dc"/>
    <ds:schemaRef ds:uri="dcdcea62-79d7-4516-a347-f926998737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7CBFE2-E152-43FD-AC64-98555DE731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1262</Words>
  <Characters>7572</Characters>
  <Application>Microsoft Office Word</Application>
  <DocSecurity>0</DocSecurity>
  <Lines>63</Lines>
  <Paragraphs>17</Paragraphs>
  <ScaleCrop>false</ScaleCrop>
  <Company/>
  <LinksUpToDate>false</LinksUpToDate>
  <CharactersWithSpaces>8817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Budziński</dc:creator>
  <cp:keywords/>
  <dc:description/>
  <cp:lastModifiedBy>Patrycja Mickiewicz</cp:lastModifiedBy>
  <cp:revision>7</cp:revision>
  <dcterms:created xsi:type="dcterms:W3CDTF">2022-10-11T13:57:00Z</dcterms:created>
  <dcterms:modified xsi:type="dcterms:W3CDTF">2022-11-28T21:34:00Z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0x010100A693676FBDCF9842877933A5290D03C2</vt:lpwstr>
  </property>
</Properties>
</file>