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1"/>
        <w:tblW w:w="94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283"/>
        <w:gridCol w:w="992"/>
        <w:gridCol w:w="284"/>
        <w:gridCol w:w="850"/>
        <w:gridCol w:w="566"/>
        <w:gridCol w:w="635"/>
        <w:gridCol w:w="1351"/>
        <w:gridCol w:w="917"/>
        <w:gridCol w:w="926"/>
        <w:gridCol w:w="991"/>
      </w:tblGrid>
      <w:tr w:rsidR="00CD6EE8" w14:paraId="37B6E33D" w14:textId="77777777">
        <w:tc>
          <w:tcPr>
            <w:tcW w:w="94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177B066" w14:textId="77777777" w:rsidR="00CD6EE8" w:rsidRDefault="00E871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AKADEMIA WSB</w:t>
            </w:r>
          </w:p>
        </w:tc>
      </w:tr>
      <w:tr w:rsidR="00CD6EE8" w14:paraId="58716136" w14:textId="77777777">
        <w:tc>
          <w:tcPr>
            <w:tcW w:w="94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7F1C" w14:textId="77777777" w:rsidR="00CD6EE8" w:rsidRDefault="00E871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Kierunek studiów: Transport</w:t>
            </w:r>
          </w:p>
        </w:tc>
      </w:tr>
      <w:tr w:rsidR="00CD6EE8" w14:paraId="14F0AFD9" w14:textId="77777777">
        <w:tc>
          <w:tcPr>
            <w:tcW w:w="94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4131" w14:textId="77777777" w:rsidR="00CD6EE8" w:rsidRDefault="00E871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Przedmiot: Ergonomia w transporcie</w:t>
            </w:r>
          </w:p>
        </w:tc>
      </w:tr>
      <w:tr w:rsidR="00CD6EE8" w14:paraId="64C5DE93" w14:textId="77777777">
        <w:tc>
          <w:tcPr>
            <w:tcW w:w="94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D066" w14:textId="77777777" w:rsidR="00CD6EE8" w:rsidRDefault="00E871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Profil kształcenia: praktyczny</w:t>
            </w:r>
          </w:p>
        </w:tc>
      </w:tr>
      <w:tr w:rsidR="00CD6EE8" w14:paraId="7E5CF9AB" w14:textId="77777777">
        <w:tc>
          <w:tcPr>
            <w:tcW w:w="94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A19E" w14:textId="77777777" w:rsidR="00CD6EE8" w:rsidRDefault="00E871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Poziom kształcenia: studia I stopnia</w:t>
            </w:r>
          </w:p>
        </w:tc>
      </w:tr>
      <w:tr w:rsidR="00CD6EE8" w14:paraId="4396D675" w14:textId="77777777" w:rsidTr="0085370A">
        <w:trPr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E31C11" w14:textId="77777777" w:rsidR="00CD6EE8" w:rsidRDefault="00E871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Liczba godzin </w:t>
            </w:r>
          </w:p>
          <w:p w14:paraId="56B89742" w14:textId="77777777" w:rsidR="00CD6EE8" w:rsidRDefault="00E871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 semestrze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FAC14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91A5C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523E0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E1ACC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tr w:rsidR="00CD6EE8" w14:paraId="63B68967" w14:textId="77777777" w:rsidTr="0085370A">
        <w:trPr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AE11E3" w14:textId="77777777" w:rsidR="00CD6EE8" w:rsidRDefault="00CD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0DA9B" w14:textId="77777777" w:rsidR="00CD6EE8" w:rsidRDefault="00E871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F1513" w14:textId="77777777" w:rsidR="00CD6EE8" w:rsidRDefault="00E871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8262F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DC054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IV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15AE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92C7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7DB6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VII</w:t>
            </w:r>
          </w:p>
        </w:tc>
      </w:tr>
      <w:tr w:rsidR="00CD6EE8" w14:paraId="2C528971" w14:textId="77777777" w:rsidTr="0085370A">
        <w:trPr>
          <w:trHeight w:val="275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C22FE6" w14:textId="77777777" w:rsidR="00CD6EE8" w:rsidRDefault="00E871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Studia stacjonarne</w:t>
            </w:r>
          </w:p>
          <w:p w14:paraId="70B47194" w14:textId="77777777" w:rsidR="00CD6EE8" w:rsidRDefault="00E871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/e)*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31AD" w14:textId="77777777" w:rsidR="00CD6EE8" w:rsidRDefault="00CD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C9DE1" w14:textId="77777777" w:rsidR="00CD6EE8" w:rsidRDefault="00CD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18706" w14:textId="77777777" w:rsidR="00CD6EE8" w:rsidRDefault="00CD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45B330" w14:textId="5EF387B7" w:rsidR="00CD6EE8" w:rsidRDefault="002536B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20</w:t>
            </w:r>
            <w:r w:rsidR="00E871E3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lab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399D" w14:textId="77777777" w:rsidR="00CD6EE8" w:rsidRDefault="00CD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1B91" w14:textId="77777777" w:rsidR="00CD6EE8" w:rsidRDefault="00CD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7A39" w14:textId="77777777" w:rsidR="00CD6EE8" w:rsidRDefault="00CD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D6EE8" w14:paraId="22830DFD" w14:textId="77777777" w:rsidTr="0085370A">
        <w:trPr>
          <w:trHeight w:val="275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6F7862" w14:textId="77777777" w:rsidR="00CD6EE8" w:rsidRDefault="00E871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Studia niestacjonarne</w:t>
            </w:r>
          </w:p>
          <w:p w14:paraId="506A461E" w14:textId="77777777" w:rsidR="00CD6EE8" w:rsidRDefault="00E871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CE88" w14:textId="77777777" w:rsidR="00CD6EE8" w:rsidRDefault="00CD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004E2" w14:textId="77777777" w:rsidR="00CD6EE8" w:rsidRDefault="00CD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824E5" w14:textId="77777777" w:rsidR="00CD6EE8" w:rsidRDefault="00CD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8C5A61" w14:textId="696AEFF9" w:rsidR="00CD6EE8" w:rsidRDefault="002536B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12</w:t>
            </w:r>
            <w:r w:rsidR="00E871E3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lab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1860" w14:textId="77777777" w:rsidR="00CD6EE8" w:rsidRDefault="00CD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EC3F" w14:textId="77777777" w:rsidR="00CD6EE8" w:rsidRDefault="00CD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10C5" w14:textId="77777777" w:rsidR="00CD6EE8" w:rsidRDefault="00CD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D6EE8" w14:paraId="338AAE33" w14:textId="77777777" w:rsidTr="0085370A"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C7423" w14:textId="77777777" w:rsidR="00CD6EE8" w:rsidRDefault="00E871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JĘZYK PROWADZENIA ZAJĘĆ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0124C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Polski </w:t>
            </w:r>
          </w:p>
        </w:tc>
      </w:tr>
      <w:tr w:rsidR="00CD6EE8" w14:paraId="4104E53C" w14:textId="77777777"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9A408" w14:textId="77777777" w:rsidR="00CD6EE8" w:rsidRDefault="00E871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WYKŁADOWCA</w:t>
            </w:r>
          </w:p>
          <w:p w14:paraId="2626A804" w14:textId="77777777" w:rsidR="00CD6EE8" w:rsidRDefault="00CD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86484" w14:textId="7EE31F78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mgr inż. Katarzyna Osińska</w:t>
            </w:r>
            <w:r w:rsidR="002536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dr Jacek Karcz</w:t>
            </w:r>
          </w:p>
        </w:tc>
      </w:tr>
      <w:tr w:rsidR="00CD6EE8" w14:paraId="224BB9E2" w14:textId="77777777">
        <w:trPr>
          <w:trHeight w:val="296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FAFF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FORMA ZAJĘĆ</w:t>
            </w:r>
          </w:p>
          <w:p w14:paraId="32DBFE6D" w14:textId="77777777" w:rsidR="00CD6EE8" w:rsidRDefault="00CD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63C1" w14:textId="1ACD056A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Laboratorium</w:t>
            </w:r>
            <w:r w:rsidR="00393FA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r w:rsidR="00393FA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konsultacje</w:t>
            </w:r>
            <w:bookmarkStart w:id="1" w:name="_GoBack"/>
            <w:bookmarkEnd w:id="1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</w:t>
            </w:r>
          </w:p>
        </w:tc>
      </w:tr>
      <w:tr w:rsidR="00CD6EE8" w14:paraId="11F35E92" w14:textId="77777777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D39D" w14:textId="77777777" w:rsidR="00CD6EE8" w:rsidRDefault="00E871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CELE PRZEDMIOTU</w:t>
            </w:r>
          </w:p>
          <w:p w14:paraId="429116EF" w14:textId="77777777" w:rsidR="00CD6EE8" w:rsidRDefault="00CD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B40D" w14:textId="77777777" w:rsidR="00CD6EE8" w:rsidRDefault="00E871E3" w:rsidP="00E871E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Zapoznanie studentów z pojęciem ergonomii, jej zasadami oraz podstawowymi zagadnieniami. </w:t>
            </w:r>
          </w:p>
          <w:p w14:paraId="01ED3FC7" w14:textId="77777777" w:rsidR="00CD6EE8" w:rsidRDefault="00E871E3" w:rsidP="00E871E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Poznanie zakresu i znaczenia ergonomii. </w:t>
            </w:r>
          </w:p>
          <w:p w14:paraId="05B45BBC" w14:textId="77777777" w:rsidR="00CD6EE8" w:rsidRDefault="00E871E3" w:rsidP="00E871E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Poznanie zasad ergonomii dotyczących projektowania systemów transportu  - sposobu i warunków ich wykonywania oraz środków technicznych.</w:t>
            </w:r>
          </w:p>
          <w:p w14:paraId="732FF5BE" w14:textId="77777777" w:rsidR="00CD6EE8" w:rsidRDefault="00E871E3" w:rsidP="00E871E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Poznanie konsekwencji (korzyści, kosztów, strat) stopnia wdrożenia zasad ergonomii, w projektowaniu środków transportu .</w:t>
            </w:r>
          </w:p>
        </w:tc>
      </w:tr>
      <w:tr w:rsidR="00CD6EE8" w14:paraId="7D44E55F" w14:textId="77777777">
        <w:trPr>
          <w:trHeight w:val="288"/>
        </w:trPr>
        <w:tc>
          <w:tcPr>
            <w:tcW w:w="318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07FC89A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Odniesienie do efektów uczenia się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13F9351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Opis efektów uczenia się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F0335F5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Sposób weryfikacji efektu</w:t>
            </w:r>
          </w:p>
          <w:p w14:paraId="3939E64D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uczenia się</w:t>
            </w:r>
          </w:p>
        </w:tc>
      </w:tr>
      <w:tr w:rsidR="00CD6EE8" w14:paraId="30D53019" w14:textId="77777777">
        <w:trPr>
          <w:trHeight w:val="288"/>
        </w:trPr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205FB4" w14:textId="77777777" w:rsidR="00CD6EE8" w:rsidRDefault="00E871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Efekt kierunkowy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044F57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PRK</w:t>
            </w:r>
          </w:p>
        </w:tc>
        <w:tc>
          <w:tcPr>
            <w:tcW w:w="3402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0647302" w14:textId="77777777" w:rsidR="00CD6EE8" w:rsidRDefault="00CD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89CC241" w14:textId="77777777" w:rsidR="00CD6EE8" w:rsidRDefault="00CD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D6EE8" w14:paraId="730D123B" w14:textId="77777777">
        <w:trPr>
          <w:trHeight w:val="288"/>
        </w:trPr>
        <w:tc>
          <w:tcPr>
            <w:tcW w:w="94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A30BEA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CD6EE8" w14:paraId="1EB5DCEE" w14:textId="77777777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55F2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T_W01 </w:t>
            </w:r>
          </w:p>
          <w:p w14:paraId="17CB1024" w14:textId="77777777" w:rsidR="00CD6EE8" w:rsidRDefault="00CD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5C8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P6S_WG</w:t>
            </w:r>
          </w:p>
          <w:p w14:paraId="291A060B" w14:textId="77777777" w:rsidR="00CD6EE8" w:rsidRDefault="00CD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AC69" w14:textId="6D6C944B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 zna</w:t>
            </w:r>
            <w:r w:rsidR="005B701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w zaawansowanym stopniu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podstawowe pojęcia z zakresu ergonomi</w:t>
            </w:r>
            <w:r w:rsidR="008537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i;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1EE0" w14:textId="37C443D4" w:rsidR="00CD6EE8" w:rsidRDefault="00E871E3" w:rsidP="00853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Prezentacja</w:t>
            </w:r>
            <w:r w:rsidR="008537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3C3A2BFA" w14:textId="7F6AFD1F" w:rsidR="00CD6EE8" w:rsidRDefault="00E871E3" w:rsidP="00853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Sprawozdanie</w:t>
            </w:r>
            <w:r w:rsidR="008537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</w:tc>
      </w:tr>
      <w:tr w:rsidR="00CD6EE8" w14:paraId="1C031E80" w14:textId="77777777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5866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_W05</w:t>
            </w:r>
          </w:p>
          <w:p w14:paraId="2FF114E7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_W04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9F35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P6S_WG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A46D" w14:textId="7981F59B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 zna w zaawansowanym stopniu budowę środków transportu, infrastruktury transportowej a także systemów transportowych oraz ich planowania zna zastosowanie tej wiedzy w ergonomicznym  projektowaniu</w:t>
            </w:r>
            <w:r w:rsidR="008537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0EE2" w14:textId="77777777" w:rsidR="0085370A" w:rsidRDefault="0085370A" w:rsidP="00853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Prezentacja;</w:t>
            </w:r>
          </w:p>
          <w:p w14:paraId="7ADA1922" w14:textId="6D4BA0FB" w:rsidR="00CD6EE8" w:rsidRDefault="0085370A" w:rsidP="00853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Sprawozdanie;</w:t>
            </w:r>
          </w:p>
        </w:tc>
      </w:tr>
      <w:tr w:rsidR="00CD6EE8" w14:paraId="47A97B40" w14:textId="77777777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C355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_W07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5B82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P6S_WK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7CF2" w14:textId="7C541C62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Student zna problematykę oceny obciążenia pracą fizyczną i umysłową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  <w:t>w transporcie</w:t>
            </w:r>
            <w:r w:rsidR="008537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06E9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88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Prezentacja</w:t>
            </w:r>
          </w:p>
          <w:p w14:paraId="477DFEEC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Sprawozdanie </w:t>
            </w:r>
          </w:p>
        </w:tc>
      </w:tr>
      <w:tr w:rsidR="00CD6EE8" w14:paraId="70C3D9AE" w14:textId="77777777">
        <w:trPr>
          <w:trHeight w:val="288"/>
        </w:trPr>
        <w:tc>
          <w:tcPr>
            <w:tcW w:w="94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EA2615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CD6EE8" w14:paraId="098F40E3" w14:textId="77777777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D130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 _U01 </w:t>
            </w:r>
          </w:p>
          <w:p w14:paraId="499FE458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_U04</w:t>
            </w:r>
          </w:p>
          <w:p w14:paraId="1607EFDE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_U05</w:t>
            </w:r>
          </w:p>
          <w:p w14:paraId="4989E0B4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_U07</w:t>
            </w:r>
          </w:p>
          <w:p w14:paraId="497E370D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_U17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C983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P6S_UW</w:t>
            </w:r>
          </w:p>
          <w:p w14:paraId="0DC96DA0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P6S_UU</w:t>
            </w:r>
          </w:p>
          <w:p w14:paraId="037F4E19" w14:textId="77777777" w:rsidR="00CD6EE8" w:rsidRDefault="00CD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C6AF" w14:textId="3DB50E99" w:rsidR="00CD6EE8" w:rsidRDefault="00E871E3" w:rsidP="005B7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 potrafi ocenić i zaprojektować </w:t>
            </w:r>
            <w:r w:rsidR="005B7015" w:rsidRPr="00DE5CB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proste układy transportowe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pod względem ergonomii - przeprowadzić analizę</w:t>
            </w:r>
            <w:r w:rsidR="008537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 wyciągnąć konstruktywne wnioski</w:t>
            </w:r>
            <w:r w:rsidR="008537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0ADB" w14:textId="67AA1E58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Indywidualna realizacja zadań</w:t>
            </w:r>
            <w:r w:rsidR="008537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Realizacja zadań w zespole</w:t>
            </w:r>
            <w:r w:rsidR="008537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CD6EE8" w14:paraId="70A78C37" w14:textId="77777777">
        <w:trPr>
          <w:trHeight w:val="288"/>
        </w:trPr>
        <w:tc>
          <w:tcPr>
            <w:tcW w:w="94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B90953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CD6EE8" w14:paraId="28D17FED" w14:textId="77777777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1CBA" w14:textId="77777777" w:rsidR="00CD6EE8" w:rsidRPr="0085370A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8537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_K0</w:t>
            </w:r>
            <w:r w:rsidRPr="0085370A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  <w:p w14:paraId="334A0A6D" w14:textId="77777777" w:rsidR="00CD6EE8" w:rsidRPr="0085370A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8537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_K06</w:t>
            </w:r>
          </w:p>
          <w:p w14:paraId="3A7EBEEE" w14:textId="77777777" w:rsidR="00CD6EE8" w:rsidRPr="0085370A" w:rsidRDefault="00CD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874E" w14:textId="77777777" w:rsidR="00CD6EE8" w:rsidRPr="0085370A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8537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P6S_KO</w:t>
            </w:r>
          </w:p>
          <w:p w14:paraId="70A682D1" w14:textId="77777777" w:rsidR="00CD6EE8" w:rsidRPr="0085370A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85370A">
              <w:rPr>
                <w:rFonts w:ascii="Arial Narrow" w:hAnsi="Arial Narrow"/>
                <w:color w:val="000000"/>
                <w:sz w:val="20"/>
                <w:szCs w:val="20"/>
              </w:rPr>
              <w:t>P6S_KR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70B4" w14:textId="638ED753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 ma świadomość istotności ergonomii w każdym aspekcie życia,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  <w:t>w którym człowiek obcuje ze środkami technicznymi</w:t>
            </w:r>
            <w:r w:rsidR="008537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8F11" w14:textId="34D04EC5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Indywidualna realizacja zadań</w:t>
            </w:r>
            <w:r w:rsidR="008537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Realizacja zadań w zespole</w:t>
            </w:r>
            <w:r w:rsidR="008537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160A6BAD" w14:textId="3625CF4F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Dyskusja na temat teoretycznych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  <w:t>i praktycznych zagadnień ergonomii</w:t>
            </w:r>
            <w:r w:rsidR="008537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CD6EE8" w14:paraId="70FC0E01" w14:textId="77777777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63CB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T _K04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1B2B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P6S_KO</w:t>
            </w:r>
          </w:p>
          <w:p w14:paraId="3D8911D8" w14:textId="77777777" w:rsidR="00CD6EE8" w:rsidRDefault="00CD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6169" w14:textId="6A14336A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 ma świadomość znaczenia ergonomii w procesie projektowania środków transportu oraz wpływu na </w:t>
            </w:r>
            <w:r w:rsidR="008537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system transportu</w:t>
            </w:r>
            <w:r w:rsidR="008537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E018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Indywidualna realizacja zadań </w:t>
            </w:r>
          </w:p>
          <w:p w14:paraId="0280E897" w14:textId="6C2FC59E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w zespole</w:t>
            </w:r>
            <w:r w:rsidR="008537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6BA1ADE0" w14:textId="77777777" w:rsidR="0085370A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Dyskusja na temat teoretycznych</w:t>
            </w:r>
          </w:p>
          <w:p w14:paraId="2667A39A" w14:textId="305C902F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 praktycznych zagadnień</w:t>
            </w:r>
            <w:r w:rsidR="008537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ergonomii</w:t>
            </w:r>
            <w:r w:rsidR="008537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CD6EE8" w14:paraId="19569A31" w14:textId="77777777">
        <w:trPr>
          <w:trHeight w:val="425"/>
        </w:trPr>
        <w:tc>
          <w:tcPr>
            <w:tcW w:w="9425" w:type="dxa"/>
            <w:gridSpan w:val="11"/>
          </w:tcPr>
          <w:p w14:paraId="10B24303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Nakład pracy studenta  (w godzinach dydaktycznych 1h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dyd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.=45 minut)** </w:t>
            </w:r>
          </w:p>
          <w:p w14:paraId="21C18D4D" w14:textId="77777777" w:rsidR="00CD6EE8" w:rsidRDefault="00CD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D6EE8" w14:paraId="5A525232" w14:textId="77777777">
        <w:trPr>
          <w:trHeight w:val="283"/>
        </w:trPr>
        <w:tc>
          <w:tcPr>
            <w:tcW w:w="4605" w:type="dxa"/>
            <w:gridSpan w:val="6"/>
          </w:tcPr>
          <w:p w14:paraId="2A660DC3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Stacjonarne</w:t>
            </w:r>
          </w:p>
          <w:p w14:paraId="282AC204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wykładach = </w:t>
            </w:r>
          </w:p>
          <w:p w14:paraId="0B61D492" w14:textId="6BE2258F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</w:t>
            </w:r>
            <w:r w:rsidR="002536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laboratoriach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= </w:t>
            </w:r>
            <w:r w:rsidR="002536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20</w:t>
            </w:r>
          </w:p>
          <w:p w14:paraId="43249298" w14:textId="584ECD91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</w:t>
            </w:r>
            <w:r w:rsidR="002536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laboratorium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= </w:t>
            </w:r>
            <w:r w:rsidR="002536B8">
              <w:rPr>
                <w:rFonts w:ascii="Arial Narrow" w:eastAsia="Arial Narrow" w:hAnsi="Arial Narrow" w:cs="Arial Narrow"/>
                <w:sz w:val="20"/>
                <w:szCs w:val="20"/>
              </w:rPr>
              <w:t>7,5</w:t>
            </w:r>
          </w:p>
          <w:p w14:paraId="6D18BBD7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</w:p>
          <w:p w14:paraId="68EB1326" w14:textId="5AA00365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</w:t>
            </w:r>
            <w:r w:rsidR="008537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zaliczenia/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egzaminu = </w:t>
            </w:r>
            <w:r w:rsidR="002536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8</w:t>
            </w:r>
          </w:p>
          <w:p w14:paraId="1D4A9650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14:paraId="5175380E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14:paraId="18F44562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zaliczenie/egzamin =1</w:t>
            </w:r>
          </w:p>
          <w:p w14:paraId="6E168156" w14:textId="234511CE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 (określ jakie) = konsultacje </w:t>
            </w:r>
            <w:r w:rsidR="002536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  <w:p w14:paraId="706CBE0B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RAZEM: 3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8,5</w:t>
            </w:r>
          </w:p>
          <w:p w14:paraId="16C3AB4D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punktów  ECTS: 1.5</w:t>
            </w:r>
          </w:p>
          <w:p w14:paraId="6B8F73D3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 tym w ramach zajęć praktycznych: 1,5</w:t>
            </w:r>
          </w:p>
        </w:tc>
        <w:tc>
          <w:tcPr>
            <w:tcW w:w="4820" w:type="dxa"/>
            <w:gridSpan w:val="5"/>
          </w:tcPr>
          <w:p w14:paraId="795B5119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Niestacjonarne</w:t>
            </w:r>
          </w:p>
          <w:p w14:paraId="3F431834" w14:textId="77777777" w:rsidR="00CD6EE8" w:rsidRDefault="00E871E3">
            <w:pP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wykładach = </w:t>
            </w:r>
          </w:p>
          <w:p w14:paraId="0C0460EE" w14:textId="1413D15F" w:rsidR="00CD6EE8" w:rsidRDefault="00E871E3">
            <w:pP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</w:t>
            </w:r>
            <w:r w:rsidR="002536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laboratoriach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= 1</w:t>
            </w:r>
            <w:r w:rsidR="002536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  <w:p w14:paraId="1F073C5E" w14:textId="753E3302" w:rsidR="00CD6EE8" w:rsidRDefault="00E871E3">
            <w:pP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  <w:r w:rsidR="002536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11,5</w:t>
            </w:r>
          </w:p>
          <w:p w14:paraId="73A39493" w14:textId="77777777" w:rsidR="00CD6EE8" w:rsidRDefault="00E871E3">
            <w:pP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</w:p>
          <w:p w14:paraId="6587AE9B" w14:textId="4466637E" w:rsidR="00CD6EE8" w:rsidRDefault="00E871E3">
            <w:pP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</w:t>
            </w:r>
            <w:r w:rsidR="008537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zaliczenia/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egzaminu = </w:t>
            </w:r>
            <w:r w:rsidR="002536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12</w:t>
            </w:r>
          </w:p>
          <w:p w14:paraId="21425D08" w14:textId="77777777" w:rsidR="00CD6EE8" w:rsidRDefault="00E871E3">
            <w:pP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14:paraId="09F7C4E4" w14:textId="77777777" w:rsidR="00CD6EE8" w:rsidRDefault="00E871E3">
            <w:pP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14:paraId="01490F29" w14:textId="77777777" w:rsidR="00CD6EE8" w:rsidRDefault="00E871E3">
            <w:pP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zaliczenie/egzamin =1</w:t>
            </w:r>
          </w:p>
          <w:p w14:paraId="6AD75170" w14:textId="45DBF865" w:rsidR="00CD6EE8" w:rsidRDefault="00E871E3">
            <w:pP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 (określ jakie) = konsultacje </w:t>
            </w:r>
            <w:r w:rsidR="002536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  <w:p w14:paraId="615C22B5" w14:textId="77777777" w:rsidR="00CD6EE8" w:rsidRDefault="00E871E3">
            <w:pPr>
              <w:spacing w:after="0"/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RAZEM: 38,5</w:t>
            </w:r>
          </w:p>
          <w:p w14:paraId="26AC6A39" w14:textId="77777777" w:rsidR="00CD6EE8" w:rsidRDefault="00E871E3">
            <w:pPr>
              <w:spacing w:after="0"/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punktów  ECTS: 1.5</w:t>
            </w:r>
          </w:p>
          <w:p w14:paraId="3F73D8D6" w14:textId="77777777" w:rsidR="00CD6EE8" w:rsidRDefault="00E871E3">
            <w:pPr>
              <w:spacing w:after="0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 tym w ramach zajęć praktycznych: 1,5</w:t>
            </w:r>
          </w:p>
        </w:tc>
      </w:tr>
      <w:tr w:rsidR="00CD6EE8" w14:paraId="645CEFA6" w14:textId="77777777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3ACE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WARUNKI WSTĘPNE</w:t>
            </w:r>
          </w:p>
          <w:p w14:paraId="5964C73A" w14:textId="77777777" w:rsidR="00CD6EE8" w:rsidRDefault="00CD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E679" w14:textId="77777777" w:rsidR="00CD6EE8" w:rsidRDefault="00E871E3" w:rsidP="00E871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/>
              <w:ind w:leftChars="60" w:left="418" w:hangingChars="143" w:hanging="28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Podstawowa wiedza o człowieku i transporcie. </w:t>
            </w:r>
          </w:p>
          <w:p w14:paraId="370560BC" w14:textId="77777777" w:rsidR="00CD6EE8" w:rsidRDefault="00E871E3" w:rsidP="00E871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60" w:left="418" w:hangingChars="143" w:hanging="28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Umiejętność dokonywania prostych obliczeń matematycznych.</w:t>
            </w:r>
          </w:p>
        </w:tc>
      </w:tr>
      <w:tr w:rsidR="00CD6EE8" w14:paraId="505DA3B4" w14:textId="77777777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ADF6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TREŚCI PRZEDMIOTU</w:t>
            </w:r>
          </w:p>
          <w:p w14:paraId="50B89D78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</w:t>
            </w:r>
          </w:p>
          <w:p w14:paraId="557DDC09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zajęcia w formie bezpośredniej i e-learning)</w:t>
            </w:r>
          </w:p>
          <w:p w14:paraId="586F1E22" w14:textId="77777777" w:rsidR="00CD6EE8" w:rsidRDefault="00CD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39E3E887" w14:textId="77777777" w:rsidR="00CD6EE8" w:rsidRDefault="00CD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4547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Treści realizowane w formie bezpośredniej: </w:t>
            </w:r>
          </w:p>
          <w:p w14:paraId="29DAA483" w14:textId="77777777" w:rsidR="00CD6EE8" w:rsidRDefault="00E871E3" w:rsidP="00E871E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Pojęcie ergonomii. </w:t>
            </w:r>
          </w:p>
          <w:p w14:paraId="43E608D6" w14:textId="77777777" w:rsidR="00CD6EE8" w:rsidRDefault="00E871E3" w:rsidP="00E871E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Cel i zakres ergonomii. Interdyscyplinarność ergonomii. </w:t>
            </w:r>
          </w:p>
          <w:p w14:paraId="6AEDCC03" w14:textId="77777777" w:rsidR="00CD6EE8" w:rsidRDefault="00E871E3" w:rsidP="00E871E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Ergonomia korekcyjna i ergonomia koncepcyjna. </w:t>
            </w:r>
          </w:p>
          <w:p w14:paraId="3FB879DD" w14:textId="77777777" w:rsidR="00CD6EE8" w:rsidRDefault="00E871E3" w:rsidP="00E871E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Ergonomia wyrobu. </w:t>
            </w:r>
          </w:p>
          <w:p w14:paraId="2327E6FB" w14:textId="77777777" w:rsidR="00CD6EE8" w:rsidRDefault="00E871E3" w:rsidP="00E871E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Układ człowiek-środek transportu-otoczenie. </w:t>
            </w:r>
          </w:p>
          <w:p w14:paraId="4CD500E7" w14:textId="77777777" w:rsidR="00CD6EE8" w:rsidRDefault="00E871E3" w:rsidP="00E871E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Obciążenie statyczne i pracą umysłową. </w:t>
            </w:r>
          </w:p>
          <w:p w14:paraId="22906FF7" w14:textId="77777777" w:rsidR="00CD6EE8" w:rsidRDefault="00E871E3" w:rsidP="00E871E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Antropometria w projektowaniu i diagnozowaniu ergonomicznym. </w:t>
            </w:r>
          </w:p>
          <w:p w14:paraId="1A242C9A" w14:textId="59DD9FB6" w:rsidR="00CD6EE8" w:rsidRDefault="00E871E3" w:rsidP="00E871E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Dwutorowość projektowania ergonomicznego</w:t>
            </w:r>
            <w:r w:rsidR="008537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</w:t>
            </w:r>
          </w:p>
          <w:p w14:paraId="78CFC990" w14:textId="77777777" w:rsidR="00CD6EE8" w:rsidRDefault="00CD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rPr>
                <w:rFonts w:ascii="Arial Narrow" w:eastAsia="Arial Narrow" w:hAnsi="Arial Narrow" w:cs="Arial Narrow"/>
                <w:color w:val="000000"/>
                <w:sz w:val="10"/>
                <w:szCs w:val="10"/>
              </w:rPr>
            </w:pPr>
          </w:p>
          <w:p w14:paraId="56748D4D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Treści realizowane w formie e-learning: nie dotyczy</w:t>
            </w:r>
          </w:p>
        </w:tc>
      </w:tr>
      <w:tr w:rsidR="00CD6EE8" w14:paraId="06A45F79" w14:textId="77777777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1D56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LITERATURA </w:t>
            </w:r>
          </w:p>
          <w:p w14:paraId="3C984A21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OBOWIĄZKOWA</w:t>
            </w:r>
          </w:p>
          <w:p w14:paraId="39609E51" w14:textId="77777777" w:rsidR="00CD6EE8" w:rsidRDefault="00CD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6A75" w14:textId="77777777" w:rsidR="00CD6EE8" w:rsidRDefault="00E871E3" w:rsidP="00E871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Gedliczka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A., Atlas miar człowieka. Dane do projektowania i oceny ergonomicznej. Wyd. CIOP, Warszawa 2001</w:t>
            </w:r>
          </w:p>
          <w:p w14:paraId="6D4EECF5" w14:textId="1D5EE368" w:rsidR="00CD6EE8" w:rsidRDefault="00E871E3" w:rsidP="00E871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Górska E.: Ergonomia. Projektowanie, diagnoza, eksperymenty, Oficyna Wydawnicza Politechniki Warszawskiej, Warszawa 20</w:t>
            </w:r>
            <w:r w:rsidR="008537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21</w:t>
            </w:r>
          </w:p>
          <w:p w14:paraId="07E566C6" w14:textId="77777777" w:rsidR="00CD6EE8" w:rsidRDefault="00E871E3" w:rsidP="00E871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0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Tytyk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E.: Projektowanie ergonomiczne, Wydawnictwa Naukowe PWN, Warszawa – Poznań 2001</w:t>
            </w:r>
          </w:p>
        </w:tc>
      </w:tr>
      <w:tr w:rsidR="00CD6EE8" w14:paraId="5C9A4B73" w14:textId="77777777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5881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LITERATURA </w:t>
            </w:r>
          </w:p>
          <w:p w14:paraId="7B234BDD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UZUPEŁNIAJĄCA</w:t>
            </w: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58FF" w14:textId="77777777" w:rsidR="00CD6EE8" w:rsidRDefault="00E871E3" w:rsidP="00E871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Grabarek I., Ergonomia środków transportu – rzemiosło, nauka, sztuka. Prace Naukowe Politechniki Warszawskiej, Transport, Warszawa, 2009,</w:t>
            </w:r>
          </w:p>
          <w:p w14:paraId="04BCDDEC" w14:textId="77777777" w:rsidR="00CD6EE8" w:rsidRDefault="00E871E3" w:rsidP="00E871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Blaszczok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M., Ergonomia bezpiecznej i higienicznej pracy. Politechnika Śląska, Gliwice, 2018</w:t>
            </w:r>
          </w:p>
        </w:tc>
      </w:tr>
      <w:tr w:rsidR="00CD6EE8" w14:paraId="15251196" w14:textId="77777777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54C5" w14:textId="77777777" w:rsidR="00CD6EE8" w:rsidRDefault="00E871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METODY NAUCZANIA</w:t>
            </w:r>
          </w:p>
          <w:p w14:paraId="147376B6" w14:textId="0209DCC2" w:rsidR="00CD6EE8" w:rsidRPr="0085370A" w:rsidRDefault="00E871E3" w:rsidP="00853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zajęcia w formie bezpośredniej </w:t>
            </w:r>
            <w:r w:rsidR="0085370A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i e-learning)</w:t>
            </w: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F32B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bezpośredniej:</w:t>
            </w:r>
          </w:p>
          <w:p w14:paraId="4286844D" w14:textId="77777777" w:rsidR="00CD6EE8" w:rsidRDefault="00E871E3" w:rsidP="00E871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Laboratorium </w:t>
            </w:r>
          </w:p>
          <w:p w14:paraId="3D8E42FB" w14:textId="77777777" w:rsidR="00CD6EE8" w:rsidRDefault="00E871E3" w:rsidP="00E871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Dyskusja </w:t>
            </w:r>
          </w:p>
          <w:p w14:paraId="15AC7C31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e-learning: nie dotyczy</w:t>
            </w:r>
          </w:p>
        </w:tc>
      </w:tr>
      <w:tr w:rsidR="00CD6EE8" w14:paraId="42F35894" w14:textId="77777777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5A4B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POMOCE NAUKOWE</w:t>
            </w: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CEEE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Prezentacje multimedialne, tabele antropometryczne </w:t>
            </w:r>
          </w:p>
        </w:tc>
      </w:tr>
      <w:tr w:rsidR="00CD6EE8" w14:paraId="261931AE" w14:textId="77777777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F09F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PROJEKT</w:t>
            </w:r>
          </w:p>
          <w:p w14:paraId="08B0C8D9" w14:textId="4F66AC1B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(o ile jest realizowany </w:t>
            </w:r>
            <w:r w:rsidR="0085370A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w ramach modułu zajęć)</w:t>
            </w: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F272" w14:textId="6EAB954D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Cel projektu: </w:t>
            </w:r>
            <w:r w:rsidR="008537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nie dotyczy</w:t>
            </w:r>
          </w:p>
          <w:p w14:paraId="4202A913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Temat projektu: </w:t>
            </w:r>
          </w:p>
          <w:p w14:paraId="7B1D1771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Forma projektu: </w:t>
            </w:r>
          </w:p>
        </w:tc>
      </w:tr>
      <w:tr w:rsidR="00CD6EE8" w14:paraId="663528E9" w14:textId="77777777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9BC8" w14:textId="77777777" w:rsidR="00CD6EE8" w:rsidRDefault="00E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lastRenderedPageBreak/>
              <w:t>FORMA  I WARUNKI ZALICZENIA</w:t>
            </w:r>
          </w:p>
          <w:p w14:paraId="4AC11E41" w14:textId="10F98917" w:rsidR="00CD6EE8" w:rsidRPr="0085370A" w:rsidRDefault="00E871E3" w:rsidP="00853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zajęcia w formie bezpośredniej </w:t>
            </w:r>
            <w:r w:rsidR="0085370A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i e-learning)</w:t>
            </w: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73EF" w14:textId="77777777" w:rsidR="00CD6EE8" w:rsidRDefault="00E871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Prezentacja </w:t>
            </w:r>
          </w:p>
          <w:p w14:paraId="72168D3C" w14:textId="77777777" w:rsidR="00CD6EE8" w:rsidRPr="00E871E3" w:rsidRDefault="00E871E3" w:rsidP="00E871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Warunkiem zaliczenia jest uzyskanie pozytywnej oceny ze wszystkich laboratoriów</w:t>
            </w:r>
          </w:p>
        </w:tc>
      </w:tr>
    </w:tbl>
    <w:p w14:paraId="206F6510" w14:textId="77777777" w:rsidR="00CD6EE8" w:rsidRDefault="00E871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* W-wykład, </w:t>
      </w:r>
      <w:proofErr w:type="spellStart"/>
      <w:r>
        <w:rPr>
          <w:i/>
          <w:color w:val="000000"/>
          <w:sz w:val="20"/>
          <w:szCs w:val="20"/>
        </w:rPr>
        <w:t>ćw</w:t>
      </w:r>
      <w:proofErr w:type="spellEnd"/>
      <w:r>
        <w:rPr>
          <w:i/>
          <w:color w:val="000000"/>
          <w:sz w:val="20"/>
          <w:szCs w:val="20"/>
        </w:rPr>
        <w:t>- ćwiczenia, lab- laboratorium, pro- projekt, e- e-learning</w:t>
      </w:r>
    </w:p>
    <w:p w14:paraId="6C84D84C" w14:textId="77777777" w:rsidR="00CD6EE8" w:rsidRDefault="00CD6E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CD6EE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3E33"/>
    <w:multiLevelType w:val="multilevel"/>
    <w:tmpl w:val="F57427C8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21E87058"/>
    <w:multiLevelType w:val="multilevel"/>
    <w:tmpl w:val="3E9E96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7692975"/>
    <w:multiLevelType w:val="multilevel"/>
    <w:tmpl w:val="6A4075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8F12FBA"/>
    <w:multiLevelType w:val="multilevel"/>
    <w:tmpl w:val="56FEE3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81D5489"/>
    <w:multiLevelType w:val="multilevel"/>
    <w:tmpl w:val="C1B82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8B33265"/>
    <w:multiLevelType w:val="multilevel"/>
    <w:tmpl w:val="2B583F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E8"/>
    <w:rsid w:val="002536B8"/>
    <w:rsid w:val="00277268"/>
    <w:rsid w:val="00393FA6"/>
    <w:rsid w:val="005B7015"/>
    <w:rsid w:val="0085370A"/>
    <w:rsid w:val="00954C35"/>
    <w:rsid w:val="00CD6EE8"/>
    <w:rsid w:val="00E8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6ACB72"/>
  <w15:docId w15:val="{434AAC4E-BAD7-4398-B959-3F891366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pPr>
      <w:ind w:left="720"/>
      <w:contextualSpacing/>
    </w:pPr>
  </w:style>
  <w:style w:type="paragraph" w:styleId="Stopka">
    <w:name w:val="footer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  <w:lang w:eastAsia="pl-PL"/>
    </w:rPr>
  </w:style>
  <w:style w:type="paragraph" w:styleId="Tekstprzypisudolnego">
    <w:name w:val="footnote text"/>
    <w:basedOn w:val="Normalny"/>
    <w:qFormat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7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015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BbE/AM3gPEyeRbV5tEVzMLH1Vw==">AMUW2mWr6JbhrHHTc3yXty1wvc826EMA0loQMfAeATaLxDPcgfgsQRRtVYw+oKSAzw5ojjcVxzZvXuaYwQJlPjgQM0XpZS5WtafGs7fkLmvzlHXYaDd8wIwACGHHqWsmKxQwQrR2mE5y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Magdalena Pawelec</cp:lastModifiedBy>
  <cp:revision>4</cp:revision>
  <dcterms:created xsi:type="dcterms:W3CDTF">2021-12-09T12:44:00Z</dcterms:created>
  <dcterms:modified xsi:type="dcterms:W3CDTF">2022-05-23T06:42:00Z</dcterms:modified>
</cp:coreProperties>
</file>