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0"/>
        <w:gridCol w:w="283"/>
        <w:gridCol w:w="1276"/>
        <w:gridCol w:w="425"/>
        <w:gridCol w:w="991"/>
        <w:gridCol w:w="852"/>
        <w:gridCol w:w="1134"/>
        <w:gridCol w:w="567"/>
        <w:gridCol w:w="2268"/>
      </w:tblGrid>
      <w:tr w:rsidR="008F1A62" w14:paraId="0CA94CA0" w14:textId="77777777">
        <w:tc>
          <w:tcPr>
            <w:tcW w:w="9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EFC35D0" w14:textId="77777777" w:rsidR="008F1A62" w:rsidRDefault="00DF1C58">
            <w:pPr>
              <w:keepNext/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</w:rPr>
              <w:t>AKADEMIA WSB</w:t>
            </w:r>
          </w:p>
        </w:tc>
      </w:tr>
      <w:tr w:rsidR="008F1A62" w14:paraId="0A6433AC" w14:textId="77777777">
        <w:tc>
          <w:tcPr>
            <w:tcW w:w="9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D445B" w14:textId="77777777" w:rsidR="008F1A62" w:rsidRDefault="00DF1C58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Field/Course of study: Transport</w:t>
            </w:r>
          </w:p>
        </w:tc>
      </w:tr>
      <w:tr w:rsidR="008F1A62" w14:paraId="60600D6A" w14:textId="77777777">
        <w:tc>
          <w:tcPr>
            <w:tcW w:w="9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1471" w14:textId="77777777" w:rsidR="008F1A62" w:rsidRDefault="00DF1C58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Subject: Transport and Infrastructure Management</w:t>
            </w:r>
          </w:p>
        </w:tc>
      </w:tr>
      <w:tr w:rsidR="008F1A62" w14:paraId="00CBE521" w14:textId="77777777">
        <w:tc>
          <w:tcPr>
            <w:tcW w:w="9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7798" w14:textId="77777777" w:rsidR="008F1A62" w:rsidRDefault="00DF1C58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Profile of education: practice</w:t>
            </w:r>
          </w:p>
        </w:tc>
      </w:tr>
      <w:tr w:rsidR="008F1A62" w14:paraId="10D4746D" w14:textId="77777777">
        <w:tc>
          <w:tcPr>
            <w:tcW w:w="9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1CD79" w14:textId="77777777" w:rsidR="008F1A62" w:rsidRDefault="00DF1C58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Education level: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IInd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level studies</w:t>
            </w:r>
          </w:p>
        </w:tc>
      </w:tr>
      <w:tr w:rsidR="008F1A62" w14:paraId="11622F98" w14:textId="77777777" w:rsidTr="0075061F">
        <w:trPr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333EE" w14:textId="77777777" w:rsidR="008F1A62" w:rsidRDefault="00DF1C58">
            <w:pPr>
              <w:keepNext/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Number of hours per semester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C07BD" w14:textId="77777777" w:rsidR="008F1A62" w:rsidRDefault="00DF1C58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D0C1" w14:textId="77777777" w:rsidR="008F1A62" w:rsidRDefault="00DF1C58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8F1A62" w14:paraId="241A1816" w14:textId="77777777" w:rsidTr="0075061F">
        <w:trPr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88586" w14:textId="77777777" w:rsidR="008F1A62" w:rsidRDefault="008F1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656E" w14:textId="77777777" w:rsidR="008F1A62" w:rsidRDefault="00DF1C58">
            <w:pPr>
              <w:keepNext/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B21A0" w14:textId="77777777" w:rsidR="008F1A62" w:rsidRDefault="00DF1C58">
            <w:pPr>
              <w:keepNext/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5C9EC" w14:textId="77777777" w:rsidR="008F1A62" w:rsidRDefault="00DF1C58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0318F" w14:textId="77777777" w:rsidR="008F1A62" w:rsidRDefault="00DF1C5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IV</w:t>
            </w:r>
          </w:p>
        </w:tc>
      </w:tr>
      <w:tr w:rsidR="008F1A62" w14:paraId="022FF099" w14:textId="77777777" w:rsidTr="0075061F">
        <w:trPr>
          <w:trHeight w:val="275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1AD55E" w14:textId="77777777" w:rsidR="008F1A62" w:rsidRDefault="00DF1C58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Full-time studies</w:t>
            </w:r>
          </w:p>
          <w:p w14:paraId="587834AA" w14:textId="77777777" w:rsidR="008F1A62" w:rsidRDefault="00DF1C58">
            <w:pPr>
              <w:keepNext/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(l/ex/lab/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/e)*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3C78" w14:textId="77777777" w:rsidR="008F1A62" w:rsidRDefault="008F1A62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191D9" w14:textId="77777777" w:rsidR="008F1A62" w:rsidRDefault="008F1A62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50BE5" w14:textId="77777777" w:rsidR="008F1A62" w:rsidRDefault="008F1A62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636C5" w14:textId="0A68F96B" w:rsidR="008F1A62" w:rsidRDefault="00455CBD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30</w:t>
            </w:r>
            <w:r w:rsidR="00DF1C5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ex</w:t>
            </w:r>
          </w:p>
        </w:tc>
      </w:tr>
      <w:tr w:rsidR="008F1A62" w14:paraId="07DFFD4A" w14:textId="77777777" w:rsidTr="0075061F">
        <w:trPr>
          <w:trHeight w:val="275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2DC692" w14:textId="77777777" w:rsidR="008F1A62" w:rsidRDefault="00DF1C58">
            <w:pPr>
              <w:keepNext/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Part-time studies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(l/ex/lab/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903A" w14:textId="77777777" w:rsidR="008F1A62" w:rsidRDefault="008F1A62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4F2F3" w14:textId="77777777" w:rsidR="008F1A62" w:rsidRDefault="008F1A62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948F0" w14:textId="77777777" w:rsidR="008F1A62" w:rsidRDefault="008F1A62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01846" w14:textId="77777777" w:rsidR="008F1A62" w:rsidRDefault="008F1A62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F1A62" w14:paraId="43CF3F49" w14:textId="77777777" w:rsidTr="0075061F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BAC7" w14:textId="77777777" w:rsidR="008F1A62" w:rsidRDefault="00DF1C58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Language of subject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E354A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Polish</w:t>
            </w:r>
          </w:p>
        </w:tc>
      </w:tr>
      <w:tr w:rsidR="008F1A62" w14:paraId="74D5A6FB" w14:textId="77777777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A07A" w14:textId="77777777" w:rsidR="008F1A62" w:rsidRDefault="00DF1C58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Lecturer</w:t>
            </w:r>
          </w:p>
          <w:p w14:paraId="39080A57" w14:textId="77777777" w:rsidR="008F1A62" w:rsidRDefault="008F1A62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170EB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PhD Eng. Iwona Krzyżewska</w:t>
            </w:r>
          </w:p>
        </w:tc>
      </w:tr>
      <w:tr w:rsidR="008F1A62" w14:paraId="456D52A3" w14:textId="77777777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F38E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Form of subject</w:t>
            </w:r>
          </w:p>
          <w:p w14:paraId="5253588A" w14:textId="77777777" w:rsidR="008F1A62" w:rsidRDefault="008F1A62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8AAF" w14:textId="777E725B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Exercises</w:t>
            </w:r>
            <w:r w:rsidR="00384986">
              <w:rPr>
                <w:rFonts w:ascii="Arial Narrow" w:eastAsia="Arial Narrow" w:hAnsi="Arial Narrow" w:cs="Arial Narrow"/>
                <w:sz w:val="20"/>
                <w:szCs w:val="20"/>
              </w:rPr>
              <w:t>, consultations</w:t>
            </w:r>
            <w:bookmarkStart w:id="0" w:name="_GoBack"/>
            <w:bookmarkEnd w:id="0"/>
          </w:p>
        </w:tc>
      </w:tr>
      <w:tr w:rsidR="008F1A62" w14:paraId="5A862DA6" w14:textId="77777777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02BF" w14:textId="77777777" w:rsidR="008F1A62" w:rsidRDefault="00DF1C58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Aim of subject</w:t>
            </w:r>
          </w:p>
          <w:p w14:paraId="645E1075" w14:textId="77777777" w:rsidR="008F1A62" w:rsidRDefault="008F1A62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45C1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introduce students to basic issues related to transport management.</w:t>
            </w:r>
          </w:p>
          <w:p w14:paraId="2A42AA26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To present basic conditions and mechanisms of transport infrastructure development.</w:t>
            </w:r>
          </w:p>
        </w:tc>
      </w:tr>
      <w:tr w:rsidR="008F1A62" w14:paraId="020FDAD9" w14:textId="77777777">
        <w:trPr>
          <w:trHeight w:val="288"/>
        </w:trPr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8921BD5" w14:textId="77777777" w:rsidR="008F1A62" w:rsidRDefault="00DF1C5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Reference to learning outcomes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42B51C" w14:textId="77777777" w:rsidR="008F1A62" w:rsidRDefault="00DF1C5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Description of learning outcomes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22AE13E" w14:textId="77777777" w:rsidR="008F1A62" w:rsidRDefault="00DF1C5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The way of verifying the effect of learning outcomes</w:t>
            </w:r>
          </w:p>
        </w:tc>
      </w:tr>
      <w:tr w:rsidR="008F1A62" w14:paraId="5D7623AD" w14:textId="77777777">
        <w:trPr>
          <w:trHeight w:val="288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4B69B6" w14:textId="77777777" w:rsidR="008F1A62" w:rsidRDefault="00DF1C58">
            <w:pPr>
              <w:keepNext/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Learning outcomes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232B69" w14:textId="77777777" w:rsidR="008F1A62" w:rsidRDefault="00DF1C5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PRK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5451FC7" w14:textId="77777777" w:rsidR="008F1A62" w:rsidRDefault="008F1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7E0FDD2" w14:textId="77777777" w:rsidR="008F1A62" w:rsidRDefault="008F1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F1A62" w14:paraId="6FD7DF01" w14:textId="77777777">
        <w:trPr>
          <w:trHeight w:val="288"/>
        </w:trPr>
        <w:tc>
          <w:tcPr>
            <w:tcW w:w="9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437B24" w14:textId="77777777" w:rsidR="008F1A62" w:rsidRDefault="00DF1C58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KNOWLEDGE</w:t>
            </w:r>
          </w:p>
        </w:tc>
      </w:tr>
      <w:tr w:rsidR="008F1A62" w14:paraId="3761AE4C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1BC7" w14:textId="77777777" w:rsidR="008F1A62" w:rsidRDefault="00DF1C58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 _W04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8937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</w:t>
            </w:r>
          </w:p>
          <w:p w14:paraId="43A600B6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P6S_WG_INZ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182A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 student has advanced knowledge of definitions of transport and point and linear infrastructure of all types of transport.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D921" w14:textId="7C42BA5F" w:rsidR="008F1A62" w:rsidRDefault="0075061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Test;</w:t>
            </w:r>
          </w:p>
          <w:p w14:paraId="1E5B809C" w14:textId="26F4B684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Discussion</w:t>
            </w:r>
            <w:r w:rsidR="0075061F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8F1A62" w14:paraId="5607BFC0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7A58" w14:textId="77777777" w:rsidR="008F1A62" w:rsidRDefault="00DF1C58">
            <w:pPr>
              <w:keepNext/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488C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</w:t>
            </w:r>
          </w:p>
          <w:p w14:paraId="092E271D" w14:textId="77777777" w:rsidR="008F1A62" w:rsidRDefault="008F1A62">
            <w:pPr>
              <w:spacing w:after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2793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Students are familiar with the transport management rules and basics.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1A67" w14:textId="26000BAF" w:rsidR="008F1A62" w:rsidRDefault="0075061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Test;</w:t>
            </w:r>
          </w:p>
        </w:tc>
      </w:tr>
      <w:tr w:rsidR="008F1A62" w14:paraId="6FE51F22" w14:textId="77777777">
        <w:trPr>
          <w:trHeight w:val="288"/>
        </w:trPr>
        <w:tc>
          <w:tcPr>
            <w:tcW w:w="9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541CE5" w14:textId="77777777" w:rsidR="008F1A62" w:rsidRDefault="00DF1C5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SKILLS</w:t>
            </w:r>
          </w:p>
        </w:tc>
      </w:tr>
      <w:tr w:rsidR="008F1A62" w14:paraId="78F65F9C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400F" w14:textId="77777777" w:rsidR="008F1A62" w:rsidRDefault="00DF1C58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 _U01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4ECC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</w:t>
            </w:r>
          </w:p>
          <w:p w14:paraId="3451CFA9" w14:textId="77777777" w:rsidR="008F1A62" w:rsidRDefault="008F1A62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6148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 student is able to assess the usefulness and solve simple tasks concerning</w:t>
            </w:r>
          </w:p>
          <w:p w14:paraId="0DD8EDA9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technical and economic indicators for transport companies.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3274" w14:textId="6ACCF6EA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Test, discussion in groups</w:t>
            </w:r>
            <w:r w:rsidR="0075061F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8F1A62" w14:paraId="4A974254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CADA" w14:textId="77777777" w:rsidR="008F1A62" w:rsidRDefault="00DF1C58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 _U09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C552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</w:t>
            </w:r>
          </w:p>
          <w:p w14:paraId="6C369023" w14:textId="77777777" w:rsidR="008F1A62" w:rsidRDefault="008F1A62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7525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 student can make an economic assessment of the functioning</w:t>
            </w:r>
          </w:p>
          <w:p w14:paraId="514ECB9B" w14:textId="55C35348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of transport infrastructure</w:t>
            </w:r>
            <w:r w:rsidR="0075061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D7DE" w14:textId="6B50F94F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Discussion in groups</w:t>
            </w:r>
            <w:r w:rsidR="0075061F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8F1A62" w14:paraId="35B9C81E" w14:textId="77777777">
        <w:trPr>
          <w:trHeight w:val="288"/>
        </w:trPr>
        <w:tc>
          <w:tcPr>
            <w:tcW w:w="9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D872D3" w14:textId="77777777" w:rsidR="008F1A62" w:rsidRDefault="00DF1C5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SOCIAL COMPETENCES</w:t>
            </w:r>
          </w:p>
        </w:tc>
      </w:tr>
      <w:tr w:rsidR="008F1A62" w14:paraId="49EE502E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FAF8" w14:textId="77777777" w:rsidR="008F1A62" w:rsidRDefault="00DF1C58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 _K01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CE4B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P6S_KK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D0B0" w14:textId="0D8B4D21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The student is ready to work in a team, shows ingenuity and </w:t>
            </w:r>
            <w:r w:rsidR="0075061F">
              <w:rPr>
                <w:rFonts w:ascii="Arial Narrow" w:eastAsia="Arial Narrow" w:hAnsi="Arial Narrow" w:cs="Arial Narrow"/>
                <w:sz w:val="20"/>
                <w:szCs w:val="20"/>
              </w:rPr>
              <w:t>skillfully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identifies paths for solving dilemmas concerning</w:t>
            </w:r>
          </w:p>
          <w:p w14:paraId="08CEC7AF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transport.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2C95" w14:textId="415EC24E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Observation</w:t>
            </w:r>
            <w:r w:rsidR="0075061F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8F1A62" w14:paraId="0F216CB4" w14:textId="77777777">
        <w:trPr>
          <w:trHeight w:val="425"/>
        </w:trPr>
        <w:tc>
          <w:tcPr>
            <w:tcW w:w="9426" w:type="dxa"/>
            <w:gridSpan w:val="9"/>
          </w:tcPr>
          <w:p w14:paraId="5686DEE2" w14:textId="77777777" w:rsidR="008F1A62" w:rsidRDefault="00DF1C58">
            <w:pPr>
              <w:spacing w:after="0"/>
              <w:ind w:left="600" w:hanging="60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Student workload (in teaching hours 1 hour = 45 minutes)** </w:t>
            </w:r>
          </w:p>
        </w:tc>
      </w:tr>
      <w:tr w:rsidR="008F1A62" w14:paraId="24F10845" w14:textId="77777777">
        <w:trPr>
          <w:trHeight w:val="283"/>
        </w:trPr>
        <w:tc>
          <w:tcPr>
            <w:tcW w:w="4605" w:type="dxa"/>
            <w:gridSpan w:val="5"/>
          </w:tcPr>
          <w:p w14:paraId="1053FEC0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Full-time studied</w:t>
            </w:r>
          </w:p>
          <w:p w14:paraId="0160B890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Participation in lectures = </w:t>
            </w:r>
          </w:p>
          <w:p w14:paraId="76951140" w14:textId="57A3DF05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Participation in exercises = </w:t>
            </w:r>
            <w:r w:rsidR="00455CBD"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  <w:p w14:paraId="4FC3B325" w14:textId="4EB72068" w:rsidR="008F1A62" w:rsidRDefault="0075061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Exercises preparation = </w:t>
            </w:r>
            <w:r w:rsidR="00455CBD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  <w:p w14:paraId="21BC713A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Lectures preparation = </w:t>
            </w:r>
          </w:p>
          <w:p w14:paraId="55508F4B" w14:textId="5D25D0CB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Exam preparation = </w:t>
            </w:r>
            <w:r w:rsidR="00455CBD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  <w:p w14:paraId="0E960631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Realization of project tasks =</w:t>
            </w:r>
          </w:p>
          <w:p w14:paraId="2C784664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e-learning =</w:t>
            </w:r>
          </w:p>
          <w:p w14:paraId="1D3133D6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Exam =</w:t>
            </w:r>
          </w:p>
          <w:p w14:paraId="039E537D" w14:textId="2422E41D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Other (which) = consultations </w:t>
            </w:r>
            <w:r w:rsidR="00455CBD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  <w:p w14:paraId="6BF5A578" w14:textId="1E8E9833" w:rsidR="008F1A62" w:rsidRDefault="00DF1C58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TOTAL:</w:t>
            </w:r>
            <w:r w:rsidR="00455CB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50</w:t>
            </w:r>
          </w:p>
          <w:p w14:paraId="49D9DC3D" w14:textId="387185B9" w:rsidR="008F1A62" w:rsidRDefault="00DF1C58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Number of ECTS points: </w:t>
            </w:r>
            <w:r w:rsidR="00455CB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  <w:p w14:paraId="45E2DC83" w14:textId="5B212452" w:rsidR="008F1A62" w:rsidRDefault="00DF1C58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Including practical courses:</w:t>
            </w:r>
            <w:r w:rsidR="00455CB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4821" w:type="dxa"/>
            <w:gridSpan w:val="4"/>
          </w:tcPr>
          <w:p w14:paraId="2B326AF4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Full-time studied</w:t>
            </w:r>
          </w:p>
          <w:p w14:paraId="483DD28E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Participation in lectures = </w:t>
            </w:r>
          </w:p>
          <w:p w14:paraId="06C3691B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Participation in exercises = </w:t>
            </w:r>
          </w:p>
          <w:p w14:paraId="11A3EA48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Exercises preparation = </w:t>
            </w:r>
          </w:p>
          <w:p w14:paraId="585F8BD8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Lectures preparation = </w:t>
            </w:r>
          </w:p>
          <w:p w14:paraId="6484C671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Exam preparation = </w:t>
            </w:r>
          </w:p>
          <w:p w14:paraId="54BDC93F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Realization of project tasks =</w:t>
            </w:r>
          </w:p>
          <w:p w14:paraId="0FDE5AD2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e-learning =</w:t>
            </w:r>
          </w:p>
          <w:p w14:paraId="604ED11A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Exam =</w:t>
            </w:r>
          </w:p>
          <w:p w14:paraId="4AB8AFBB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Other (which) = </w:t>
            </w:r>
          </w:p>
          <w:p w14:paraId="2A3A783E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 xml:space="preserve">TOTAL: </w:t>
            </w:r>
          </w:p>
          <w:p w14:paraId="2023BE2A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Number of ECTS points: </w:t>
            </w:r>
          </w:p>
          <w:p w14:paraId="16430A5B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Including practical courses: </w:t>
            </w:r>
          </w:p>
        </w:tc>
      </w:tr>
      <w:tr w:rsidR="008F1A62" w14:paraId="4A91E8DB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1648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PREREQUISITES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B27B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Basics of management, basics of transport</w:t>
            </w:r>
          </w:p>
        </w:tc>
      </w:tr>
      <w:tr w:rsidR="008F1A62" w14:paraId="6F9EF96D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0109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CONTENT OF SUBJECT</w:t>
            </w:r>
          </w:p>
          <w:p w14:paraId="20F78A31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(divided on direct and e-learning)</w:t>
            </w:r>
          </w:p>
          <w:p w14:paraId="537D3E0F" w14:textId="77777777" w:rsidR="008F1A62" w:rsidRDefault="008F1A62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06C2B180" w14:textId="77777777" w:rsidR="008F1A62" w:rsidRDefault="008F1A62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2C20" w14:textId="77777777" w:rsidR="008F1A62" w:rsidRDefault="00DF1C58">
            <w:pPr>
              <w:spacing w:after="0"/>
              <w:ind w:left="15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Content implemented in a direct format: </w:t>
            </w:r>
          </w:p>
          <w:p w14:paraId="4B49C368" w14:textId="77777777" w:rsidR="008F1A62" w:rsidRDefault="00DF1C58">
            <w:pPr>
              <w:spacing w:after="0"/>
              <w:ind w:left="15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Exercises:</w:t>
            </w:r>
          </w:p>
          <w:p w14:paraId="67DA4951" w14:textId="77777777" w:rsidR="008F1A62" w:rsidRDefault="00DF1C58">
            <w:pPr>
              <w:spacing w:after="0"/>
              <w:ind w:left="15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 Basics of transport management (means, infrastructure, resources of a transport company) - transport systems, transport processes, relations and factors influencing the development of transport. </w:t>
            </w:r>
          </w:p>
          <w:p w14:paraId="3C3B8EC7" w14:textId="77777777" w:rsidR="008F1A62" w:rsidRDefault="00DF1C58">
            <w:pPr>
              <w:spacing w:after="0"/>
              <w:ind w:left="15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2. Characteristics of infrastructure, its division and development in Poland and EU countries. </w:t>
            </w:r>
          </w:p>
          <w:p w14:paraId="53E146C7" w14:textId="77777777" w:rsidR="008F1A62" w:rsidRDefault="00DF1C58">
            <w:pPr>
              <w:spacing w:after="0"/>
              <w:ind w:left="15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 The characteristics of road and rail transport infrastructure in Poland and the EU. Point and line infrastructure - examples. </w:t>
            </w:r>
          </w:p>
          <w:p w14:paraId="04651C02" w14:textId="77777777" w:rsidR="008F1A62" w:rsidRDefault="00DF1C58">
            <w:pPr>
              <w:spacing w:after="0"/>
              <w:ind w:left="15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4. Legal regulations of the European Union in the field of transport infrastructure. </w:t>
            </w:r>
          </w:p>
          <w:p w14:paraId="35F038CB" w14:textId="77777777" w:rsidR="008F1A62" w:rsidRDefault="00DF1C58">
            <w:pPr>
              <w:spacing w:after="0"/>
              <w:ind w:left="15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5. Charges connected with transport infrastructure. </w:t>
            </w:r>
          </w:p>
          <w:p w14:paraId="5BBF82D6" w14:textId="77777777" w:rsidR="008F1A62" w:rsidRDefault="00DF1C58">
            <w:pPr>
              <w:spacing w:after="0"/>
              <w:ind w:left="15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6. Innovation and infrastructure development - examples from Poland and EU countries. </w:t>
            </w:r>
          </w:p>
          <w:p w14:paraId="5D0B2355" w14:textId="77777777" w:rsidR="008F1A62" w:rsidRDefault="00DF1C58">
            <w:pPr>
              <w:spacing w:after="0"/>
              <w:ind w:left="15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 The solving of case studies in the field of using transport infrastructure, charges.</w:t>
            </w:r>
          </w:p>
          <w:p w14:paraId="0F575AAF" w14:textId="77777777" w:rsidR="008F1A62" w:rsidRDefault="008F1A62">
            <w:pPr>
              <w:spacing w:after="0"/>
              <w:ind w:left="15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53EA725" w14:textId="6F82FC34" w:rsidR="008F1A62" w:rsidRDefault="00DF1C58">
            <w:pPr>
              <w:spacing w:after="0"/>
              <w:ind w:left="15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Content implemented in </w:t>
            </w:r>
            <w:r w:rsidR="0075061F">
              <w:rPr>
                <w:rFonts w:ascii="Arial Narrow" w:eastAsia="Arial Narrow" w:hAnsi="Arial Narrow" w:cs="Arial Narrow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indirect format: not applicable </w:t>
            </w:r>
          </w:p>
        </w:tc>
      </w:tr>
      <w:tr w:rsidR="008F1A62" w14:paraId="366363D4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B346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REQUIRED LITERATURE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F09" w14:textId="232F59A6" w:rsidR="008F1A62" w:rsidRDefault="00DF1C58" w:rsidP="0075061F">
            <w:pPr>
              <w:shd w:val="clear" w:color="auto" w:fill="FFFFFF"/>
              <w:spacing w:after="0" w:line="240" w:lineRule="auto"/>
              <w:ind w:left="220" w:hanging="2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4E1069">
              <w:rPr>
                <w:rFonts w:ascii="Arial Narrow" w:eastAsia="Arial Narrow" w:hAnsi="Arial Narrow" w:cs="Arial Narrow"/>
                <w:sz w:val="20"/>
                <w:szCs w:val="20"/>
                <w:lang w:val="en-CA"/>
              </w:rPr>
              <w:t xml:space="preserve">1.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Stokłosa J. (2011): Intermodal transport: technology and </w:t>
            </w:r>
            <w:r w:rsidR="0075061F">
              <w:rPr>
                <w:rFonts w:ascii="Arial Narrow" w:eastAsia="Arial Narrow" w:hAnsi="Arial Narrow" w:cs="Arial Narrow"/>
                <w:sz w:val="20"/>
                <w:szCs w:val="20"/>
              </w:rPr>
              <w:t>organization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Scientific Publishing House of Higher School of Economics and Innovation, Lublin</w:t>
            </w:r>
          </w:p>
        </w:tc>
      </w:tr>
      <w:tr w:rsidR="008F1A62" w:rsidRPr="004E1069" w14:paraId="23BD17C2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8167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ADDITIONAL LITERATURE</w:t>
            </w:r>
          </w:p>
          <w:p w14:paraId="07E6078A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(min. 2 pieces in English, books or articles)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1A96" w14:textId="6EB3C282" w:rsidR="0075061F" w:rsidRDefault="0075061F" w:rsidP="0075061F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/>
              <w:ind w:left="134" w:hanging="142"/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</w:pPr>
            <w:bookmarkStart w:id="1" w:name="_heading=h.gjdgxs" w:colFirst="0" w:colLast="0"/>
            <w:bookmarkEnd w:id="1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="00DF1C58" w:rsidRPr="0075061F">
              <w:rPr>
                <w:rFonts w:ascii="Arial Narrow" w:eastAsia="Arial Narrow" w:hAnsi="Arial Narrow" w:cs="Arial Narrow"/>
                <w:sz w:val="20"/>
                <w:szCs w:val="20"/>
              </w:rPr>
              <w:t>Mindur</w:t>
            </w:r>
            <w:proofErr w:type="spellEnd"/>
            <w:r w:rsidR="00DF1C58" w:rsidRPr="0075061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L. (Ed.) (2008): Transport technologies of the 21st century. Edited by. L. </w:t>
            </w:r>
            <w:proofErr w:type="spellStart"/>
            <w:r w:rsidR="00DF1C58" w:rsidRPr="0075061F">
              <w:rPr>
                <w:rFonts w:ascii="Arial Narrow" w:eastAsia="Arial Narrow" w:hAnsi="Arial Narrow" w:cs="Arial Narrow"/>
                <w:sz w:val="20"/>
                <w:szCs w:val="20"/>
              </w:rPr>
              <w:t>Mindur</w:t>
            </w:r>
            <w:proofErr w:type="spellEnd"/>
            <w:r w:rsidR="00DF1C58" w:rsidRPr="0075061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Scientific Publishing Institute of Exploitation Technology - PIB. </w:t>
            </w:r>
            <w:r w:rsidR="00DF1C58" w:rsidRPr="0075061F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>Radom</w:t>
            </w:r>
          </w:p>
          <w:p w14:paraId="5387AD97" w14:textId="0139E327" w:rsidR="0075061F" w:rsidRPr="0075061F" w:rsidRDefault="0075061F" w:rsidP="0075061F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/>
              <w:ind w:left="134" w:hanging="142"/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75061F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Wojewódzka- Król K., </w:t>
            </w:r>
            <w:proofErr w:type="spellStart"/>
            <w:r w:rsidRPr="0075061F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>Rolbiecki</w:t>
            </w:r>
            <w:proofErr w:type="spellEnd"/>
            <w:r w:rsidRPr="0075061F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R. (2018): Infrastruktura transportu, Wydawnictwo PWN, Warszawa.</w:t>
            </w:r>
          </w:p>
          <w:p w14:paraId="2C3FB986" w14:textId="2F18A008" w:rsidR="0075061F" w:rsidRPr="0075061F" w:rsidRDefault="0075061F" w:rsidP="0075061F">
            <w:pPr>
              <w:pStyle w:val="Akapitzlist"/>
              <w:shd w:val="clear" w:color="auto" w:fill="FFFFFF"/>
              <w:spacing w:after="0"/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</w:pPr>
          </w:p>
        </w:tc>
      </w:tr>
      <w:tr w:rsidR="008F1A62" w14:paraId="15626A21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2B4B" w14:textId="77777777" w:rsidR="008F1A62" w:rsidRDefault="00DF1C58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TEACHING METHODS</w:t>
            </w:r>
          </w:p>
          <w:p w14:paraId="009AB078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(split of direction and indirection form)</w:t>
            </w:r>
          </w:p>
          <w:p w14:paraId="4970A55D" w14:textId="77777777" w:rsidR="008F1A62" w:rsidRDefault="008F1A62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BC5A" w14:textId="77777777" w:rsidR="008F1A62" w:rsidRDefault="00DF1C58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Direct form:</w:t>
            </w:r>
          </w:p>
          <w:p w14:paraId="5C3A8649" w14:textId="77777777" w:rsidR="008F1A62" w:rsidRDefault="00DF1C5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 presentation includes a slideshow of knowledge content.</w:t>
            </w:r>
          </w:p>
          <w:p w14:paraId="4C3E8433" w14:textId="24CBEE44" w:rsidR="008F1A62" w:rsidRDefault="00DF1C5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E-learning:</w:t>
            </w:r>
            <w:r w:rsidR="0075061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 applicable</w:t>
            </w:r>
          </w:p>
        </w:tc>
      </w:tr>
      <w:tr w:rsidR="008F1A62" w14:paraId="6B227134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200B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TEACHING AIDS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3EB5" w14:textId="77777777" w:rsidR="008F1A62" w:rsidRDefault="00DF1C58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Movies, Presentation with slideshow, case studies</w:t>
            </w:r>
          </w:p>
        </w:tc>
      </w:tr>
      <w:tr w:rsidR="008F1A62" w14:paraId="5BBFEEB9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D4B9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PROJECT</w:t>
            </w:r>
          </w:p>
          <w:p w14:paraId="61B6885C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(if it is realized)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1261" w14:textId="77777777" w:rsidR="008F1A62" w:rsidRDefault="00DF1C58">
            <w:pPr>
              <w:spacing w:after="0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 applicable</w:t>
            </w:r>
          </w:p>
        </w:tc>
      </w:tr>
      <w:tr w:rsidR="008F1A62" w14:paraId="322F6187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2717" w14:textId="77777777" w:rsidR="008F1A62" w:rsidRDefault="00DF1C58">
            <w:pPr>
              <w:spacing w:after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FORM AND PASSING CONDITION (divided into direct and e-learning)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8F2C" w14:textId="77777777" w:rsidR="008F1A62" w:rsidRDefault="00DF1C58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 form of passing the exercises is a test on the Moodle platform, consisting of 20 mixed questions (single-choice, multiple-choice, match values, add short answer, etc.).</w:t>
            </w:r>
          </w:p>
        </w:tc>
      </w:tr>
    </w:tbl>
    <w:p w14:paraId="1ECD4A5B" w14:textId="3E8068CB" w:rsidR="008F1A62" w:rsidRDefault="00DF1C5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* L-lecture, ex-exercises, lab- lab, pro- project, e- e-learning</w:t>
      </w:r>
    </w:p>
    <w:p w14:paraId="44AA42CD" w14:textId="77777777" w:rsidR="008F1A62" w:rsidRDefault="008F1A62">
      <w:pPr>
        <w:rPr>
          <w:rFonts w:ascii="Arial Narrow" w:eastAsia="Arial Narrow" w:hAnsi="Arial Narrow" w:cs="Arial Narrow"/>
        </w:rPr>
      </w:pPr>
    </w:p>
    <w:sectPr w:rsidR="008F1A6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32AB8"/>
    <w:multiLevelType w:val="hybridMultilevel"/>
    <w:tmpl w:val="8266F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62"/>
    <w:rsid w:val="00384986"/>
    <w:rsid w:val="00455CBD"/>
    <w:rsid w:val="004E1069"/>
    <w:rsid w:val="0067760E"/>
    <w:rsid w:val="0075061F"/>
    <w:rsid w:val="008F1A62"/>
    <w:rsid w:val="00D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A9B2CA"/>
  <w15:docId w15:val="{406AB049-2684-4637-BB1E-6F5C6F85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41D"/>
    <w:rPr>
      <w:rFonts w:eastAsia="Times New Roman"/>
    </w:rPr>
  </w:style>
  <w:style w:type="paragraph" w:styleId="Nagwek1">
    <w:name w:val="heading 1"/>
    <w:basedOn w:val="Normalny"/>
    <w:link w:val="Nagwek1Znak"/>
    <w:uiPriority w:val="9"/>
    <w:qFormat/>
    <w:rsid w:val="003333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3333B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2F3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2F3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2F3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333B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3333B1"/>
    <w:rPr>
      <w:rFonts w:ascii="Times New Roman" w:eastAsia="Times New Roman" w:hAnsi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3333B1"/>
    <w:rPr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1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C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C58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C58"/>
    <w:rPr>
      <w:rFonts w:eastAsia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C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whvQM5Kk/Yv+69hEG5ojNV8yIw==">AMUW2mXPF+48PjAJZRWn7PrOVsLhDtag66uWkPCj5ru0BwX0VdcAmaWSByZWqR7BMLxO88hj1i3MG41yHjA0kAxxUDkFUf9UwyBgo8D6E/wkrgzmK0NvLzQ40RfxXcgd5+uwqZTTq/in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6</cp:revision>
  <dcterms:created xsi:type="dcterms:W3CDTF">2021-12-13T19:00:00Z</dcterms:created>
  <dcterms:modified xsi:type="dcterms:W3CDTF">2022-05-23T08:30:00Z</dcterms:modified>
</cp:coreProperties>
</file>