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E3D78" w14:textId="77777777" w:rsidR="00BF5347" w:rsidRDefault="00BF5347">
      <w:pPr>
        <w:tabs>
          <w:tab w:val="left" w:pos="1658"/>
        </w:tabs>
        <w:rPr>
          <w:rFonts w:asciiTheme="minorHAnsi" w:hAnsiTheme="minorHAnsi"/>
          <w:b/>
          <w:sz w:val="10"/>
          <w:szCs w:val="10"/>
        </w:rPr>
      </w:pPr>
    </w:p>
    <w:tbl>
      <w:tblPr>
        <w:tblW w:w="9634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3" w:type="dxa"/>
        </w:tblCellMar>
        <w:tblLook w:val="01E0" w:firstRow="1" w:lastRow="1" w:firstColumn="1" w:lastColumn="1" w:noHBand="0" w:noVBand="0"/>
      </w:tblPr>
      <w:tblGrid>
        <w:gridCol w:w="2713"/>
        <w:gridCol w:w="3094"/>
        <w:gridCol w:w="1985"/>
        <w:gridCol w:w="1842"/>
      </w:tblGrid>
      <w:tr w:rsidR="00BF5347" w14:paraId="398E3AA7" w14:textId="77777777" w:rsidTr="00C6774C">
        <w:trPr>
          <w:trHeight w:val="420"/>
          <w:jc w:val="center"/>
        </w:trPr>
        <w:tc>
          <w:tcPr>
            <w:tcW w:w="963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14:paraId="32C8E08A" w14:textId="77777777" w:rsidR="00BF5347" w:rsidRPr="00D81858" w:rsidRDefault="0064380A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D81858">
              <w:rPr>
                <w:b/>
                <w:sz w:val="22"/>
                <w:szCs w:val="22"/>
              </w:rPr>
              <w:t xml:space="preserve">SYLABUS </w:t>
            </w:r>
          </w:p>
          <w:p w14:paraId="5F5ACD98" w14:textId="77777777" w:rsidR="00BF5347" w:rsidRPr="00D81858" w:rsidRDefault="0064380A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D81858">
              <w:rPr>
                <w:sz w:val="22"/>
                <w:szCs w:val="22"/>
              </w:rPr>
              <w:t>przedmiotu/MODUŁU:</w:t>
            </w:r>
          </w:p>
        </w:tc>
      </w:tr>
      <w:tr w:rsidR="00BF5347" w14:paraId="0C02C932" w14:textId="77777777" w:rsidTr="00C6774C">
        <w:trPr>
          <w:trHeight w:val="713"/>
          <w:jc w:val="center"/>
        </w:trPr>
        <w:tc>
          <w:tcPr>
            <w:tcW w:w="2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14:paraId="206CEADE" w14:textId="77777777" w:rsidR="00BF5347" w:rsidRDefault="0064380A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Nazwa </w:t>
            </w:r>
          </w:p>
          <w:p w14:paraId="0D7B0418" w14:textId="77777777" w:rsidR="00BF5347" w:rsidRDefault="0064380A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przedmiotu/MODUŁU:</w:t>
            </w:r>
          </w:p>
        </w:tc>
        <w:tc>
          <w:tcPr>
            <w:tcW w:w="50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14:paraId="4358BE19" w14:textId="77777777" w:rsidR="00BF5347" w:rsidRPr="00D81858" w:rsidRDefault="0064380A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D81858">
              <w:rPr>
                <w:b/>
                <w:sz w:val="22"/>
                <w:szCs w:val="22"/>
              </w:rPr>
              <w:t>Chirurgia i pielęgniarstwo chirurgiczne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  <w:tcMar>
              <w:left w:w="93" w:type="dxa"/>
            </w:tcMar>
            <w:vAlign w:val="center"/>
          </w:tcPr>
          <w:p w14:paraId="3E819375" w14:textId="21AAFE26" w:rsidR="00BF5347" w:rsidRPr="00D81858" w:rsidRDefault="0064380A" w:rsidP="00C6774C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D81858">
              <w:rPr>
                <w:sz w:val="22"/>
                <w:szCs w:val="22"/>
              </w:rPr>
              <w:t>PI_1_</w:t>
            </w:r>
            <w:r w:rsidR="00C6774C">
              <w:rPr>
                <w:sz w:val="22"/>
                <w:szCs w:val="22"/>
              </w:rPr>
              <w:t>PZ</w:t>
            </w:r>
            <w:r w:rsidRPr="00D81858">
              <w:rPr>
                <w:sz w:val="22"/>
                <w:szCs w:val="22"/>
              </w:rPr>
              <w:t>_CHPCH</w:t>
            </w:r>
          </w:p>
        </w:tc>
      </w:tr>
      <w:tr w:rsidR="00BF5347" w14:paraId="28D075AA" w14:textId="77777777" w:rsidTr="00C6774C">
        <w:trPr>
          <w:jc w:val="center"/>
        </w:trPr>
        <w:tc>
          <w:tcPr>
            <w:tcW w:w="2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14:paraId="61ED46E6" w14:textId="77777777" w:rsidR="00BF5347" w:rsidRDefault="0064380A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Kategoria</w:t>
            </w:r>
          </w:p>
          <w:p w14:paraId="66C5C72F" w14:textId="77777777" w:rsidR="00BF5347" w:rsidRDefault="0064380A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przedmiotu/MODUŁU:</w:t>
            </w:r>
          </w:p>
        </w:tc>
        <w:tc>
          <w:tcPr>
            <w:tcW w:w="50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14:paraId="4C7749EA" w14:textId="77777777" w:rsidR="00BF5347" w:rsidRPr="00D81858" w:rsidRDefault="0064380A">
            <w:pPr>
              <w:spacing w:after="60"/>
              <w:jc w:val="center"/>
              <w:rPr>
                <w:sz w:val="22"/>
                <w:szCs w:val="22"/>
              </w:rPr>
            </w:pPr>
            <w:r w:rsidRPr="00D81858">
              <w:rPr>
                <w:b/>
                <w:sz w:val="22"/>
                <w:szCs w:val="22"/>
              </w:rPr>
              <w:t>Nauki w zakresie opieki specjalistycznej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14:paraId="175B68CE" w14:textId="77777777" w:rsidR="00BF5347" w:rsidRPr="00D81858" w:rsidRDefault="0064380A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D81858">
              <w:rPr>
                <w:b/>
                <w:sz w:val="22"/>
                <w:szCs w:val="22"/>
              </w:rPr>
              <w:t>D</w:t>
            </w:r>
          </w:p>
        </w:tc>
      </w:tr>
      <w:tr w:rsidR="00BF5347" w14:paraId="4C8BD92C" w14:textId="77777777" w:rsidTr="00C6774C">
        <w:trPr>
          <w:jc w:val="center"/>
        </w:trPr>
        <w:tc>
          <w:tcPr>
            <w:tcW w:w="2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14:paraId="603EB187" w14:textId="77777777" w:rsidR="00BF5347" w:rsidRDefault="0064380A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Kierunek studiów:</w:t>
            </w:r>
          </w:p>
        </w:tc>
        <w:tc>
          <w:tcPr>
            <w:tcW w:w="692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14:paraId="602D7FC7" w14:textId="77777777" w:rsidR="00BF5347" w:rsidRPr="00D81858" w:rsidRDefault="0064380A">
            <w:pPr>
              <w:spacing w:before="60" w:after="60"/>
              <w:rPr>
                <w:sz w:val="22"/>
                <w:szCs w:val="22"/>
              </w:rPr>
            </w:pPr>
            <w:r w:rsidRPr="00D81858">
              <w:rPr>
                <w:b/>
                <w:sz w:val="22"/>
                <w:szCs w:val="22"/>
              </w:rPr>
              <w:t>Pielęgniarstwo</w:t>
            </w:r>
          </w:p>
        </w:tc>
      </w:tr>
      <w:tr w:rsidR="00BF5347" w14:paraId="19B2D270" w14:textId="77777777" w:rsidTr="00C6774C">
        <w:trPr>
          <w:jc w:val="center"/>
        </w:trPr>
        <w:tc>
          <w:tcPr>
            <w:tcW w:w="2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14:paraId="2C174BB2" w14:textId="77777777" w:rsidR="00BF5347" w:rsidRDefault="0064380A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Forma studiów:</w:t>
            </w:r>
          </w:p>
        </w:tc>
        <w:tc>
          <w:tcPr>
            <w:tcW w:w="692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14:paraId="14BFB5EC" w14:textId="54B6310D" w:rsidR="00BF5347" w:rsidRPr="00D81858" w:rsidRDefault="00952EC7">
            <w:pPr>
              <w:spacing w:before="60" w:after="6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</w:t>
            </w:r>
            <w:r w:rsidR="0064380A" w:rsidRPr="00D81858">
              <w:rPr>
                <w:b/>
                <w:sz w:val="22"/>
                <w:szCs w:val="22"/>
              </w:rPr>
              <w:t>tacjonarne</w:t>
            </w:r>
            <w:r w:rsidR="00C6774C">
              <w:rPr>
                <w:b/>
                <w:sz w:val="22"/>
                <w:szCs w:val="22"/>
              </w:rPr>
              <w:t xml:space="preserve"> i niestacjonarne</w:t>
            </w:r>
          </w:p>
        </w:tc>
      </w:tr>
      <w:tr w:rsidR="00BF5347" w14:paraId="5F4C7743" w14:textId="77777777" w:rsidTr="00C6774C">
        <w:trPr>
          <w:jc w:val="center"/>
        </w:trPr>
        <w:tc>
          <w:tcPr>
            <w:tcW w:w="2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14:paraId="7C3FD2E6" w14:textId="77777777" w:rsidR="00BF5347" w:rsidRDefault="0064380A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Poziom studiów:</w:t>
            </w:r>
          </w:p>
        </w:tc>
        <w:tc>
          <w:tcPr>
            <w:tcW w:w="692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14:paraId="378AB4F2" w14:textId="08F3DB91" w:rsidR="00BF5347" w:rsidRPr="00D81858" w:rsidRDefault="00C6774C">
            <w:pPr>
              <w:spacing w:before="60" w:after="6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</w:t>
            </w:r>
            <w:r w:rsidR="0064380A" w:rsidRPr="00D81858">
              <w:rPr>
                <w:b/>
                <w:sz w:val="22"/>
                <w:szCs w:val="22"/>
              </w:rPr>
              <w:t>tudia I stopnia</w:t>
            </w:r>
          </w:p>
        </w:tc>
      </w:tr>
      <w:tr w:rsidR="00BF5347" w14:paraId="60BB39C7" w14:textId="77777777" w:rsidTr="00C6774C">
        <w:trPr>
          <w:jc w:val="center"/>
        </w:trPr>
        <w:tc>
          <w:tcPr>
            <w:tcW w:w="2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14:paraId="13882CE5" w14:textId="77777777" w:rsidR="00BF5347" w:rsidRDefault="0064380A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Rok studiów:</w:t>
            </w:r>
          </w:p>
        </w:tc>
        <w:tc>
          <w:tcPr>
            <w:tcW w:w="3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14:paraId="6A2F01B7" w14:textId="77777777" w:rsidR="00BF5347" w:rsidRPr="00D81858" w:rsidRDefault="0064380A">
            <w:pPr>
              <w:spacing w:before="60" w:after="60"/>
              <w:rPr>
                <w:b/>
                <w:sz w:val="22"/>
                <w:szCs w:val="22"/>
              </w:rPr>
            </w:pPr>
            <w:r w:rsidRPr="00D81858">
              <w:rPr>
                <w:b/>
                <w:sz w:val="22"/>
                <w:szCs w:val="22"/>
              </w:rPr>
              <w:t>III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14:paraId="2861AFFC" w14:textId="77777777" w:rsidR="00BF5347" w:rsidRPr="00D81858" w:rsidRDefault="0064380A">
            <w:pPr>
              <w:spacing w:before="60" w:after="60"/>
              <w:rPr>
                <w:b/>
                <w:sz w:val="22"/>
                <w:szCs w:val="22"/>
              </w:rPr>
            </w:pPr>
            <w:r w:rsidRPr="00D81858">
              <w:rPr>
                <w:b/>
                <w:sz w:val="22"/>
                <w:szCs w:val="22"/>
              </w:rPr>
              <w:t>Semestr studiów: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14:paraId="46A91C9B" w14:textId="77777777" w:rsidR="00BF5347" w:rsidRPr="00D81858" w:rsidRDefault="0064380A">
            <w:pPr>
              <w:spacing w:before="60" w:after="60"/>
              <w:rPr>
                <w:b/>
                <w:sz w:val="22"/>
                <w:szCs w:val="22"/>
              </w:rPr>
            </w:pPr>
            <w:r w:rsidRPr="00D81858">
              <w:rPr>
                <w:b/>
                <w:sz w:val="22"/>
                <w:szCs w:val="22"/>
              </w:rPr>
              <w:t>V, VI</w:t>
            </w:r>
          </w:p>
        </w:tc>
      </w:tr>
      <w:tr w:rsidR="00BF5347" w14:paraId="645B755B" w14:textId="77777777" w:rsidTr="00C6774C">
        <w:trPr>
          <w:trHeight w:val="195"/>
          <w:jc w:val="center"/>
        </w:trPr>
        <w:tc>
          <w:tcPr>
            <w:tcW w:w="2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14:paraId="09A46E79" w14:textId="77777777" w:rsidR="00BF5347" w:rsidRDefault="0064380A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Liczba punktów ECTS dla</w:t>
            </w:r>
          </w:p>
          <w:p w14:paraId="042ED002" w14:textId="77777777" w:rsidR="00BF5347" w:rsidRDefault="0064380A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przedmiotu/MODUŁU:</w:t>
            </w:r>
          </w:p>
        </w:tc>
        <w:tc>
          <w:tcPr>
            <w:tcW w:w="692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14:paraId="12EE8B1C" w14:textId="77777777" w:rsidR="00BF5347" w:rsidRPr="00D81858" w:rsidRDefault="0064380A">
            <w:pPr>
              <w:spacing w:before="60" w:after="60"/>
              <w:rPr>
                <w:sz w:val="22"/>
                <w:szCs w:val="22"/>
              </w:rPr>
            </w:pPr>
            <w:r w:rsidRPr="00D81858">
              <w:rPr>
                <w:sz w:val="22"/>
                <w:szCs w:val="22"/>
              </w:rPr>
              <w:t>6</w:t>
            </w:r>
          </w:p>
        </w:tc>
      </w:tr>
    </w:tbl>
    <w:p w14:paraId="33124D30" w14:textId="77777777" w:rsidR="00BF5347" w:rsidRDefault="00BF5347">
      <w:pPr>
        <w:tabs>
          <w:tab w:val="left" w:pos="3840"/>
        </w:tabs>
        <w:rPr>
          <w:b/>
          <w:sz w:val="22"/>
          <w:szCs w:val="22"/>
          <w:lang w:val="en-GB"/>
        </w:rPr>
      </w:pPr>
    </w:p>
    <w:tbl>
      <w:tblPr>
        <w:tblW w:w="9640" w:type="dxa"/>
        <w:tblInd w:w="-22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1"/>
          <w:insideH w:val="single" w:sz="4" w:space="0" w:color="00000A"/>
          <w:insideV w:val="single" w:sz="4" w:space="0" w:color="000001"/>
        </w:tblBorders>
        <w:tblCellMar>
          <w:left w:w="50" w:type="dxa"/>
          <w:right w:w="70" w:type="dxa"/>
        </w:tblCellMar>
        <w:tblLook w:val="04A0" w:firstRow="1" w:lastRow="0" w:firstColumn="1" w:lastColumn="0" w:noHBand="0" w:noVBand="1"/>
      </w:tblPr>
      <w:tblGrid>
        <w:gridCol w:w="2619"/>
        <w:gridCol w:w="3757"/>
        <w:gridCol w:w="3264"/>
      </w:tblGrid>
      <w:tr w:rsidR="00BF5347" w14:paraId="024A5A34" w14:textId="77777777">
        <w:trPr>
          <w:trHeight w:val="832"/>
        </w:trPr>
        <w:tc>
          <w:tcPr>
            <w:tcW w:w="2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50" w:type="dxa"/>
            </w:tcMar>
            <w:vAlign w:val="center"/>
          </w:tcPr>
          <w:p w14:paraId="60280879" w14:textId="77777777" w:rsidR="00BF5347" w:rsidRDefault="0064380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Forma zajęć</w:t>
            </w:r>
          </w:p>
        </w:tc>
        <w:tc>
          <w:tcPr>
            <w:tcW w:w="375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14:paraId="7AD9E238" w14:textId="77777777" w:rsidR="00BF5347" w:rsidRDefault="0064380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Liczba godzin </w:t>
            </w:r>
            <w:r>
              <w:rPr>
                <w:b/>
                <w:bCs/>
                <w:sz w:val="22"/>
                <w:szCs w:val="22"/>
              </w:rPr>
              <w:br/>
              <w:t>w planie</w:t>
            </w:r>
          </w:p>
        </w:tc>
        <w:tc>
          <w:tcPr>
            <w:tcW w:w="3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50" w:type="dxa"/>
            </w:tcMar>
            <w:vAlign w:val="center"/>
          </w:tcPr>
          <w:p w14:paraId="13C87D80" w14:textId="77777777" w:rsidR="00BF5347" w:rsidRDefault="0064380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Forma zaliczenia</w:t>
            </w:r>
          </w:p>
          <w:p w14:paraId="0D83546C" w14:textId="77777777" w:rsidR="00BF5347" w:rsidRDefault="0064380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*wpisz symbol</w:t>
            </w:r>
          </w:p>
        </w:tc>
      </w:tr>
      <w:tr w:rsidR="00BF5347" w14:paraId="60AE3CD4" w14:textId="77777777">
        <w:trPr>
          <w:trHeight w:val="449"/>
        </w:trPr>
        <w:tc>
          <w:tcPr>
            <w:tcW w:w="2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50" w:type="dxa"/>
            </w:tcMar>
            <w:vAlign w:val="center"/>
          </w:tcPr>
          <w:p w14:paraId="79731B62" w14:textId="77777777" w:rsidR="00BF5347" w:rsidRDefault="006438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Praktyki zawodowe (PZ)</w:t>
            </w:r>
          </w:p>
        </w:tc>
        <w:tc>
          <w:tcPr>
            <w:tcW w:w="375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DBE5F1"/>
            <w:vAlign w:val="center"/>
          </w:tcPr>
          <w:p w14:paraId="4FEE7C09" w14:textId="77777777" w:rsidR="00BF5347" w:rsidRDefault="006438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</w:t>
            </w:r>
          </w:p>
        </w:tc>
        <w:tc>
          <w:tcPr>
            <w:tcW w:w="3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DBE5F1"/>
            <w:tcMar>
              <w:left w:w="50" w:type="dxa"/>
            </w:tcMar>
            <w:vAlign w:val="center"/>
          </w:tcPr>
          <w:p w14:paraId="0B193260" w14:textId="77777777" w:rsidR="00BF5347" w:rsidRDefault="006438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Z/O</w:t>
            </w:r>
          </w:p>
        </w:tc>
      </w:tr>
      <w:tr w:rsidR="00BF5347" w14:paraId="6A6014AD" w14:textId="77777777">
        <w:trPr>
          <w:trHeight w:val="449"/>
        </w:trPr>
        <w:tc>
          <w:tcPr>
            <w:tcW w:w="964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50" w:type="dxa"/>
            </w:tcMar>
            <w:vAlign w:val="center"/>
          </w:tcPr>
          <w:p w14:paraId="17607473" w14:textId="77777777" w:rsidR="00BF5347" w:rsidRDefault="0064380A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*Z</w:t>
            </w:r>
            <w:r>
              <w:rPr>
                <w:bCs/>
                <w:sz w:val="22"/>
                <w:szCs w:val="22"/>
              </w:rPr>
              <w:t>-zaliczenie;</w:t>
            </w:r>
            <w:r>
              <w:rPr>
                <w:b/>
                <w:bCs/>
                <w:sz w:val="22"/>
                <w:szCs w:val="22"/>
              </w:rPr>
              <w:t xml:space="preserve"> Z/O</w:t>
            </w:r>
            <w:r>
              <w:rPr>
                <w:bCs/>
                <w:sz w:val="22"/>
                <w:szCs w:val="22"/>
              </w:rPr>
              <w:t>-zaliczenie na ocenę;</w:t>
            </w:r>
            <w:r>
              <w:rPr>
                <w:b/>
                <w:bCs/>
                <w:sz w:val="22"/>
                <w:szCs w:val="22"/>
              </w:rPr>
              <w:t xml:space="preserve"> E</w:t>
            </w:r>
            <w:r>
              <w:rPr>
                <w:bCs/>
                <w:sz w:val="22"/>
                <w:szCs w:val="22"/>
              </w:rPr>
              <w:t>-egzamin</w:t>
            </w:r>
          </w:p>
        </w:tc>
      </w:tr>
    </w:tbl>
    <w:p w14:paraId="030613D5" w14:textId="77777777" w:rsidR="00BF5347" w:rsidRDefault="00BF5347">
      <w:pPr>
        <w:tabs>
          <w:tab w:val="left" w:pos="1260"/>
        </w:tabs>
        <w:rPr>
          <w:b/>
          <w:sz w:val="22"/>
          <w:szCs w:val="22"/>
        </w:rPr>
      </w:pPr>
    </w:p>
    <w:tbl>
      <w:tblPr>
        <w:tblW w:w="9640" w:type="dxa"/>
        <w:tblInd w:w="-22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1"/>
          <w:insideH w:val="single" w:sz="4" w:space="0" w:color="00000A"/>
          <w:insideV w:val="single" w:sz="4" w:space="0" w:color="000001"/>
        </w:tblBorders>
        <w:tblCellMar>
          <w:left w:w="5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6805"/>
      </w:tblGrid>
      <w:tr w:rsidR="00BF5347" w14:paraId="225557BA" w14:textId="77777777" w:rsidTr="008D7849">
        <w:trPr>
          <w:trHeight w:val="570"/>
        </w:trPr>
        <w:tc>
          <w:tcPr>
            <w:tcW w:w="96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50" w:type="dxa"/>
            </w:tcMar>
            <w:vAlign w:val="center"/>
          </w:tcPr>
          <w:p w14:paraId="1B3383D6" w14:textId="77777777" w:rsidR="00BF5347" w:rsidRDefault="0064380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OPIS </w:t>
            </w:r>
            <w:r>
              <w:rPr>
                <w:sz w:val="22"/>
                <w:szCs w:val="22"/>
              </w:rPr>
              <w:t>przedmiotu/MODUŁU:</w:t>
            </w:r>
          </w:p>
        </w:tc>
      </w:tr>
      <w:tr w:rsidR="00BF5347" w14:paraId="37160CBF" w14:textId="77777777" w:rsidTr="008D7849">
        <w:trPr>
          <w:trHeight w:val="307"/>
        </w:trPr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50" w:type="dxa"/>
            </w:tcMar>
            <w:vAlign w:val="center"/>
          </w:tcPr>
          <w:p w14:paraId="3F1340C7" w14:textId="77777777" w:rsidR="00BF5347" w:rsidRDefault="0064380A" w:rsidP="008D7849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Cele i założenia</w:t>
            </w:r>
            <w:r>
              <w:rPr>
                <w:sz w:val="22"/>
                <w:szCs w:val="22"/>
              </w:rPr>
              <w:t xml:space="preserve"> przedmiotu/MODUŁU:</w:t>
            </w:r>
          </w:p>
        </w:tc>
        <w:tc>
          <w:tcPr>
            <w:tcW w:w="680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DBE5F1"/>
            <w:vAlign w:val="center"/>
          </w:tcPr>
          <w:p w14:paraId="60A8F3B3" w14:textId="77777777" w:rsidR="00BF5347" w:rsidRPr="000C2F96" w:rsidRDefault="00D81858" w:rsidP="00D81858">
            <w:pPr>
              <w:tabs>
                <w:tab w:val="left" w:pos="284"/>
              </w:tabs>
              <w:suppressAutoHyphens/>
              <w:spacing w:line="276" w:lineRule="auto"/>
              <w:rPr>
                <w:b/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 xml:space="preserve">1. </w:t>
            </w:r>
            <w:r w:rsidR="0064380A" w:rsidRPr="000C2F96">
              <w:rPr>
                <w:sz w:val="22"/>
                <w:szCs w:val="22"/>
              </w:rPr>
              <w:t>Zapoznanie studentów z zagadnieniami dotyczącymi chirurgii i pielęgniarstwa chirurgicznego  oraz organizacją pracy w oddziałach chirurgicznych.</w:t>
            </w:r>
          </w:p>
          <w:p w14:paraId="4C99F8F6" w14:textId="77777777" w:rsidR="00BF5347" w:rsidRPr="000C2F96" w:rsidRDefault="00D81858" w:rsidP="00D81858">
            <w:pPr>
              <w:tabs>
                <w:tab w:val="left" w:pos="284"/>
              </w:tabs>
              <w:suppressAutoHyphens/>
              <w:spacing w:line="276" w:lineRule="auto"/>
              <w:rPr>
                <w:b/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 xml:space="preserve">2. </w:t>
            </w:r>
            <w:r w:rsidR="0064380A" w:rsidRPr="000C2F96">
              <w:rPr>
                <w:sz w:val="22"/>
                <w:szCs w:val="22"/>
              </w:rPr>
              <w:t>Wyposażenie studentów w wiedzę i umiejętności formułowania diagnozy pielęgniarskiej oraz planowania zadań pielęgniarskich.</w:t>
            </w:r>
          </w:p>
          <w:p w14:paraId="49F0D487" w14:textId="77777777" w:rsidR="00BF5347" w:rsidRPr="000C2F96" w:rsidRDefault="00D81858" w:rsidP="00D81858">
            <w:pPr>
              <w:tabs>
                <w:tab w:val="left" w:pos="284"/>
              </w:tabs>
              <w:suppressAutoHyphens/>
              <w:spacing w:line="276" w:lineRule="auto"/>
              <w:rPr>
                <w:b/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 xml:space="preserve">3. </w:t>
            </w:r>
            <w:r w:rsidR="0064380A" w:rsidRPr="000C2F96">
              <w:rPr>
                <w:sz w:val="22"/>
                <w:szCs w:val="22"/>
              </w:rPr>
              <w:t>Przygotowanie studenta do współpracy z zespołem terapeutycznym.</w:t>
            </w:r>
          </w:p>
        </w:tc>
      </w:tr>
      <w:tr w:rsidR="00BF5347" w14:paraId="08D9436F" w14:textId="77777777" w:rsidTr="008D7849">
        <w:trPr>
          <w:trHeight w:val="307"/>
        </w:trPr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50" w:type="dxa"/>
            </w:tcMar>
            <w:vAlign w:val="center"/>
          </w:tcPr>
          <w:p w14:paraId="63F3BCB9" w14:textId="77777777" w:rsidR="00BF5347" w:rsidRDefault="0064380A" w:rsidP="008D784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Wymagania wstępne do</w:t>
            </w:r>
          </w:p>
          <w:p w14:paraId="189BEE09" w14:textId="77777777" w:rsidR="00BF5347" w:rsidRDefault="0064380A" w:rsidP="008D784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przedmiotu/MODUŁU:</w:t>
            </w:r>
          </w:p>
        </w:tc>
        <w:tc>
          <w:tcPr>
            <w:tcW w:w="680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DBE5F1"/>
            <w:vAlign w:val="center"/>
          </w:tcPr>
          <w:p w14:paraId="3107872B" w14:textId="77777777" w:rsidR="00BF5347" w:rsidRPr="000C2F96" w:rsidRDefault="0064380A">
            <w:pPr>
              <w:suppressAutoHyphens/>
              <w:rPr>
                <w:sz w:val="22"/>
                <w:szCs w:val="22"/>
              </w:rPr>
            </w:pPr>
            <w:r w:rsidRPr="000C2F96">
              <w:rPr>
                <w:sz w:val="22"/>
                <w:szCs w:val="22"/>
              </w:rPr>
              <w:t xml:space="preserve">Wiedza z zakresu </w:t>
            </w:r>
            <w:bookmarkStart w:id="0" w:name="_Hlk522630686"/>
            <w:r w:rsidRPr="000C2F96">
              <w:rPr>
                <w:sz w:val="22"/>
                <w:szCs w:val="22"/>
              </w:rPr>
              <w:t xml:space="preserve">chirurgii i pielęgniarstwa chirurgicznego </w:t>
            </w:r>
            <w:bookmarkEnd w:id="0"/>
            <w:r w:rsidRPr="000C2F96">
              <w:rPr>
                <w:sz w:val="22"/>
                <w:szCs w:val="22"/>
              </w:rPr>
              <w:t>(wykłady) oraz umiejętności nabyte w ramach ćwiczeń i zajęć praktycznych z chirurgii i pielęgniarstwa chirurgicznego.</w:t>
            </w:r>
          </w:p>
        </w:tc>
      </w:tr>
      <w:tr w:rsidR="008D7849" w14:paraId="53828867" w14:textId="77777777" w:rsidTr="008D7849">
        <w:trPr>
          <w:trHeight w:val="307"/>
        </w:trPr>
        <w:tc>
          <w:tcPr>
            <w:tcW w:w="283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1"/>
            </w:tcBorders>
            <w:shd w:val="clear" w:color="auto" w:fill="auto"/>
            <w:tcMar>
              <w:left w:w="50" w:type="dxa"/>
            </w:tcMar>
            <w:vAlign w:val="center"/>
          </w:tcPr>
          <w:p w14:paraId="11FC9F64" w14:textId="77777777" w:rsidR="008D7849" w:rsidRDefault="008D7849" w:rsidP="008D784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Metody dydaktyczne</w:t>
            </w:r>
          </w:p>
        </w:tc>
        <w:tc>
          <w:tcPr>
            <w:tcW w:w="680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DBE5F1"/>
          </w:tcPr>
          <w:p w14:paraId="237B7D4C" w14:textId="77777777" w:rsidR="008D7849" w:rsidRDefault="008D7849">
            <w:pPr>
              <w:pStyle w:val="Akapitzlist"/>
              <w:numPr>
                <w:ilvl w:val="0"/>
                <w:numId w:val="1"/>
              </w:num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Instruktaż</w:t>
            </w:r>
          </w:p>
        </w:tc>
      </w:tr>
      <w:tr w:rsidR="008D7849" w14:paraId="7403B289" w14:textId="77777777" w:rsidTr="008D7849">
        <w:trPr>
          <w:trHeight w:val="307"/>
        </w:trPr>
        <w:tc>
          <w:tcPr>
            <w:tcW w:w="2835" w:type="dxa"/>
            <w:vMerge/>
            <w:tcBorders>
              <w:left w:val="single" w:sz="4" w:space="0" w:color="00000A"/>
              <w:right w:val="single" w:sz="4" w:space="0" w:color="000001"/>
            </w:tcBorders>
            <w:shd w:val="clear" w:color="auto" w:fill="auto"/>
            <w:tcMar>
              <w:left w:w="50" w:type="dxa"/>
            </w:tcMar>
            <w:vAlign w:val="center"/>
          </w:tcPr>
          <w:p w14:paraId="51B7AF4F" w14:textId="77777777" w:rsidR="008D7849" w:rsidRDefault="008D7849" w:rsidP="008D784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80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DBE5F1"/>
          </w:tcPr>
          <w:p w14:paraId="0ECD4604" w14:textId="77777777" w:rsidR="008D7849" w:rsidRDefault="008D7849">
            <w:pPr>
              <w:pStyle w:val="Akapitzlist"/>
              <w:numPr>
                <w:ilvl w:val="0"/>
                <w:numId w:val="1"/>
              </w:num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Pokaz</w:t>
            </w:r>
          </w:p>
        </w:tc>
      </w:tr>
      <w:tr w:rsidR="008D7849" w14:paraId="4D167B48" w14:textId="77777777" w:rsidTr="008D7849">
        <w:trPr>
          <w:trHeight w:val="307"/>
        </w:trPr>
        <w:tc>
          <w:tcPr>
            <w:tcW w:w="2835" w:type="dxa"/>
            <w:vMerge/>
            <w:tcBorders>
              <w:left w:val="single" w:sz="4" w:space="0" w:color="00000A"/>
              <w:right w:val="single" w:sz="4" w:space="0" w:color="000001"/>
            </w:tcBorders>
            <w:shd w:val="clear" w:color="auto" w:fill="auto"/>
            <w:tcMar>
              <w:left w:w="50" w:type="dxa"/>
            </w:tcMar>
            <w:vAlign w:val="center"/>
          </w:tcPr>
          <w:p w14:paraId="4CE51C9E" w14:textId="77777777" w:rsidR="008D7849" w:rsidRDefault="008D7849" w:rsidP="008D784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80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DBE5F1"/>
          </w:tcPr>
          <w:p w14:paraId="0C87B424" w14:textId="77777777" w:rsidR="008D7849" w:rsidRDefault="008D7849">
            <w:pPr>
              <w:pStyle w:val="Akapitzlist"/>
              <w:numPr>
                <w:ilvl w:val="0"/>
                <w:numId w:val="1"/>
              </w:num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Omówienie</w:t>
            </w:r>
          </w:p>
        </w:tc>
      </w:tr>
      <w:tr w:rsidR="008D7849" w14:paraId="01E546EE" w14:textId="77777777" w:rsidTr="008D7849">
        <w:trPr>
          <w:trHeight w:val="307"/>
        </w:trPr>
        <w:tc>
          <w:tcPr>
            <w:tcW w:w="2835" w:type="dxa"/>
            <w:vMerge/>
            <w:tcBorders>
              <w:left w:val="single" w:sz="4" w:space="0" w:color="00000A"/>
              <w:right w:val="single" w:sz="4" w:space="0" w:color="000001"/>
            </w:tcBorders>
            <w:shd w:val="clear" w:color="auto" w:fill="auto"/>
            <w:tcMar>
              <w:left w:w="50" w:type="dxa"/>
            </w:tcMar>
            <w:vAlign w:val="center"/>
          </w:tcPr>
          <w:p w14:paraId="72844774" w14:textId="77777777" w:rsidR="008D7849" w:rsidRDefault="008D7849" w:rsidP="008D784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80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DBE5F1"/>
          </w:tcPr>
          <w:p w14:paraId="57B62639" w14:textId="77777777" w:rsidR="008D7849" w:rsidRDefault="008D7849">
            <w:pPr>
              <w:pStyle w:val="Akapitzlist"/>
              <w:numPr>
                <w:ilvl w:val="0"/>
                <w:numId w:val="1"/>
              </w:num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Studium przypadku</w:t>
            </w:r>
          </w:p>
        </w:tc>
      </w:tr>
      <w:tr w:rsidR="008D7849" w14:paraId="299DE67E" w14:textId="77777777" w:rsidTr="008D7849">
        <w:trPr>
          <w:trHeight w:val="307"/>
        </w:trPr>
        <w:tc>
          <w:tcPr>
            <w:tcW w:w="2835" w:type="dxa"/>
            <w:vMerge/>
            <w:tcBorders>
              <w:left w:val="single" w:sz="4" w:space="0" w:color="00000A"/>
              <w:right w:val="single" w:sz="4" w:space="0" w:color="000001"/>
            </w:tcBorders>
            <w:shd w:val="clear" w:color="auto" w:fill="auto"/>
            <w:tcMar>
              <w:left w:w="50" w:type="dxa"/>
            </w:tcMar>
            <w:vAlign w:val="center"/>
          </w:tcPr>
          <w:p w14:paraId="53DED35B" w14:textId="77777777" w:rsidR="008D7849" w:rsidRDefault="008D7849" w:rsidP="008D784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80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DBE5F1"/>
          </w:tcPr>
          <w:p w14:paraId="265F1B0F" w14:textId="77777777" w:rsidR="008D7849" w:rsidRDefault="008D7849">
            <w:pPr>
              <w:pStyle w:val="Akapitzlist"/>
              <w:numPr>
                <w:ilvl w:val="0"/>
                <w:numId w:val="1"/>
              </w:num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Próba pracy</w:t>
            </w:r>
          </w:p>
        </w:tc>
      </w:tr>
      <w:tr w:rsidR="008D7849" w14:paraId="2193102E" w14:textId="77777777" w:rsidTr="008D7849">
        <w:trPr>
          <w:trHeight w:val="307"/>
        </w:trPr>
        <w:tc>
          <w:tcPr>
            <w:tcW w:w="2835" w:type="dxa"/>
            <w:vMerge/>
            <w:tcBorders>
              <w:left w:val="single" w:sz="4" w:space="0" w:color="00000A"/>
              <w:right w:val="single" w:sz="4" w:space="0" w:color="000001"/>
            </w:tcBorders>
            <w:shd w:val="clear" w:color="auto" w:fill="auto"/>
            <w:tcMar>
              <w:left w:w="50" w:type="dxa"/>
            </w:tcMar>
            <w:vAlign w:val="center"/>
          </w:tcPr>
          <w:p w14:paraId="29A033A9" w14:textId="77777777" w:rsidR="008D7849" w:rsidRDefault="008D7849" w:rsidP="008D784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80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DBE5F1"/>
          </w:tcPr>
          <w:p w14:paraId="01EAA39B" w14:textId="77777777" w:rsidR="008D7849" w:rsidRDefault="008D7849">
            <w:pPr>
              <w:pStyle w:val="Akapitzlist"/>
              <w:numPr>
                <w:ilvl w:val="0"/>
                <w:numId w:val="1"/>
              </w:num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Praca z dokumentacją</w:t>
            </w:r>
          </w:p>
        </w:tc>
      </w:tr>
      <w:tr w:rsidR="008D7849" w14:paraId="28ED4C10" w14:textId="77777777" w:rsidTr="008D7849">
        <w:trPr>
          <w:trHeight w:val="307"/>
        </w:trPr>
        <w:tc>
          <w:tcPr>
            <w:tcW w:w="283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50" w:type="dxa"/>
            </w:tcMar>
          </w:tcPr>
          <w:p w14:paraId="21E08843" w14:textId="77777777" w:rsidR="008D7849" w:rsidRDefault="008D7849">
            <w:pPr>
              <w:rPr>
                <w:b/>
                <w:sz w:val="22"/>
                <w:szCs w:val="22"/>
              </w:rPr>
            </w:pPr>
          </w:p>
        </w:tc>
        <w:tc>
          <w:tcPr>
            <w:tcW w:w="680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DBE5F1"/>
          </w:tcPr>
          <w:p w14:paraId="3DD82AC3" w14:textId="77777777" w:rsidR="008D7849" w:rsidRDefault="008D7849">
            <w:pPr>
              <w:pStyle w:val="Akapitzlist"/>
              <w:numPr>
                <w:ilvl w:val="0"/>
                <w:numId w:val="1"/>
              </w:num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Proces pielęgnowania</w:t>
            </w:r>
          </w:p>
        </w:tc>
      </w:tr>
    </w:tbl>
    <w:p w14:paraId="328BD7C2" w14:textId="77777777" w:rsidR="00BF5347" w:rsidRDefault="00BF5347">
      <w:pPr>
        <w:tabs>
          <w:tab w:val="left" w:pos="1215"/>
        </w:tabs>
        <w:rPr>
          <w:b/>
          <w:sz w:val="22"/>
          <w:szCs w:val="22"/>
          <w:u w:val="single"/>
        </w:rPr>
      </w:pPr>
    </w:p>
    <w:p w14:paraId="39E0EE11" w14:textId="77777777" w:rsidR="005B0D8E" w:rsidRDefault="005B0D8E">
      <w:pPr>
        <w:tabs>
          <w:tab w:val="left" w:pos="1215"/>
        </w:tabs>
        <w:rPr>
          <w:b/>
          <w:sz w:val="22"/>
          <w:szCs w:val="22"/>
          <w:u w:val="single"/>
        </w:rPr>
      </w:pPr>
    </w:p>
    <w:p w14:paraId="0519CBAF" w14:textId="77777777" w:rsidR="005B0D8E" w:rsidRDefault="005B0D8E">
      <w:pPr>
        <w:tabs>
          <w:tab w:val="left" w:pos="1215"/>
        </w:tabs>
        <w:rPr>
          <w:b/>
          <w:sz w:val="22"/>
          <w:szCs w:val="22"/>
          <w:u w:val="single"/>
        </w:rPr>
      </w:pPr>
    </w:p>
    <w:tbl>
      <w:tblPr>
        <w:tblW w:w="9640" w:type="dxa"/>
        <w:tblInd w:w="-22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0" w:type="dxa"/>
          <w:right w:w="70" w:type="dxa"/>
        </w:tblCellMar>
        <w:tblLook w:val="04A0" w:firstRow="1" w:lastRow="0" w:firstColumn="1" w:lastColumn="0" w:noHBand="0" w:noVBand="1"/>
      </w:tblPr>
      <w:tblGrid>
        <w:gridCol w:w="1353"/>
        <w:gridCol w:w="143"/>
        <w:gridCol w:w="5566"/>
        <w:gridCol w:w="2578"/>
      </w:tblGrid>
      <w:tr w:rsidR="00BF5347" w14:paraId="419713DA" w14:textId="77777777">
        <w:trPr>
          <w:trHeight w:val="340"/>
        </w:trPr>
        <w:tc>
          <w:tcPr>
            <w:tcW w:w="964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  <w:tcMar>
              <w:left w:w="50" w:type="dxa"/>
            </w:tcMar>
            <w:vAlign w:val="center"/>
          </w:tcPr>
          <w:p w14:paraId="49A7B351" w14:textId="77777777" w:rsidR="00BF5347" w:rsidRDefault="0064380A">
            <w:pPr>
              <w:ind w:left="720"/>
              <w:jc w:val="center"/>
              <w:rPr>
                <w:b/>
                <w:bCs/>
                <w:sz w:val="22"/>
                <w:szCs w:val="22"/>
                <w:u w:val="single"/>
              </w:rPr>
            </w:pPr>
            <w:r>
              <w:rPr>
                <w:b/>
                <w:bCs/>
                <w:sz w:val="22"/>
                <w:szCs w:val="22"/>
                <w:u w:val="single"/>
              </w:rPr>
              <w:t>MODUŁOWE EFEKTY UCZENIA SIĘ</w:t>
            </w:r>
          </w:p>
        </w:tc>
      </w:tr>
      <w:tr w:rsidR="00BF5347" w14:paraId="5C8522F7" w14:textId="77777777" w:rsidTr="008D7849">
        <w:trPr>
          <w:trHeight w:val="352"/>
        </w:trPr>
        <w:tc>
          <w:tcPr>
            <w:tcW w:w="1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5BE15B79" w14:textId="77777777" w:rsidR="00BF5347" w:rsidRDefault="0064380A" w:rsidP="008D7849">
            <w:pPr>
              <w:spacing w:line="276" w:lineRule="auto"/>
              <w:jc w:val="center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Kod modułowego efektu uczenia się</w:t>
            </w:r>
          </w:p>
        </w:tc>
        <w:tc>
          <w:tcPr>
            <w:tcW w:w="57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6F7F2385" w14:textId="77777777" w:rsidR="00BF5347" w:rsidRDefault="0064380A" w:rsidP="008D7849">
            <w:pPr>
              <w:spacing w:line="276" w:lineRule="auto"/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Treść modułowego efektu uczenia się</w:t>
            </w:r>
          </w:p>
        </w:tc>
        <w:tc>
          <w:tcPr>
            <w:tcW w:w="2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7B829B1A" w14:textId="77777777" w:rsidR="00BF5347" w:rsidRDefault="0064380A" w:rsidP="008D7849">
            <w:pPr>
              <w:spacing w:line="276" w:lineRule="auto"/>
              <w:jc w:val="center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 xml:space="preserve">Metody weryfikacji </w:t>
            </w:r>
            <w:r>
              <w:rPr>
                <w:sz w:val="22"/>
                <w:szCs w:val="22"/>
                <w:u w:val="single"/>
              </w:rPr>
              <w:br/>
              <w:t>efektu uczenia się</w:t>
            </w:r>
          </w:p>
        </w:tc>
      </w:tr>
      <w:tr w:rsidR="00BF5347" w14:paraId="73967CD1" w14:textId="77777777">
        <w:trPr>
          <w:trHeight w:val="340"/>
        </w:trPr>
        <w:tc>
          <w:tcPr>
            <w:tcW w:w="964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  <w:tcMar>
              <w:left w:w="50" w:type="dxa"/>
            </w:tcMar>
            <w:vAlign w:val="center"/>
          </w:tcPr>
          <w:p w14:paraId="5B94B953" w14:textId="77777777" w:rsidR="00BF5347" w:rsidRDefault="0064380A">
            <w:pPr>
              <w:spacing w:line="276" w:lineRule="auto"/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UMIEJĘTNOŚCI</w:t>
            </w:r>
          </w:p>
        </w:tc>
      </w:tr>
      <w:tr w:rsidR="00BF5347" w14:paraId="6A47C98C" w14:textId="77777777">
        <w:trPr>
          <w:trHeight w:val="340"/>
        </w:trPr>
        <w:tc>
          <w:tcPr>
            <w:tcW w:w="964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  <w:tcMar>
              <w:left w:w="50" w:type="dxa"/>
            </w:tcMar>
            <w:vAlign w:val="center"/>
          </w:tcPr>
          <w:p w14:paraId="6F3F4BB1" w14:textId="77777777" w:rsidR="00BF5347" w:rsidRDefault="0064380A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W zakresie umiejętności </w:t>
            </w:r>
            <w:r w:rsidR="000C2F96">
              <w:rPr>
                <w:b/>
                <w:sz w:val="22"/>
                <w:szCs w:val="22"/>
              </w:rPr>
              <w:t>student</w:t>
            </w:r>
            <w:r>
              <w:rPr>
                <w:b/>
                <w:sz w:val="22"/>
                <w:szCs w:val="22"/>
              </w:rPr>
              <w:t xml:space="preserve"> potrafi:</w:t>
            </w:r>
          </w:p>
        </w:tc>
      </w:tr>
      <w:tr w:rsidR="00BF5347" w14:paraId="373D3225" w14:textId="77777777" w:rsidTr="00A826F8">
        <w:trPr>
          <w:trHeight w:val="335"/>
        </w:trPr>
        <w:tc>
          <w:tcPr>
            <w:tcW w:w="1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  <w:vAlign w:val="center"/>
          </w:tcPr>
          <w:p w14:paraId="5F0BF0A0" w14:textId="77777777" w:rsidR="00BF5347" w:rsidRPr="000C2F96" w:rsidRDefault="0064380A" w:rsidP="00A826F8">
            <w:pPr>
              <w:jc w:val="center"/>
              <w:rPr>
                <w:sz w:val="22"/>
                <w:szCs w:val="22"/>
              </w:rPr>
            </w:pPr>
            <w:r w:rsidRPr="000C2F96">
              <w:rPr>
                <w:sz w:val="22"/>
                <w:szCs w:val="22"/>
              </w:rPr>
              <w:t>D.U1.</w:t>
            </w:r>
          </w:p>
        </w:tc>
        <w:tc>
          <w:tcPr>
            <w:tcW w:w="5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  <w:vAlign w:val="center"/>
          </w:tcPr>
          <w:p w14:paraId="681B1220" w14:textId="77777777" w:rsidR="00BF5347" w:rsidRPr="000C2F96" w:rsidRDefault="0064380A" w:rsidP="00A826F8">
            <w:pPr>
              <w:rPr>
                <w:sz w:val="22"/>
                <w:szCs w:val="22"/>
              </w:rPr>
            </w:pPr>
            <w:r w:rsidRPr="000C2F96">
              <w:rPr>
                <w:sz w:val="22"/>
                <w:szCs w:val="22"/>
              </w:rPr>
              <w:t>gromadzić informacje, formułować diagnozę pielęgniarską, ustalać cele i plan opieki pielęgniarskiej, wdrażać interwencje pielęgniarskie oraz dokonywać ewaluacji opieki pielęgniarskiej;</w:t>
            </w:r>
          </w:p>
        </w:tc>
        <w:tc>
          <w:tcPr>
            <w:tcW w:w="2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  <w:vAlign w:val="center"/>
          </w:tcPr>
          <w:p w14:paraId="719333F5" w14:textId="77777777" w:rsidR="00BF5347" w:rsidRPr="000C2F96" w:rsidRDefault="0064380A" w:rsidP="00A826F8">
            <w:pPr>
              <w:snapToGrid w:val="0"/>
              <w:rPr>
                <w:sz w:val="22"/>
                <w:szCs w:val="22"/>
              </w:rPr>
            </w:pPr>
            <w:r w:rsidRPr="000C2F96">
              <w:rPr>
                <w:sz w:val="22"/>
                <w:szCs w:val="22"/>
              </w:rPr>
              <w:t>obserwacja 360*, proces pielęgnowania</w:t>
            </w:r>
          </w:p>
        </w:tc>
      </w:tr>
      <w:tr w:rsidR="00BF5347" w14:paraId="11EC98F8" w14:textId="77777777" w:rsidTr="00A826F8">
        <w:trPr>
          <w:trHeight w:val="335"/>
        </w:trPr>
        <w:tc>
          <w:tcPr>
            <w:tcW w:w="1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  <w:vAlign w:val="center"/>
          </w:tcPr>
          <w:p w14:paraId="41B97DE6" w14:textId="77777777" w:rsidR="00BF5347" w:rsidRPr="000C2F96" w:rsidRDefault="0064380A" w:rsidP="00A826F8">
            <w:pPr>
              <w:jc w:val="center"/>
              <w:rPr>
                <w:sz w:val="22"/>
                <w:szCs w:val="22"/>
              </w:rPr>
            </w:pPr>
            <w:r w:rsidRPr="000C2F96">
              <w:rPr>
                <w:sz w:val="22"/>
                <w:szCs w:val="22"/>
              </w:rPr>
              <w:t>D.U2.</w:t>
            </w:r>
          </w:p>
        </w:tc>
        <w:tc>
          <w:tcPr>
            <w:tcW w:w="5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  <w:vAlign w:val="center"/>
          </w:tcPr>
          <w:p w14:paraId="041FACD6" w14:textId="77777777" w:rsidR="00BF5347" w:rsidRPr="000C2F96" w:rsidRDefault="0064380A" w:rsidP="00A826F8">
            <w:pPr>
              <w:rPr>
                <w:sz w:val="22"/>
                <w:szCs w:val="22"/>
              </w:rPr>
            </w:pPr>
            <w:r w:rsidRPr="000C2F96">
              <w:rPr>
                <w:sz w:val="22"/>
                <w:szCs w:val="22"/>
              </w:rPr>
              <w:t>prowadzić poradnictwo w zakresie samoopieki pacjentów w różnym wieku i stanie zdrowia dotyczące wad rozwojowych, chorób i uzależnień;</w:t>
            </w:r>
          </w:p>
        </w:tc>
        <w:tc>
          <w:tcPr>
            <w:tcW w:w="2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  <w:vAlign w:val="center"/>
          </w:tcPr>
          <w:p w14:paraId="4E363DC5" w14:textId="77777777" w:rsidR="00BF5347" w:rsidRPr="000C2F96" w:rsidRDefault="0064380A" w:rsidP="00A826F8">
            <w:pPr>
              <w:snapToGrid w:val="0"/>
              <w:rPr>
                <w:sz w:val="22"/>
                <w:szCs w:val="22"/>
              </w:rPr>
            </w:pPr>
            <w:r w:rsidRPr="000C2F96">
              <w:rPr>
                <w:sz w:val="22"/>
                <w:szCs w:val="22"/>
              </w:rPr>
              <w:t>obserwacja 360*, proces pielęgnowania</w:t>
            </w:r>
          </w:p>
        </w:tc>
      </w:tr>
      <w:tr w:rsidR="00BF5347" w14:paraId="272B7027" w14:textId="77777777" w:rsidTr="00A826F8">
        <w:trPr>
          <w:trHeight w:val="335"/>
        </w:trPr>
        <w:tc>
          <w:tcPr>
            <w:tcW w:w="1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  <w:vAlign w:val="center"/>
          </w:tcPr>
          <w:p w14:paraId="3CB512DF" w14:textId="77777777" w:rsidR="00BF5347" w:rsidRPr="000C2F96" w:rsidRDefault="0064380A" w:rsidP="00A826F8">
            <w:pPr>
              <w:jc w:val="center"/>
              <w:rPr>
                <w:sz w:val="22"/>
                <w:szCs w:val="22"/>
                <w:lang w:val="cs-CZ"/>
              </w:rPr>
            </w:pPr>
            <w:r w:rsidRPr="000C2F96">
              <w:rPr>
                <w:sz w:val="22"/>
                <w:szCs w:val="22"/>
              </w:rPr>
              <w:t>D.U3.</w:t>
            </w:r>
          </w:p>
        </w:tc>
        <w:tc>
          <w:tcPr>
            <w:tcW w:w="5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  <w:vAlign w:val="center"/>
          </w:tcPr>
          <w:p w14:paraId="09A1D85F" w14:textId="77777777" w:rsidR="00BF5347" w:rsidRPr="000C2F96" w:rsidRDefault="0064380A" w:rsidP="00A826F8">
            <w:pPr>
              <w:rPr>
                <w:color w:val="000000" w:themeColor="text1"/>
                <w:sz w:val="22"/>
                <w:szCs w:val="22"/>
              </w:rPr>
            </w:pPr>
            <w:r w:rsidRPr="000C2F96">
              <w:rPr>
                <w:sz w:val="22"/>
                <w:szCs w:val="22"/>
              </w:rPr>
              <w:t>prowadzić profilaktykę powikłań występujących w przebiegu chorób;</w:t>
            </w:r>
          </w:p>
        </w:tc>
        <w:tc>
          <w:tcPr>
            <w:tcW w:w="2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  <w:vAlign w:val="center"/>
          </w:tcPr>
          <w:p w14:paraId="20F66272" w14:textId="77777777" w:rsidR="00BF5347" w:rsidRPr="000C2F96" w:rsidRDefault="0064380A" w:rsidP="00A826F8">
            <w:pPr>
              <w:suppressAutoHyphens/>
              <w:spacing w:line="276" w:lineRule="auto"/>
              <w:rPr>
                <w:color w:val="000000"/>
                <w:sz w:val="22"/>
                <w:szCs w:val="22"/>
              </w:rPr>
            </w:pPr>
            <w:r w:rsidRPr="000C2F96">
              <w:rPr>
                <w:sz w:val="22"/>
                <w:szCs w:val="22"/>
              </w:rPr>
              <w:t>obserwacja 360*, proces pielęgnowania</w:t>
            </w:r>
          </w:p>
        </w:tc>
      </w:tr>
      <w:tr w:rsidR="00BF5347" w14:paraId="533EAF26" w14:textId="77777777" w:rsidTr="00A826F8">
        <w:trPr>
          <w:trHeight w:val="335"/>
        </w:trPr>
        <w:tc>
          <w:tcPr>
            <w:tcW w:w="1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  <w:vAlign w:val="center"/>
          </w:tcPr>
          <w:p w14:paraId="487A5F9C" w14:textId="77777777" w:rsidR="00BF5347" w:rsidRPr="000C2F96" w:rsidRDefault="0064380A" w:rsidP="00A826F8">
            <w:pPr>
              <w:jc w:val="center"/>
              <w:rPr>
                <w:sz w:val="22"/>
                <w:szCs w:val="22"/>
                <w:lang w:val="cs-CZ"/>
              </w:rPr>
            </w:pPr>
            <w:r w:rsidRPr="000C2F96">
              <w:rPr>
                <w:sz w:val="22"/>
                <w:szCs w:val="22"/>
              </w:rPr>
              <w:t>D.U6.</w:t>
            </w:r>
          </w:p>
        </w:tc>
        <w:tc>
          <w:tcPr>
            <w:tcW w:w="5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  <w:vAlign w:val="center"/>
          </w:tcPr>
          <w:p w14:paraId="19B2BC8A" w14:textId="77777777" w:rsidR="00BF5347" w:rsidRPr="000C2F96" w:rsidRDefault="0064380A" w:rsidP="00A826F8">
            <w:pPr>
              <w:rPr>
                <w:color w:val="000000" w:themeColor="text1"/>
                <w:sz w:val="22"/>
                <w:szCs w:val="22"/>
              </w:rPr>
            </w:pPr>
            <w:r w:rsidRPr="000C2F96">
              <w:rPr>
                <w:sz w:val="22"/>
                <w:szCs w:val="22"/>
              </w:rPr>
              <w:t>dobierać technikę i sposoby pielęgnowania rany, w tym zakładania opatrunków;</w:t>
            </w:r>
          </w:p>
        </w:tc>
        <w:tc>
          <w:tcPr>
            <w:tcW w:w="2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  <w:vAlign w:val="center"/>
          </w:tcPr>
          <w:p w14:paraId="78F7BDF1" w14:textId="77777777" w:rsidR="00BF5347" w:rsidRPr="000C2F96" w:rsidRDefault="0064380A" w:rsidP="00A826F8">
            <w:pPr>
              <w:suppressAutoHyphens/>
              <w:spacing w:line="276" w:lineRule="auto"/>
              <w:rPr>
                <w:color w:val="000000"/>
                <w:sz w:val="22"/>
                <w:szCs w:val="22"/>
              </w:rPr>
            </w:pPr>
            <w:r w:rsidRPr="000C2F96">
              <w:rPr>
                <w:sz w:val="22"/>
                <w:szCs w:val="22"/>
              </w:rPr>
              <w:t>obserwacja 360*, proces pielęgnowania</w:t>
            </w:r>
          </w:p>
        </w:tc>
      </w:tr>
      <w:tr w:rsidR="00BF5347" w14:paraId="01433809" w14:textId="77777777" w:rsidTr="00A826F8">
        <w:trPr>
          <w:trHeight w:val="335"/>
        </w:trPr>
        <w:tc>
          <w:tcPr>
            <w:tcW w:w="1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  <w:vAlign w:val="center"/>
          </w:tcPr>
          <w:p w14:paraId="26D23486" w14:textId="77777777" w:rsidR="00BF5347" w:rsidRPr="000C2F96" w:rsidRDefault="0064380A" w:rsidP="00A826F8">
            <w:pPr>
              <w:jc w:val="center"/>
              <w:rPr>
                <w:sz w:val="22"/>
                <w:szCs w:val="22"/>
                <w:lang w:val="cs-CZ"/>
              </w:rPr>
            </w:pPr>
            <w:r w:rsidRPr="000C2F96">
              <w:rPr>
                <w:sz w:val="22"/>
                <w:szCs w:val="22"/>
              </w:rPr>
              <w:t>D.U7.</w:t>
            </w:r>
          </w:p>
        </w:tc>
        <w:tc>
          <w:tcPr>
            <w:tcW w:w="5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  <w:vAlign w:val="center"/>
          </w:tcPr>
          <w:p w14:paraId="6935CBD9" w14:textId="77777777" w:rsidR="00BF5347" w:rsidRPr="000C2F96" w:rsidRDefault="0064380A" w:rsidP="00A826F8">
            <w:pPr>
              <w:rPr>
                <w:color w:val="000000" w:themeColor="text1"/>
                <w:sz w:val="22"/>
                <w:szCs w:val="22"/>
              </w:rPr>
            </w:pPr>
            <w:r w:rsidRPr="000C2F96">
              <w:rPr>
                <w:sz w:val="22"/>
                <w:szCs w:val="22"/>
              </w:rPr>
              <w:t>dobierać metody i środki pielęgnacji ran na podstawie ich klasyfikacji;</w:t>
            </w:r>
          </w:p>
        </w:tc>
        <w:tc>
          <w:tcPr>
            <w:tcW w:w="2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  <w:vAlign w:val="center"/>
          </w:tcPr>
          <w:p w14:paraId="4FDA357F" w14:textId="77777777" w:rsidR="00BF5347" w:rsidRPr="000C2F96" w:rsidRDefault="0064380A" w:rsidP="00A826F8">
            <w:pPr>
              <w:suppressAutoHyphens/>
              <w:spacing w:line="276" w:lineRule="auto"/>
              <w:rPr>
                <w:color w:val="000000"/>
                <w:sz w:val="22"/>
                <w:szCs w:val="22"/>
              </w:rPr>
            </w:pPr>
            <w:r w:rsidRPr="000C2F96">
              <w:rPr>
                <w:sz w:val="22"/>
                <w:szCs w:val="22"/>
              </w:rPr>
              <w:t>obserwacja 360*, proces pielęgnowania</w:t>
            </w:r>
          </w:p>
        </w:tc>
      </w:tr>
      <w:tr w:rsidR="00BF5347" w14:paraId="3FBC15AC" w14:textId="77777777" w:rsidTr="00A826F8">
        <w:trPr>
          <w:trHeight w:val="335"/>
        </w:trPr>
        <w:tc>
          <w:tcPr>
            <w:tcW w:w="1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  <w:vAlign w:val="center"/>
          </w:tcPr>
          <w:p w14:paraId="0AC95E28" w14:textId="77777777" w:rsidR="00BF5347" w:rsidRPr="000C2F96" w:rsidRDefault="0064380A" w:rsidP="00A826F8">
            <w:pPr>
              <w:jc w:val="center"/>
              <w:rPr>
                <w:sz w:val="22"/>
                <w:szCs w:val="22"/>
                <w:lang w:val="cs-CZ"/>
              </w:rPr>
            </w:pPr>
            <w:r w:rsidRPr="000C2F96">
              <w:rPr>
                <w:sz w:val="22"/>
                <w:szCs w:val="22"/>
              </w:rPr>
              <w:t>D.U8.</w:t>
            </w:r>
          </w:p>
        </w:tc>
        <w:tc>
          <w:tcPr>
            <w:tcW w:w="5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  <w:vAlign w:val="center"/>
          </w:tcPr>
          <w:p w14:paraId="6A2DD070" w14:textId="77777777" w:rsidR="00BF5347" w:rsidRPr="000C2F96" w:rsidRDefault="0064380A" w:rsidP="00A826F8">
            <w:pPr>
              <w:rPr>
                <w:color w:val="000000" w:themeColor="text1"/>
                <w:sz w:val="22"/>
                <w:szCs w:val="22"/>
              </w:rPr>
            </w:pPr>
            <w:r w:rsidRPr="000C2F96">
              <w:rPr>
                <w:sz w:val="22"/>
                <w:szCs w:val="22"/>
              </w:rPr>
              <w:t>rozpoznawać powikłania po specjalistycznych badaniach diagnostycznych i zabiegach operacyjnych;</w:t>
            </w:r>
          </w:p>
        </w:tc>
        <w:tc>
          <w:tcPr>
            <w:tcW w:w="2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  <w:vAlign w:val="center"/>
          </w:tcPr>
          <w:p w14:paraId="7AA24EF5" w14:textId="77777777" w:rsidR="00BF5347" w:rsidRPr="000C2F96" w:rsidRDefault="0064380A" w:rsidP="00A826F8">
            <w:pPr>
              <w:suppressAutoHyphens/>
              <w:spacing w:line="276" w:lineRule="auto"/>
              <w:rPr>
                <w:color w:val="000000"/>
                <w:sz w:val="22"/>
                <w:szCs w:val="22"/>
              </w:rPr>
            </w:pPr>
            <w:r w:rsidRPr="000C2F96">
              <w:rPr>
                <w:sz w:val="22"/>
                <w:szCs w:val="22"/>
              </w:rPr>
              <w:t>obserwacja 360*, proces pielęgnowania</w:t>
            </w:r>
          </w:p>
        </w:tc>
      </w:tr>
      <w:tr w:rsidR="00BF5347" w14:paraId="784A7AA9" w14:textId="77777777" w:rsidTr="00A826F8">
        <w:trPr>
          <w:trHeight w:val="335"/>
        </w:trPr>
        <w:tc>
          <w:tcPr>
            <w:tcW w:w="1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  <w:vAlign w:val="center"/>
          </w:tcPr>
          <w:p w14:paraId="2D984D50" w14:textId="77777777" w:rsidR="00BF5347" w:rsidRPr="000C2F96" w:rsidRDefault="0064380A" w:rsidP="00A826F8">
            <w:pPr>
              <w:jc w:val="center"/>
              <w:rPr>
                <w:sz w:val="22"/>
                <w:szCs w:val="22"/>
                <w:lang w:val="cs-CZ"/>
              </w:rPr>
            </w:pPr>
            <w:r w:rsidRPr="000C2F96">
              <w:rPr>
                <w:sz w:val="22"/>
                <w:szCs w:val="22"/>
              </w:rPr>
              <w:t>D.U9.</w:t>
            </w:r>
          </w:p>
        </w:tc>
        <w:tc>
          <w:tcPr>
            <w:tcW w:w="5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  <w:vAlign w:val="center"/>
          </w:tcPr>
          <w:p w14:paraId="46DACA22" w14:textId="77777777" w:rsidR="00BF5347" w:rsidRPr="000C2F96" w:rsidRDefault="0064380A" w:rsidP="00A826F8">
            <w:pPr>
              <w:rPr>
                <w:color w:val="000000" w:themeColor="text1"/>
                <w:sz w:val="22"/>
                <w:szCs w:val="22"/>
              </w:rPr>
            </w:pPr>
            <w:r w:rsidRPr="000C2F96">
              <w:rPr>
                <w:sz w:val="22"/>
                <w:szCs w:val="22"/>
              </w:rPr>
              <w:t>doraźnie podawać pacjentowi tlen i monitorować jego stan podczas tlenoterapii;</w:t>
            </w:r>
          </w:p>
        </w:tc>
        <w:tc>
          <w:tcPr>
            <w:tcW w:w="2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  <w:vAlign w:val="center"/>
          </w:tcPr>
          <w:p w14:paraId="52894C8C" w14:textId="77777777" w:rsidR="00BF5347" w:rsidRPr="000C2F96" w:rsidRDefault="0064380A" w:rsidP="00A826F8">
            <w:pPr>
              <w:suppressAutoHyphens/>
              <w:spacing w:line="276" w:lineRule="auto"/>
              <w:rPr>
                <w:color w:val="000000"/>
                <w:sz w:val="22"/>
                <w:szCs w:val="22"/>
              </w:rPr>
            </w:pPr>
            <w:r w:rsidRPr="000C2F96">
              <w:rPr>
                <w:sz w:val="22"/>
                <w:szCs w:val="22"/>
              </w:rPr>
              <w:t>obserwacja 360*, proces pielęgnowania</w:t>
            </w:r>
          </w:p>
        </w:tc>
      </w:tr>
      <w:tr w:rsidR="00BF5347" w14:paraId="6028A3CD" w14:textId="77777777" w:rsidTr="00A826F8">
        <w:trPr>
          <w:trHeight w:val="335"/>
        </w:trPr>
        <w:tc>
          <w:tcPr>
            <w:tcW w:w="1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  <w:vAlign w:val="center"/>
          </w:tcPr>
          <w:p w14:paraId="5C50A37F" w14:textId="77777777" w:rsidR="00BF5347" w:rsidRPr="000C2F96" w:rsidRDefault="0064380A" w:rsidP="00A826F8">
            <w:pPr>
              <w:jc w:val="center"/>
              <w:rPr>
                <w:sz w:val="22"/>
                <w:szCs w:val="22"/>
                <w:lang w:val="cs-CZ"/>
              </w:rPr>
            </w:pPr>
            <w:r w:rsidRPr="000C2F96">
              <w:rPr>
                <w:sz w:val="22"/>
                <w:szCs w:val="22"/>
              </w:rPr>
              <w:t>D.U10.</w:t>
            </w:r>
          </w:p>
        </w:tc>
        <w:tc>
          <w:tcPr>
            <w:tcW w:w="5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  <w:vAlign w:val="center"/>
          </w:tcPr>
          <w:p w14:paraId="1C9D33F4" w14:textId="77777777" w:rsidR="00BF5347" w:rsidRPr="000C2F96" w:rsidRDefault="0064380A" w:rsidP="00A826F8">
            <w:pPr>
              <w:rPr>
                <w:color w:val="000000" w:themeColor="text1"/>
                <w:sz w:val="22"/>
                <w:szCs w:val="22"/>
              </w:rPr>
            </w:pPr>
            <w:r w:rsidRPr="000C2F96">
              <w:rPr>
                <w:sz w:val="22"/>
                <w:szCs w:val="22"/>
              </w:rPr>
              <w:t>wykonywać badanie elektrokardiograficzne i rozpoznawać zaburzenia zagrażające życiu;</w:t>
            </w:r>
          </w:p>
        </w:tc>
        <w:tc>
          <w:tcPr>
            <w:tcW w:w="2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  <w:vAlign w:val="center"/>
          </w:tcPr>
          <w:p w14:paraId="55DED1EF" w14:textId="77777777" w:rsidR="00BF5347" w:rsidRPr="000C2F96" w:rsidRDefault="0064380A" w:rsidP="00A826F8">
            <w:pPr>
              <w:suppressAutoHyphens/>
              <w:spacing w:line="276" w:lineRule="auto"/>
              <w:rPr>
                <w:color w:val="000000"/>
                <w:sz w:val="22"/>
                <w:szCs w:val="22"/>
              </w:rPr>
            </w:pPr>
            <w:r w:rsidRPr="000C2F96">
              <w:rPr>
                <w:sz w:val="22"/>
                <w:szCs w:val="22"/>
              </w:rPr>
              <w:t>obserwacja 360*, proces pielęgnowania</w:t>
            </w:r>
          </w:p>
        </w:tc>
      </w:tr>
      <w:tr w:rsidR="00BF5347" w14:paraId="65B951CA" w14:textId="77777777" w:rsidTr="00A826F8">
        <w:trPr>
          <w:trHeight w:val="335"/>
        </w:trPr>
        <w:tc>
          <w:tcPr>
            <w:tcW w:w="1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  <w:vAlign w:val="center"/>
          </w:tcPr>
          <w:p w14:paraId="42938C4E" w14:textId="77777777" w:rsidR="00BF5347" w:rsidRPr="000C2F96" w:rsidRDefault="0064380A" w:rsidP="00A826F8">
            <w:pPr>
              <w:jc w:val="center"/>
              <w:rPr>
                <w:sz w:val="22"/>
                <w:szCs w:val="22"/>
              </w:rPr>
            </w:pPr>
            <w:r w:rsidRPr="000C2F96">
              <w:rPr>
                <w:sz w:val="22"/>
                <w:szCs w:val="22"/>
              </w:rPr>
              <w:t>D.U12.</w:t>
            </w:r>
          </w:p>
        </w:tc>
        <w:tc>
          <w:tcPr>
            <w:tcW w:w="5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  <w:vAlign w:val="center"/>
          </w:tcPr>
          <w:p w14:paraId="317A70BE" w14:textId="77777777" w:rsidR="00BF5347" w:rsidRPr="000C2F96" w:rsidRDefault="0064380A" w:rsidP="00A826F8">
            <w:pPr>
              <w:rPr>
                <w:sz w:val="22"/>
                <w:szCs w:val="22"/>
              </w:rPr>
            </w:pPr>
            <w:r w:rsidRPr="000C2F96">
              <w:rPr>
                <w:sz w:val="22"/>
                <w:szCs w:val="22"/>
              </w:rPr>
              <w:t>przygotowywać pacjenta fizycznie i psychicznie do badań diagnostycznych;</w:t>
            </w:r>
          </w:p>
        </w:tc>
        <w:tc>
          <w:tcPr>
            <w:tcW w:w="2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  <w:vAlign w:val="center"/>
          </w:tcPr>
          <w:p w14:paraId="4143EBC9" w14:textId="77777777" w:rsidR="00BF5347" w:rsidRPr="000C2F96" w:rsidRDefault="0064380A" w:rsidP="00A826F8">
            <w:pPr>
              <w:suppressAutoHyphens/>
              <w:spacing w:line="276" w:lineRule="auto"/>
              <w:rPr>
                <w:sz w:val="22"/>
                <w:szCs w:val="22"/>
              </w:rPr>
            </w:pPr>
            <w:r w:rsidRPr="000C2F96">
              <w:rPr>
                <w:sz w:val="22"/>
                <w:szCs w:val="22"/>
              </w:rPr>
              <w:t>obserwacja 360*, proces pielęgnowania</w:t>
            </w:r>
          </w:p>
        </w:tc>
      </w:tr>
      <w:tr w:rsidR="00AD5E7E" w14:paraId="120ADA3D" w14:textId="77777777" w:rsidTr="00A826F8">
        <w:trPr>
          <w:trHeight w:val="335"/>
        </w:trPr>
        <w:tc>
          <w:tcPr>
            <w:tcW w:w="1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  <w:vAlign w:val="center"/>
          </w:tcPr>
          <w:p w14:paraId="326C35AB" w14:textId="4CB1C347" w:rsidR="00AD5E7E" w:rsidRPr="00AD5E7E" w:rsidRDefault="00AD5E7E" w:rsidP="00AD5E7E">
            <w:pPr>
              <w:jc w:val="center"/>
              <w:rPr>
                <w:sz w:val="22"/>
                <w:szCs w:val="22"/>
              </w:rPr>
            </w:pPr>
            <w:r w:rsidRPr="00AD5E7E">
              <w:rPr>
                <w:bCs/>
                <w:sz w:val="22"/>
                <w:szCs w:val="20"/>
                <w:lang w:eastAsia="en-US"/>
              </w:rPr>
              <w:t>D.U13.</w:t>
            </w:r>
          </w:p>
        </w:tc>
        <w:tc>
          <w:tcPr>
            <w:tcW w:w="5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  <w:vAlign w:val="center"/>
          </w:tcPr>
          <w:p w14:paraId="7C53BDA7" w14:textId="5A9D5993" w:rsidR="00AD5E7E" w:rsidRPr="00AD5E7E" w:rsidRDefault="00AD5E7E" w:rsidP="00AD5E7E">
            <w:pPr>
              <w:rPr>
                <w:sz w:val="22"/>
                <w:szCs w:val="22"/>
              </w:rPr>
            </w:pPr>
            <w:r w:rsidRPr="00AD5E7E">
              <w:rPr>
                <w:rFonts w:eastAsia="TimesNewRoman"/>
                <w:bCs/>
                <w:sz w:val="22"/>
                <w:szCs w:val="20"/>
              </w:rPr>
              <w:t>wystawiać skierowania na wykonanie określonych badań diagnostycznych;</w:t>
            </w:r>
          </w:p>
        </w:tc>
        <w:tc>
          <w:tcPr>
            <w:tcW w:w="2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  <w:vAlign w:val="center"/>
          </w:tcPr>
          <w:p w14:paraId="339FBC62" w14:textId="68548BE4" w:rsidR="00AD5E7E" w:rsidRPr="000C2F96" w:rsidRDefault="00952EC7" w:rsidP="00AD5E7E">
            <w:pPr>
              <w:suppressAutoHyphens/>
              <w:spacing w:line="276" w:lineRule="auto"/>
              <w:rPr>
                <w:sz w:val="22"/>
                <w:szCs w:val="22"/>
              </w:rPr>
            </w:pPr>
            <w:r w:rsidRPr="000C2F96">
              <w:rPr>
                <w:sz w:val="22"/>
                <w:szCs w:val="22"/>
              </w:rPr>
              <w:t>obserwacja 360*, proces pielęgnowania</w:t>
            </w:r>
          </w:p>
        </w:tc>
      </w:tr>
      <w:tr w:rsidR="00AD5E7E" w14:paraId="2F9A687F" w14:textId="77777777" w:rsidTr="00A826F8">
        <w:trPr>
          <w:trHeight w:val="335"/>
        </w:trPr>
        <w:tc>
          <w:tcPr>
            <w:tcW w:w="1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  <w:vAlign w:val="center"/>
          </w:tcPr>
          <w:p w14:paraId="11838F13" w14:textId="77777777" w:rsidR="00AD5E7E" w:rsidRPr="000C2F96" w:rsidRDefault="00AD5E7E" w:rsidP="00AD5E7E">
            <w:pPr>
              <w:jc w:val="center"/>
              <w:rPr>
                <w:sz w:val="22"/>
                <w:szCs w:val="22"/>
                <w:lang w:val="cs-CZ"/>
              </w:rPr>
            </w:pPr>
            <w:r w:rsidRPr="000C2F96">
              <w:rPr>
                <w:sz w:val="22"/>
                <w:szCs w:val="22"/>
              </w:rPr>
              <w:t>D.U15.</w:t>
            </w:r>
          </w:p>
        </w:tc>
        <w:tc>
          <w:tcPr>
            <w:tcW w:w="5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  <w:vAlign w:val="center"/>
          </w:tcPr>
          <w:p w14:paraId="7F147376" w14:textId="77777777" w:rsidR="00AD5E7E" w:rsidRPr="000C2F96" w:rsidRDefault="00AD5E7E" w:rsidP="00AD5E7E">
            <w:pPr>
              <w:rPr>
                <w:color w:val="000000" w:themeColor="text1"/>
                <w:sz w:val="22"/>
                <w:szCs w:val="22"/>
              </w:rPr>
            </w:pPr>
            <w:r w:rsidRPr="000C2F96">
              <w:rPr>
                <w:sz w:val="22"/>
                <w:szCs w:val="22"/>
              </w:rPr>
              <w:t>dokumentować sytuację zdrowotną pacjenta, dynamikę jej zmian i realizowaną opiekę pielęgniarską, z uwzględnieniem narzędzi informatycznych do gromadzenia danych;</w:t>
            </w:r>
          </w:p>
        </w:tc>
        <w:tc>
          <w:tcPr>
            <w:tcW w:w="2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  <w:vAlign w:val="center"/>
          </w:tcPr>
          <w:p w14:paraId="4E9E7279" w14:textId="77777777" w:rsidR="00AD5E7E" w:rsidRPr="000C2F96" w:rsidRDefault="00AD5E7E" w:rsidP="00AD5E7E">
            <w:pPr>
              <w:suppressAutoHyphens/>
              <w:spacing w:line="276" w:lineRule="auto"/>
              <w:rPr>
                <w:color w:val="000000"/>
                <w:sz w:val="22"/>
                <w:szCs w:val="22"/>
              </w:rPr>
            </w:pPr>
            <w:r w:rsidRPr="000C2F96">
              <w:rPr>
                <w:sz w:val="22"/>
                <w:szCs w:val="22"/>
              </w:rPr>
              <w:t>obserwacja 360*, proces pielęgnowania</w:t>
            </w:r>
          </w:p>
        </w:tc>
      </w:tr>
      <w:tr w:rsidR="00AD5E7E" w14:paraId="4A74C787" w14:textId="77777777" w:rsidTr="00A826F8">
        <w:trPr>
          <w:trHeight w:val="335"/>
        </w:trPr>
        <w:tc>
          <w:tcPr>
            <w:tcW w:w="1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  <w:vAlign w:val="center"/>
          </w:tcPr>
          <w:p w14:paraId="51A79020" w14:textId="77777777" w:rsidR="00AD5E7E" w:rsidRPr="000C2F96" w:rsidRDefault="00AD5E7E" w:rsidP="00AD5E7E">
            <w:pPr>
              <w:jc w:val="center"/>
              <w:rPr>
                <w:sz w:val="22"/>
                <w:szCs w:val="22"/>
              </w:rPr>
            </w:pPr>
            <w:r w:rsidRPr="000C2F96">
              <w:rPr>
                <w:sz w:val="22"/>
                <w:szCs w:val="22"/>
              </w:rPr>
              <w:t>D.U17.</w:t>
            </w:r>
          </w:p>
        </w:tc>
        <w:tc>
          <w:tcPr>
            <w:tcW w:w="5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  <w:vAlign w:val="center"/>
          </w:tcPr>
          <w:p w14:paraId="2450FA1D" w14:textId="77777777" w:rsidR="00AD5E7E" w:rsidRPr="000C2F96" w:rsidRDefault="00AD5E7E" w:rsidP="00AD5E7E">
            <w:pPr>
              <w:rPr>
                <w:sz w:val="22"/>
                <w:szCs w:val="22"/>
              </w:rPr>
            </w:pPr>
            <w:r w:rsidRPr="000C2F96">
              <w:rPr>
                <w:sz w:val="22"/>
                <w:szCs w:val="22"/>
              </w:rPr>
              <w:t xml:space="preserve">prowadzić u osób dorosłych i dzieci żywienie dojelitowe </w:t>
            </w:r>
            <w:r w:rsidRPr="000C2F96">
              <w:rPr>
                <w:sz w:val="22"/>
                <w:szCs w:val="22"/>
              </w:rPr>
              <w:br/>
              <w:t>(przez zgłębnik i przetokę odżywczą) oraz żywienie pozajelitowe;</w:t>
            </w:r>
          </w:p>
        </w:tc>
        <w:tc>
          <w:tcPr>
            <w:tcW w:w="2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  <w:vAlign w:val="center"/>
          </w:tcPr>
          <w:p w14:paraId="5197DFE2" w14:textId="77777777" w:rsidR="00AD5E7E" w:rsidRPr="000C2F96" w:rsidRDefault="00AD5E7E" w:rsidP="00AD5E7E">
            <w:pPr>
              <w:suppressAutoHyphens/>
              <w:spacing w:line="276" w:lineRule="auto"/>
              <w:rPr>
                <w:sz w:val="22"/>
                <w:szCs w:val="22"/>
              </w:rPr>
            </w:pPr>
            <w:r w:rsidRPr="000C2F96">
              <w:rPr>
                <w:sz w:val="22"/>
                <w:szCs w:val="22"/>
              </w:rPr>
              <w:t>obserwacja 360*, proces pielęgnowania</w:t>
            </w:r>
          </w:p>
        </w:tc>
      </w:tr>
      <w:tr w:rsidR="00AD5E7E" w14:paraId="29081A51" w14:textId="77777777" w:rsidTr="00A826F8">
        <w:trPr>
          <w:trHeight w:val="335"/>
        </w:trPr>
        <w:tc>
          <w:tcPr>
            <w:tcW w:w="1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  <w:vAlign w:val="center"/>
          </w:tcPr>
          <w:p w14:paraId="7D176B7E" w14:textId="77777777" w:rsidR="00AD5E7E" w:rsidRPr="000C2F96" w:rsidRDefault="00AD5E7E" w:rsidP="00AD5E7E">
            <w:pPr>
              <w:jc w:val="center"/>
              <w:rPr>
                <w:sz w:val="22"/>
                <w:szCs w:val="22"/>
              </w:rPr>
            </w:pPr>
            <w:r w:rsidRPr="000C2F96">
              <w:rPr>
                <w:sz w:val="22"/>
                <w:szCs w:val="22"/>
              </w:rPr>
              <w:t>D.U18.</w:t>
            </w:r>
          </w:p>
        </w:tc>
        <w:tc>
          <w:tcPr>
            <w:tcW w:w="5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  <w:vAlign w:val="center"/>
          </w:tcPr>
          <w:p w14:paraId="0683BEBB" w14:textId="77777777" w:rsidR="00AD5E7E" w:rsidRPr="000C2F96" w:rsidRDefault="00AD5E7E" w:rsidP="00AD5E7E">
            <w:pPr>
              <w:rPr>
                <w:sz w:val="22"/>
                <w:szCs w:val="22"/>
              </w:rPr>
            </w:pPr>
            <w:r w:rsidRPr="000C2F96">
              <w:rPr>
                <w:sz w:val="22"/>
                <w:szCs w:val="22"/>
              </w:rPr>
              <w:t>rozpoznawać powikłania leczenia farmakologicznego, dietetycznego, rehabilitacyjnego i leczniczo-pielęgnacyjnego;</w:t>
            </w:r>
          </w:p>
        </w:tc>
        <w:tc>
          <w:tcPr>
            <w:tcW w:w="2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  <w:vAlign w:val="center"/>
          </w:tcPr>
          <w:p w14:paraId="0738CC73" w14:textId="77777777" w:rsidR="00AD5E7E" w:rsidRPr="000C2F96" w:rsidRDefault="00AD5E7E" w:rsidP="00AD5E7E">
            <w:pPr>
              <w:suppressAutoHyphens/>
              <w:spacing w:line="276" w:lineRule="auto"/>
              <w:rPr>
                <w:sz w:val="22"/>
                <w:szCs w:val="22"/>
              </w:rPr>
            </w:pPr>
            <w:r w:rsidRPr="000C2F96">
              <w:rPr>
                <w:sz w:val="22"/>
                <w:szCs w:val="22"/>
              </w:rPr>
              <w:t>obserwacja 360*, proces pielęgnowania</w:t>
            </w:r>
          </w:p>
        </w:tc>
      </w:tr>
      <w:tr w:rsidR="00AD5E7E" w14:paraId="3155BEEF" w14:textId="77777777" w:rsidTr="00A826F8">
        <w:trPr>
          <w:trHeight w:val="335"/>
        </w:trPr>
        <w:tc>
          <w:tcPr>
            <w:tcW w:w="1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  <w:vAlign w:val="center"/>
          </w:tcPr>
          <w:p w14:paraId="36E6544B" w14:textId="77777777" w:rsidR="00AD5E7E" w:rsidRPr="000C2F96" w:rsidRDefault="00AD5E7E" w:rsidP="00AD5E7E">
            <w:pPr>
              <w:jc w:val="center"/>
              <w:rPr>
                <w:sz w:val="22"/>
                <w:szCs w:val="22"/>
                <w:lang w:val="cs-CZ"/>
              </w:rPr>
            </w:pPr>
            <w:r w:rsidRPr="000C2F96">
              <w:rPr>
                <w:sz w:val="22"/>
                <w:szCs w:val="22"/>
              </w:rPr>
              <w:t>D.U19.</w:t>
            </w:r>
          </w:p>
        </w:tc>
        <w:tc>
          <w:tcPr>
            <w:tcW w:w="5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  <w:vAlign w:val="center"/>
          </w:tcPr>
          <w:p w14:paraId="3D3C83EF" w14:textId="77777777" w:rsidR="00AD5E7E" w:rsidRPr="000C2F96" w:rsidRDefault="00AD5E7E" w:rsidP="00AD5E7E">
            <w:pPr>
              <w:rPr>
                <w:color w:val="000000" w:themeColor="text1"/>
                <w:sz w:val="22"/>
                <w:szCs w:val="22"/>
              </w:rPr>
            </w:pPr>
            <w:r w:rsidRPr="000C2F96">
              <w:rPr>
                <w:sz w:val="22"/>
                <w:szCs w:val="22"/>
              </w:rPr>
              <w:t>pielęgnować pacjenta z przetoką jelitową oraz rurką intubacyjną i tracheotomijną;</w:t>
            </w:r>
          </w:p>
        </w:tc>
        <w:tc>
          <w:tcPr>
            <w:tcW w:w="2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  <w:vAlign w:val="center"/>
          </w:tcPr>
          <w:p w14:paraId="559E34A0" w14:textId="77777777" w:rsidR="00AD5E7E" w:rsidRPr="000C2F96" w:rsidRDefault="00AD5E7E" w:rsidP="00AD5E7E">
            <w:pPr>
              <w:suppressAutoHyphens/>
              <w:spacing w:line="276" w:lineRule="auto"/>
              <w:rPr>
                <w:color w:val="000000"/>
                <w:sz w:val="22"/>
                <w:szCs w:val="22"/>
              </w:rPr>
            </w:pPr>
            <w:r w:rsidRPr="000C2F96">
              <w:rPr>
                <w:sz w:val="22"/>
                <w:szCs w:val="22"/>
              </w:rPr>
              <w:t>obserwacja 360*, proces pielęgnowania</w:t>
            </w:r>
          </w:p>
        </w:tc>
      </w:tr>
      <w:tr w:rsidR="00AD5E7E" w14:paraId="6F221DBD" w14:textId="77777777" w:rsidTr="00A826F8">
        <w:trPr>
          <w:trHeight w:val="335"/>
        </w:trPr>
        <w:tc>
          <w:tcPr>
            <w:tcW w:w="1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  <w:vAlign w:val="center"/>
          </w:tcPr>
          <w:p w14:paraId="418AA460" w14:textId="77777777" w:rsidR="00AD5E7E" w:rsidRPr="000C2F96" w:rsidRDefault="00AD5E7E" w:rsidP="00AD5E7E">
            <w:pPr>
              <w:jc w:val="center"/>
              <w:rPr>
                <w:sz w:val="22"/>
                <w:szCs w:val="22"/>
              </w:rPr>
            </w:pPr>
            <w:r w:rsidRPr="000C2F96">
              <w:rPr>
                <w:sz w:val="22"/>
                <w:szCs w:val="22"/>
              </w:rPr>
              <w:t>D.U20.</w:t>
            </w:r>
          </w:p>
        </w:tc>
        <w:tc>
          <w:tcPr>
            <w:tcW w:w="5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  <w:vAlign w:val="center"/>
          </w:tcPr>
          <w:p w14:paraId="7ED0D0A3" w14:textId="77777777" w:rsidR="00AD5E7E" w:rsidRPr="000C2F96" w:rsidRDefault="00AD5E7E" w:rsidP="00AD5E7E">
            <w:pPr>
              <w:rPr>
                <w:sz w:val="22"/>
                <w:szCs w:val="22"/>
              </w:rPr>
            </w:pPr>
            <w:r w:rsidRPr="000C2F96">
              <w:rPr>
                <w:sz w:val="22"/>
                <w:szCs w:val="22"/>
              </w:rPr>
              <w:t>prowadzić rozmowę terapeutyczną;</w:t>
            </w:r>
          </w:p>
        </w:tc>
        <w:tc>
          <w:tcPr>
            <w:tcW w:w="2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  <w:vAlign w:val="center"/>
          </w:tcPr>
          <w:p w14:paraId="2BE0EE48" w14:textId="77777777" w:rsidR="00AD5E7E" w:rsidRPr="000C2F96" w:rsidRDefault="00AD5E7E" w:rsidP="00AD5E7E">
            <w:pPr>
              <w:suppressAutoHyphens/>
              <w:spacing w:line="276" w:lineRule="auto"/>
              <w:rPr>
                <w:sz w:val="22"/>
                <w:szCs w:val="22"/>
              </w:rPr>
            </w:pPr>
            <w:r w:rsidRPr="000C2F96">
              <w:rPr>
                <w:sz w:val="22"/>
                <w:szCs w:val="22"/>
              </w:rPr>
              <w:t>obserwacja 360*, proces pielęgnowania</w:t>
            </w:r>
          </w:p>
        </w:tc>
      </w:tr>
      <w:tr w:rsidR="00AD5E7E" w14:paraId="066B3156" w14:textId="77777777" w:rsidTr="00A826F8">
        <w:trPr>
          <w:trHeight w:val="335"/>
        </w:trPr>
        <w:tc>
          <w:tcPr>
            <w:tcW w:w="1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  <w:vAlign w:val="center"/>
          </w:tcPr>
          <w:p w14:paraId="0ADBD6D9" w14:textId="77777777" w:rsidR="00AD5E7E" w:rsidRPr="000C2F96" w:rsidRDefault="00AD5E7E" w:rsidP="00AD5E7E">
            <w:pPr>
              <w:jc w:val="center"/>
              <w:rPr>
                <w:sz w:val="22"/>
                <w:szCs w:val="22"/>
              </w:rPr>
            </w:pPr>
            <w:r w:rsidRPr="000C2F96">
              <w:rPr>
                <w:sz w:val="22"/>
                <w:szCs w:val="22"/>
              </w:rPr>
              <w:t>D.U21.</w:t>
            </w:r>
          </w:p>
        </w:tc>
        <w:tc>
          <w:tcPr>
            <w:tcW w:w="5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  <w:vAlign w:val="center"/>
          </w:tcPr>
          <w:p w14:paraId="2ECDE7A0" w14:textId="77777777" w:rsidR="00AD5E7E" w:rsidRPr="000C2F96" w:rsidRDefault="00AD5E7E" w:rsidP="00AD5E7E">
            <w:pPr>
              <w:rPr>
                <w:sz w:val="22"/>
                <w:szCs w:val="22"/>
              </w:rPr>
            </w:pPr>
            <w:r w:rsidRPr="000C2F96">
              <w:rPr>
                <w:sz w:val="22"/>
                <w:szCs w:val="22"/>
              </w:rPr>
              <w:t>prowadzić rehabilitację przyłóżkową i aktywizację z wykorzystaniem elementów terapii zajęciowej;</w:t>
            </w:r>
          </w:p>
        </w:tc>
        <w:tc>
          <w:tcPr>
            <w:tcW w:w="2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  <w:vAlign w:val="center"/>
          </w:tcPr>
          <w:p w14:paraId="2C3B9FB8" w14:textId="77777777" w:rsidR="00AD5E7E" w:rsidRPr="000C2F96" w:rsidRDefault="00AD5E7E" w:rsidP="00AD5E7E">
            <w:pPr>
              <w:suppressAutoHyphens/>
              <w:spacing w:line="276" w:lineRule="auto"/>
              <w:rPr>
                <w:sz w:val="22"/>
                <w:szCs w:val="22"/>
              </w:rPr>
            </w:pPr>
            <w:r w:rsidRPr="000C2F96">
              <w:rPr>
                <w:sz w:val="22"/>
                <w:szCs w:val="22"/>
              </w:rPr>
              <w:t>obserwacja 360*, proces pielęgnowania</w:t>
            </w:r>
          </w:p>
        </w:tc>
      </w:tr>
      <w:tr w:rsidR="00AD5E7E" w14:paraId="453827D6" w14:textId="77777777" w:rsidTr="00A826F8">
        <w:trPr>
          <w:trHeight w:val="335"/>
        </w:trPr>
        <w:tc>
          <w:tcPr>
            <w:tcW w:w="1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  <w:vAlign w:val="center"/>
          </w:tcPr>
          <w:p w14:paraId="59505B66" w14:textId="77777777" w:rsidR="00AD5E7E" w:rsidRPr="000C2F96" w:rsidRDefault="00AD5E7E" w:rsidP="00AD5E7E">
            <w:pPr>
              <w:jc w:val="center"/>
              <w:rPr>
                <w:sz w:val="22"/>
                <w:szCs w:val="22"/>
                <w:lang w:val="cs-CZ"/>
              </w:rPr>
            </w:pPr>
            <w:r w:rsidRPr="000C2F96">
              <w:rPr>
                <w:sz w:val="22"/>
                <w:szCs w:val="22"/>
              </w:rPr>
              <w:t>D.U22.</w:t>
            </w:r>
          </w:p>
        </w:tc>
        <w:tc>
          <w:tcPr>
            <w:tcW w:w="5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  <w:vAlign w:val="center"/>
          </w:tcPr>
          <w:p w14:paraId="7ACF49DE" w14:textId="77777777" w:rsidR="00AD5E7E" w:rsidRPr="000C2F96" w:rsidRDefault="00AD5E7E" w:rsidP="00AD5E7E">
            <w:pPr>
              <w:rPr>
                <w:color w:val="000000" w:themeColor="text1"/>
                <w:sz w:val="22"/>
                <w:szCs w:val="22"/>
              </w:rPr>
            </w:pPr>
            <w:r w:rsidRPr="000C2F96">
              <w:rPr>
                <w:sz w:val="22"/>
                <w:szCs w:val="22"/>
              </w:rPr>
              <w:t>przekazywać informacje członkom zespołu terapeutycznego o stanie zdrowia pacjenta;</w:t>
            </w:r>
          </w:p>
        </w:tc>
        <w:tc>
          <w:tcPr>
            <w:tcW w:w="2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  <w:vAlign w:val="center"/>
          </w:tcPr>
          <w:p w14:paraId="7D51C67A" w14:textId="77777777" w:rsidR="00AD5E7E" w:rsidRPr="000C2F96" w:rsidRDefault="00AD5E7E" w:rsidP="00AD5E7E">
            <w:pPr>
              <w:suppressAutoHyphens/>
              <w:spacing w:line="276" w:lineRule="auto"/>
              <w:rPr>
                <w:color w:val="000000"/>
                <w:sz w:val="22"/>
                <w:szCs w:val="22"/>
              </w:rPr>
            </w:pPr>
            <w:r w:rsidRPr="000C2F96">
              <w:rPr>
                <w:sz w:val="22"/>
                <w:szCs w:val="22"/>
              </w:rPr>
              <w:t>obserwacja 360*, proces pielęgnowania</w:t>
            </w:r>
          </w:p>
        </w:tc>
      </w:tr>
      <w:tr w:rsidR="00AD5E7E" w14:paraId="551027FA" w14:textId="77777777" w:rsidTr="00A826F8">
        <w:trPr>
          <w:trHeight w:val="335"/>
        </w:trPr>
        <w:tc>
          <w:tcPr>
            <w:tcW w:w="1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  <w:vAlign w:val="center"/>
          </w:tcPr>
          <w:p w14:paraId="165D1DC7" w14:textId="77777777" w:rsidR="00AD5E7E" w:rsidRPr="000C2F96" w:rsidRDefault="00AD5E7E" w:rsidP="00AD5E7E">
            <w:pPr>
              <w:jc w:val="center"/>
              <w:rPr>
                <w:sz w:val="22"/>
                <w:szCs w:val="22"/>
                <w:lang w:val="cs-CZ"/>
              </w:rPr>
            </w:pPr>
            <w:r w:rsidRPr="000C2F96">
              <w:rPr>
                <w:sz w:val="22"/>
                <w:szCs w:val="22"/>
              </w:rPr>
              <w:t>D.U23.</w:t>
            </w:r>
          </w:p>
        </w:tc>
        <w:tc>
          <w:tcPr>
            <w:tcW w:w="5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  <w:vAlign w:val="center"/>
          </w:tcPr>
          <w:p w14:paraId="0D4C1764" w14:textId="77777777" w:rsidR="00AD5E7E" w:rsidRPr="000C2F96" w:rsidRDefault="00AD5E7E" w:rsidP="00AD5E7E">
            <w:pPr>
              <w:rPr>
                <w:color w:val="000000" w:themeColor="text1"/>
                <w:sz w:val="22"/>
                <w:szCs w:val="22"/>
              </w:rPr>
            </w:pPr>
            <w:r w:rsidRPr="000C2F96">
              <w:rPr>
                <w:sz w:val="22"/>
                <w:szCs w:val="22"/>
              </w:rPr>
              <w:t>asystować lekarzowi w trakcie badań diagnostycznych;</w:t>
            </w:r>
          </w:p>
        </w:tc>
        <w:tc>
          <w:tcPr>
            <w:tcW w:w="2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  <w:vAlign w:val="center"/>
          </w:tcPr>
          <w:p w14:paraId="3B29FE5E" w14:textId="77777777" w:rsidR="00AD5E7E" w:rsidRPr="000C2F96" w:rsidRDefault="00AD5E7E" w:rsidP="00AD5E7E">
            <w:pPr>
              <w:suppressAutoHyphens/>
              <w:spacing w:line="276" w:lineRule="auto"/>
              <w:rPr>
                <w:color w:val="000000"/>
                <w:sz w:val="22"/>
                <w:szCs w:val="22"/>
              </w:rPr>
            </w:pPr>
            <w:r w:rsidRPr="000C2F96">
              <w:rPr>
                <w:sz w:val="22"/>
                <w:szCs w:val="22"/>
              </w:rPr>
              <w:t>obserwacja 360*, proces pielęgnowania</w:t>
            </w:r>
          </w:p>
        </w:tc>
      </w:tr>
      <w:tr w:rsidR="00AD5E7E" w14:paraId="36EBDB3F" w14:textId="77777777" w:rsidTr="00A826F8">
        <w:trPr>
          <w:trHeight w:val="335"/>
        </w:trPr>
        <w:tc>
          <w:tcPr>
            <w:tcW w:w="1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  <w:vAlign w:val="center"/>
          </w:tcPr>
          <w:p w14:paraId="67DA74C4" w14:textId="77777777" w:rsidR="00AD5E7E" w:rsidRPr="000C2F96" w:rsidRDefault="00AD5E7E" w:rsidP="00AD5E7E">
            <w:pPr>
              <w:jc w:val="center"/>
              <w:rPr>
                <w:sz w:val="22"/>
                <w:szCs w:val="22"/>
                <w:lang w:val="cs-CZ"/>
              </w:rPr>
            </w:pPr>
            <w:r w:rsidRPr="000C2F96">
              <w:rPr>
                <w:sz w:val="22"/>
                <w:szCs w:val="22"/>
              </w:rPr>
              <w:t>D.U24.</w:t>
            </w:r>
          </w:p>
        </w:tc>
        <w:tc>
          <w:tcPr>
            <w:tcW w:w="5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  <w:vAlign w:val="center"/>
          </w:tcPr>
          <w:p w14:paraId="42BE5FF7" w14:textId="77777777" w:rsidR="00AD5E7E" w:rsidRPr="000C2F96" w:rsidRDefault="00AD5E7E" w:rsidP="00AD5E7E">
            <w:pPr>
              <w:rPr>
                <w:color w:val="000000" w:themeColor="text1"/>
                <w:sz w:val="22"/>
                <w:szCs w:val="22"/>
              </w:rPr>
            </w:pPr>
            <w:r w:rsidRPr="000C2F96">
              <w:rPr>
                <w:sz w:val="22"/>
                <w:szCs w:val="22"/>
              </w:rPr>
              <w:t xml:space="preserve">oceniać poziom bólu, reakcję pacjenta na ból i jego nasilenie oraz stosować farmakologiczne i niefarmakologiczne postępowanie przeciwbólowe; </w:t>
            </w:r>
          </w:p>
        </w:tc>
        <w:tc>
          <w:tcPr>
            <w:tcW w:w="2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  <w:vAlign w:val="center"/>
          </w:tcPr>
          <w:p w14:paraId="1C745BA0" w14:textId="77777777" w:rsidR="00AD5E7E" w:rsidRPr="000C2F96" w:rsidRDefault="00AD5E7E" w:rsidP="00AD5E7E">
            <w:pPr>
              <w:suppressAutoHyphens/>
              <w:spacing w:line="276" w:lineRule="auto"/>
              <w:rPr>
                <w:color w:val="000000"/>
                <w:sz w:val="22"/>
                <w:szCs w:val="22"/>
              </w:rPr>
            </w:pPr>
            <w:r w:rsidRPr="000C2F96">
              <w:rPr>
                <w:sz w:val="22"/>
                <w:szCs w:val="22"/>
              </w:rPr>
              <w:t>obserwacja 360*, proces pielęgnowania</w:t>
            </w:r>
          </w:p>
        </w:tc>
      </w:tr>
      <w:tr w:rsidR="00AD5E7E" w14:paraId="36E35458" w14:textId="77777777" w:rsidTr="00A826F8">
        <w:trPr>
          <w:trHeight w:val="335"/>
        </w:trPr>
        <w:tc>
          <w:tcPr>
            <w:tcW w:w="1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  <w:vAlign w:val="center"/>
          </w:tcPr>
          <w:p w14:paraId="1146DCBA" w14:textId="77777777" w:rsidR="00AD5E7E" w:rsidRPr="000C2F96" w:rsidRDefault="00AD5E7E" w:rsidP="00AD5E7E">
            <w:pPr>
              <w:jc w:val="center"/>
              <w:rPr>
                <w:sz w:val="22"/>
                <w:szCs w:val="22"/>
              </w:rPr>
            </w:pPr>
            <w:r w:rsidRPr="000C2F96">
              <w:rPr>
                <w:sz w:val="22"/>
                <w:szCs w:val="22"/>
              </w:rPr>
              <w:t>D.U25.</w:t>
            </w:r>
          </w:p>
        </w:tc>
        <w:tc>
          <w:tcPr>
            <w:tcW w:w="5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  <w:vAlign w:val="center"/>
          </w:tcPr>
          <w:p w14:paraId="668E8111" w14:textId="77777777" w:rsidR="00AD5E7E" w:rsidRPr="000C2F96" w:rsidRDefault="00AD5E7E" w:rsidP="00AD5E7E">
            <w:pPr>
              <w:rPr>
                <w:sz w:val="22"/>
                <w:szCs w:val="22"/>
              </w:rPr>
            </w:pPr>
            <w:r w:rsidRPr="000C2F96">
              <w:rPr>
                <w:sz w:val="22"/>
                <w:szCs w:val="22"/>
              </w:rPr>
              <w:t>postępować zgodnie z procedurą z ciałem zmarłego pacjenta;</w:t>
            </w:r>
          </w:p>
        </w:tc>
        <w:tc>
          <w:tcPr>
            <w:tcW w:w="2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  <w:vAlign w:val="center"/>
          </w:tcPr>
          <w:p w14:paraId="03FA5D8B" w14:textId="77777777" w:rsidR="00AD5E7E" w:rsidRPr="000C2F96" w:rsidRDefault="00AD5E7E" w:rsidP="00AD5E7E">
            <w:pPr>
              <w:suppressAutoHyphens/>
              <w:spacing w:line="276" w:lineRule="auto"/>
              <w:rPr>
                <w:sz w:val="22"/>
                <w:szCs w:val="22"/>
              </w:rPr>
            </w:pPr>
            <w:r w:rsidRPr="000C2F96">
              <w:rPr>
                <w:sz w:val="22"/>
                <w:szCs w:val="22"/>
              </w:rPr>
              <w:t>obserwacja 360*, proces pielęgnowania</w:t>
            </w:r>
          </w:p>
        </w:tc>
      </w:tr>
      <w:tr w:rsidR="00AD5E7E" w14:paraId="03637498" w14:textId="77777777" w:rsidTr="00A826F8">
        <w:trPr>
          <w:trHeight w:val="335"/>
        </w:trPr>
        <w:tc>
          <w:tcPr>
            <w:tcW w:w="1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  <w:vAlign w:val="center"/>
          </w:tcPr>
          <w:p w14:paraId="4A278C4F" w14:textId="77777777" w:rsidR="00AD5E7E" w:rsidRPr="000C2F96" w:rsidRDefault="00AD5E7E" w:rsidP="00AD5E7E">
            <w:pPr>
              <w:jc w:val="center"/>
              <w:rPr>
                <w:sz w:val="22"/>
                <w:szCs w:val="22"/>
              </w:rPr>
            </w:pPr>
            <w:r w:rsidRPr="000C2F96">
              <w:rPr>
                <w:sz w:val="22"/>
                <w:szCs w:val="22"/>
              </w:rPr>
              <w:t>D.U26.</w:t>
            </w:r>
          </w:p>
        </w:tc>
        <w:tc>
          <w:tcPr>
            <w:tcW w:w="5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  <w:vAlign w:val="center"/>
          </w:tcPr>
          <w:p w14:paraId="6A3E9275" w14:textId="77777777" w:rsidR="00AD5E7E" w:rsidRPr="000C2F96" w:rsidRDefault="00AD5E7E" w:rsidP="00AD5E7E">
            <w:pPr>
              <w:rPr>
                <w:sz w:val="22"/>
                <w:szCs w:val="22"/>
              </w:rPr>
            </w:pPr>
            <w:r w:rsidRPr="000C2F96">
              <w:rPr>
                <w:sz w:val="22"/>
                <w:szCs w:val="22"/>
              </w:rPr>
              <w:t>przygotowywać i podawać pacjentom leki różnymi drogami, samodzielnie lub na zlecenie lekarza;</w:t>
            </w:r>
          </w:p>
        </w:tc>
        <w:tc>
          <w:tcPr>
            <w:tcW w:w="2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  <w:vAlign w:val="center"/>
          </w:tcPr>
          <w:p w14:paraId="7D857196" w14:textId="77777777" w:rsidR="00AD5E7E" w:rsidRPr="000C2F96" w:rsidRDefault="00AD5E7E" w:rsidP="00AD5E7E">
            <w:pPr>
              <w:suppressAutoHyphens/>
              <w:spacing w:line="276" w:lineRule="auto"/>
              <w:rPr>
                <w:color w:val="000000"/>
                <w:sz w:val="22"/>
                <w:szCs w:val="22"/>
              </w:rPr>
            </w:pPr>
            <w:r w:rsidRPr="000C2F96">
              <w:rPr>
                <w:sz w:val="22"/>
                <w:szCs w:val="22"/>
              </w:rPr>
              <w:t>obserwacja 360*, proces pielęgnowania</w:t>
            </w:r>
          </w:p>
        </w:tc>
      </w:tr>
      <w:tr w:rsidR="00AD5E7E" w14:paraId="55382DEC" w14:textId="77777777" w:rsidTr="00A826F8">
        <w:trPr>
          <w:trHeight w:val="335"/>
        </w:trPr>
        <w:tc>
          <w:tcPr>
            <w:tcW w:w="1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  <w:vAlign w:val="center"/>
          </w:tcPr>
          <w:p w14:paraId="197C8A51" w14:textId="77777777" w:rsidR="00AD5E7E" w:rsidRPr="000C2F96" w:rsidRDefault="00AD5E7E" w:rsidP="00AD5E7E">
            <w:pPr>
              <w:jc w:val="center"/>
              <w:rPr>
                <w:sz w:val="22"/>
                <w:szCs w:val="22"/>
              </w:rPr>
            </w:pPr>
            <w:r w:rsidRPr="000C2F96">
              <w:rPr>
                <w:sz w:val="22"/>
                <w:szCs w:val="22"/>
              </w:rPr>
              <w:t>D.U27.</w:t>
            </w:r>
          </w:p>
        </w:tc>
        <w:tc>
          <w:tcPr>
            <w:tcW w:w="5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  <w:vAlign w:val="center"/>
          </w:tcPr>
          <w:p w14:paraId="59D30783" w14:textId="77777777" w:rsidR="00AD5E7E" w:rsidRPr="000C2F96" w:rsidRDefault="00AD5E7E" w:rsidP="00AD5E7E">
            <w:pPr>
              <w:rPr>
                <w:sz w:val="22"/>
                <w:szCs w:val="22"/>
              </w:rPr>
            </w:pPr>
            <w:r w:rsidRPr="000C2F96">
              <w:rPr>
                <w:sz w:val="22"/>
                <w:szCs w:val="22"/>
              </w:rPr>
              <w:t>udzielać pierwszej pomocy w stanach bezpośredniego zagrożenia życia;</w:t>
            </w:r>
          </w:p>
        </w:tc>
        <w:tc>
          <w:tcPr>
            <w:tcW w:w="2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  <w:vAlign w:val="center"/>
          </w:tcPr>
          <w:p w14:paraId="0FD40E60" w14:textId="77777777" w:rsidR="00AD5E7E" w:rsidRPr="000C2F96" w:rsidRDefault="00AD5E7E" w:rsidP="00AD5E7E">
            <w:pPr>
              <w:suppressAutoHyphens/>
              <w:spacing w:line="276" w:lineRule="auto"/>
              <w:rPr>
                <w:color w:val="000000"/>
                <w:sz w:val="22"/>
                <w:szCs w:val="22"/>
              </w:rPr>
            </w:pPr>
            <w:r w:rsidRPr="000C2F96">
              <w:rPr>
                <w:sz w:val="22"/>
                <w:szCs w:val="22"/>
              </w:rPr>
              <w:t>obserwacja 360*, proces pielęgnowania</w:t>
            </w:r>
          </w:p>
        </w:tc>
      </w:tr>
      <w:tr w:rsidR="00AD5E7E" w14:paraId="007A64ED" w14:textId="77777777" w:rsidTr="00A826F8">
        <w:trPr>
          <w:trHeight w:val="335"/>
        </w:trPr>
        <w:tc>
          <w:tcPr>
            <w:tcW w:w="1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  <w:vAlign w:val="center"/>
          </w:tcPr>
          <w:p w14:paraId="6746A7A6" w14:textId="77777777" w:rsidR="00AD5E7E" w:rsidRPr="000C2F96" w:rsidRDefault="00AD5E7E" w:rsidP="00AD5E7E">
            <w:pPr>
              <w:jc w:val="center"/>
              <w:rPr>
                <w:sz w:val="22"/>
                <w:szCs w:val="22"/>
              </w:rPr>
            </w:pPr>
            <w:r w:rsidRPr="000C2F96">
              <w:rPr>
                <w:sz w:val="22"/>
                <w:szCs w:val="22"/>
              </w:rPr>
              <w:lastRenderedPageBreak/>
              <w:t>D.U28.</w:t>
            </w:r>
          </w:p>
        </w:tc>
        <w:tc>
          <w:tcPr>
            <w:tcW w:w="5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  <w:vAlign w:val="center"/>
          </w:tcPr>
          <w:p w14:paraId="1C9A813F" w14:textId="77777777" w:rsidR="00AD5E7E" w:rsidRPr="000C2F96" w:rsidRDefault="00AD5E7E" w:rsidP="00AD5E7E">
            <w:pPr>
              <w:rPr>
                <w:sz w:val="22"/>
                <w:szCs w:val="22"/>
              </w:rPr>
            </w:pPr>
            <w:r w:rsidRPr="000C2F96">
              <w:rPr>
                <w:sz w:val="22"/>
                <w:szCs w:val="22"/>
              </w:rPr>
              <w:t>doraźnie unieruchamiać złamania kości, zwichnięcia i skręcenia oraz przygotowywać pacjenta do transportu;</w:t>
            </w:r>
          </w:p>
        </w:tc>
        <w:tc>
          <w:tcPr>
            <w:tcW w:w="2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  <w:vAlign w:val="center"/>
          </w:tcPr>
          <w:p w14:paraId="6E5CFD9D" w14:textId="77777777" w:rsidR="00AD5E7E" w:rsidRPr="000C2F96" w:rsidRDefault="00AD5E7E" w:rsidP="00AD5E7E">
            <w:pPr>
              <w:suppressAutoHyphens/>
              <w:spacing w:line="276" w:lineRule="auto"/>
              <w:rPr>
                <w:sz w:val="22"/>
                <w:szCs w:val="22"/>
              </w:rPr>
            </w:pPr>
            <w:r w:rsidRPr="000C2F96">
              <w:rPr>
                <w:sz w:val="22"/>
                <w:szCs w:val="22"/>
              </w:rPr>
              <w:t>obserwacja 360*, proces pielęgnowania</w:t>
            </w:r>
          </w:p>
        </w:tc>
      </w:tr>
      <w:tr w:rsidR="00AD5E7E" w14:paraId="3E6E1EF0" w14:textId="77777777" w:rsidTr="00A826F8">
        <w:trPr>
          <w:trHeight w:val="335"/>
        </w:trPr>
        <w:tc>
          <w:tcPr>
            <w:tcW w:w="1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  <w:vAlign w:val="center"/>
          </w:tcPr>
          <w:p w14:paraId="727E995C" w14:textId="77777777" w:rsidR="00AD5E7E" w:rsidRPr="000C2F96" w:rsidRDefault="00AD5E7E" w:rsidP="00AD5E7E">
            <w:pPr>
              <w:jc w:val="center"/>
              <w:rPr>
                <w:sz w:val="22"/>
                <w:szCs w:val="22"/>
              </w:rPr>
            </w:pPr>
            <w:r w:rsidRPr="000C2F96">
              <w:rPr>
                <w:sz w:val="22"/>
                <w:szCs w:val="22"/>
              </w:rPr>
              <w:t>D.U29.</w:t>
            </w:r>
          </w:p>
        </w:tc>
        <w:tc>
          <w:tcPr>
            <w:tcW w:w="5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  <w:vAlign w:val="center"/>
          </w:tcPr>
          <w:p w14:paraId="7DCE4047" w14:textId="77777777" w:rsidR="00AD5E7E" w:rsidRPr="000C2F96" w:rsidRDefault="00AD5E7E" w:rsidP="00AD5E7E">
            <w:pPr>
              <w:rPr>
                <w:sz w:val="22"/>
                <w:szCs w:val="22"/>
              </w:rPr>
            </w:pPr>
            <w:r w:rsidRPr="000C2F96">
              <w:rPr>
                <w:sz w:val="22"/>
                <w:szCs w:val="22"/>
              </w:rPr>
              <w:t>doraźnie tamować krwawienia i krwotoki</w:t>
            </w:r>
            <w:r>
              <w:rPr>
                <w:sz w:val="22"/>
                <w:szCs w:val="22"/>
              </w:rPr>
              <w:t>.</w:t>
            </w:r>
            <w:r w:rsidRPr="000C2F96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  <w:vAlign w:val="center"/>
          </w:tcPr>
          <w:p w14:paraId="6C84D1B6" w14:textId="77777777" w:rsidR="00AD5E7E" w:rsidRPr="000C2F96" w:rsidRDefault="00AD5E7E" w:rsidP="00AD5E7E">
            <w:pPr>
              <w:suppressAutoHyphens/>
              <w:spacing w:line="276" w:lineRule="auto"/>
              <w:rPr>
                <w:sz w:val="22"/>
                <w:szCs w:val="22"/>
              </w:rPr>
            </w:pPr>
            <w:r w:rsidRPr="000C2F96">
              <w:rPr>
                <w:sz w:val="22"/>
                <w:szCs w:val="22"/>
              </w:rPr>
              <w:t>obserwacja 360*, proces pielęgnowania</w:t>
            </w:r>
          </w:p>
        </w:tc>
      </w:tr>
      <w:tr w:rsidR="00AD5E7E" w14:paraId="6F9EBFDD" w14:textId="77777777">
        <w:trPr>
          <w:trHeight w:val="340"/>
        </w:trPr>
        <w:tc>
          <w:tcPr>
            <w:tcW w:w="964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  <w:tcMar>
              <w:left w:w="50" w:type="dxa"/>
            </w:tcMar>
            <w:vAlign w:val="center"/>
          </w:tcPr>
          <w:p w14:paraId="21A5C5B7" w14:textId="77777777" w:rsidR="00AD5E7E" w:rsidRDefault="00AD5E7E" w:rsidP="00AD5E7E">
            <w:pPr>
              <w:spacing w:line="276" w:lineRule="auto"/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KOMPETENCJE SPOŁECZNE</w:t>
            </w:r>
          </w:p>
        </w:tc>
      </w:tr>
      <w:tr w:rsidR="00AD5E7E" w14:paraId="2A99AE8E" w14:textId="77777777">
        <w:trPr>
          <w:trHeight w:val="340"/>
        </w:trPr>
        <w:tc>
          <w:tcPr>
            <w:tcW w:w="964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  <w:tcMar>
              <w:left w:w="50" w:type="dxa"/>
            </w:tcMar>
            <w:vAlign w:val="center"/>
          </w:tcPr>
          <w:p w14:paraId="38337EF1" w14:textId="77777777" w:rsidR="00AD5E7E" w:rsidRDefault="00AD5E7E" w:rsidP="00AD5E7E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 zakresie kompetencji społecznych student jest gotów do:</w:t>
            </w:r>
          </w:p>
        </w:tc>
      </w:tr>
      <w:tr w:rsidR="00AD5E7E" w14:paraId="61249647" w14:textId="77777777" w:rsidTr="00E016B0">
        <w:trPr>
          <w:trHeight w:val="363"/>
        </w:trPr>
        <w:tc>
          <w:tcPr>
            <w:tcW w:w="1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64CA509B" w14:textId="77777777" w:rsidR="00AD5E7E" w:rsidRPr="000C2F96" w:rsidRDefault="00AD5E7E" w:rsidP="00AD5E7E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0C2F96">
              <w:rPr>
                <w:sz w:val="22"/>
                <w:szCs w:val="22"/>
              </w:rPr>
              <w:t>D.K1.</w:t>
            </w:r>
          </w:p>
        </w:tc>
        <w:tc>
          <w:tcPr>
            <w:tcW w:w="5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40832E0A" w14:textId="77777777" w:rsidR="00AD5E7E" w:rsidRPr="000C2F96" w:rsidRDefault="00AD5E7E" w:rsidP="00E016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C2F96">
              <w:rPr>
                <w:sz w:val="22"/>
                <w:szCs w:val="22"/>
              </w:rPr>
              <w:t xml:space="preserve">kierowania się dobrem pacjenta, </w:t>
            </w:r>
          </w:p>
        </w:tc>
        <w:tc>
          <w:tcPr>
            <w:tcW w:w="2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038A0669" w14:textId="77777777" w:rsidR="00AD5E7E" w:rsidRPr="000C2F96" w:rsidRDefault="00AD5E7E" w:rsidP="00E016B0">
            <w:pPr>
              <w:spacing w:line="276" w:lineRule="auto"/>
              <w:rPr>
                <w:sz w:val="22"/>
                <w:szCs w:val="22"/>
              </w:rPr>
            </w:pPr>
            <w:r w:rsidRPr="000C2F96">
              <w:rPr>
                <w:color w:val="000000" w:themeColor="text1"/>
                <w:sz w:val="22"/>
                <w:szCs w:val="22"/>
              </w:rPr>
              <w:t xml:space="preserve">samoocena,  obserwacja 360*, ocena  nauczyciela </w:t>
            </w:r>
            <w:r w:rsidRPr="000C2F96">
              <w:rPr>
                <w:color w:val="000000" w:themeColor="text1"/>
                <w:sz w:val="22"/>
                <w:szCs w:val="22"/>
              </w:rPr>
              <w:br/>
              <w:t>i personelu medycznego</w:t>
            </w:r>
          </w:p>
        </w:tc>
      </w:tr>
      <w:tr w:rsidR="00AD5E7E" w14:paraId="0C718459" w14:textId="77777777" w:rsidTr="00E016B0">
        <w:trPr>
          <w:trHeight w:val="363"/>
        </w:trPr>
        <w:tc>
          <w:tcPr>
            <w:tcW w:w="1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53A5FB1B" w14:textId="77777777" w:rsidR="00AD5E7E" w:rsidRPr="000C2F96" w:rsidRDefault="00AD5E7E" w:rsidP="00AD5E7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C2F96">
              <w:rPr>
                <w:sz w:val="22"/>
                <w:szCs w:val="22"/>
              </w:rPr>
              <w:t>D.K2.</w:t>
            </w:r>
          </w:p>
        </w:tc>
        <w:tc>
          <w:tcPr>
            <w:tcW w:w="5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219F286E" w14:textId="77777777" w:rsidR="00AD5E7E" w:rsidRPr="000C2F96" w:rsidRDefault="00AD5E7E" w:rsidP="00E016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C2F96">
              <w:rPr>
                <w:sz w:val="22"/>
                <w:szCs w:val="22"/>
              </w:rPr>
              <w:t xml:space="preserve">poszanowania godności i autonomii osób powierzonych opiece, </w:t>
            </w:r>
          </w:p>
        </w:tc>
        <w:tc>
          <w:tcPr>
            <w:tcW w:w="2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71DED3D5" w14:textId="77777777" w:rsidR="00AD5E7E" w:rsidRPr="000C2F96" w:rsidRDefault="00AD5E7E" w:rsidP="00E016B0">
            <w:pPr>
              <w:snapToGrid w:val="0"/>
              <w:rPr>
                <w:sz w:val="22"/>
                <w:szCs w:val="22"/>
              </w:rPr>
            </w:pPr>
            <w:r w:rsidRPr="000C2F96">
              <w:rPr>
                <w:color w:val="000000" w:themeColor="text1"/>
                <w:sz w:val="22"/>
                <w:szCs w:val="22"/>
              </w:rPr>
              <w:t xml:space="preserve">samoocena,  obserwacja 360*, ocena  nauczyciela </w:t>
            </w:r>
            <w:r w:rsidRPr="000C2F96">
              <w:rPr>
                <w:color w:val="000000" w:themeColor="text1"/>
                <w:sz w:val="22"/>
                <w:szCs w:val="22"/>
              </w:rPr>
              <w:br/>
              <w:t>i personelu medycznego</w:t>
            </w:r>
          </w:p>
        </w:tc>
      </w:tr>
      <w:tr w:rsidR="00AD5E7E" w14:paraId="28136570" w14:textId="77777777" w:rsidTr="00E016B0">
        <w:trPr>
          <w:trHeight w:val="363"/>
        </w:trPr>
        <w:tc>
          <w:tcPr>
            <w:tcW w:w="1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79EF0872" w14:textId="77777777" w:rsidR="00AD5E7E" w:rsidRPr="000C2F96" w:rsidRDefault="00AD5E7E" w:rsidP="00AD5E7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C2F96">
              <w:rPr>
                <w:sz w:val="22"/>
                <w:szCs w:val="22"/>
              </w:rPr>
              <w:t>D.K3.</w:t>
            </w:r>
          </w:p>
        </w:tc>
        <w:tc>
          <w:tcPr>
            <w:tcW w:w="5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6223ED81" w14:textId="77777777" w:rsidR="00AD5E7E" w:rsidRPr="000C2F96" w:rsidRDefault="00AD5E7E" w:rsidP="00E016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C2F96">
              <w:rPr>
                <w:sz w:val="22"/>
                <w:szCs w:val="22"/>
              </w:rPr>
              <w:t>okazywania zrozumienia dla różnic światopoglądowych i kulturowych;</w:t>
            </w:r>
          </w:p>
        </w:tc>
        <w:tc>
          <w:tcPr>
            <w:tcW w:w="2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175B63E1" w14:textId="77777777" w:rsidR="00AD5E7E" w:rsidRPr="000C2F96" w:rsidRDefault="00AD5E7E" w:rsidP="00E016B0">
            <w:pPr>
              <w:spacing w:line="276" w:lineRule="auto"/>
              <w:rPr>
                <w:sz w:val="22"/>
                <w:szCs w:val="22"/>
              </w:rPr>
            </w:pPr>
            <w:r w:rsidRPr="000C2F96">
              <w:rPr>
                <w:color w:val="000000" w:themeColor="text1"/>
                <w:sz w:val="22"/>
                <w:szCs w:val="22"/>
              </w:rPr>
              <w:t xml:space="preserve">samoocena,  obserwacja 360*, ocena  nauczyciela </w:t>
            </w:r>
            <w:r w:rsidRPr="000C2F96">
              <w:rPr>
                <w:color w:val="000000" w:themeColor="text1"/>
                <w:sz w:val="22"/>
                <w:szCs w:val="22"/>
              </w:rPr>
              <w:br/>
              <w:t>i personelu medycznego</w:t>
            </w:r>
          </w:p>
        </w:tc>
      </w:tr>
      <w:tr w:rsidR="00AD5E7E" w14:paraId="4C0FCB8B" w14:textId="77777777" w:rsidTr="00E016B0">
        <w:trPr>
          <w:trHeight w:val="363"/>
        </w:trPr>
        <w:tc>
          <w:tcPr>
            <w:tcW w:w="1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0B274418" w14:textId="77777777" w:rsidR="00AD5E7E" w:rsidRPr="000C2F96" w:rsidRDefault="00AD5E7E" w:rsidP="00AD5E7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C2F96">
              <w:rPr>
                <w:sz w:val="22"/>
                <w:szCs w:val="22"/>
              </w:rPr>
              <w:t>D.K4.</w:t>
            </w:r>
          </w:p>
        </w:tc>
        <w:tc>
          <w:tcPr>
            <w:tcW w:w="5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7C6C0E5A" w14:textId="77777777" w:rsidR="00AD5E7E" w:rsidRPr="000C2F96" w:rsidRDefault="00AD5E7E" w:rsidP="00E016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C2F96">
              <w:rPr>
                <w:sz w:val="22"/>
                <w:szCs w:val="22"/>
              </w:rPr>
              <w:t>przejawiania empatii w relacji z pacjentem i jego rodziną oraz współpracownikami;</w:t>
            </w:r>
          </w:p>
        </w:tc>
        <w:tc>
          <w:tcPr>
            <w:tcW w:w="2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586F9764" w14:textId="77777777" w:rsidR="00AD5E7E" w:rsidRPr="000C2F96" w:rsidRDefault="00AD5E7E" w:rsidP="00E016B0">
            <w:pPr>
              <w:snapToGrid w:val="0"/>
              <w:rPr>
                <w:sz w:val="22"/>
                <w:szCs w:val="22"/>
              </w:rPr>
            </w:pPr>
            <w:r w:rsidRPr="000C2F96">
              <w:rPr>
                <w:color w:val="000000" w:themeColor="text1"/>
                <w:sz w:val="22"/>
                <w:szCs w:val="22"/>
              </w:rPr>
              <w:t xml:space="preserve">samoocena,  obserwacja 360*, ocena  nauczyciela </w:t>
            </w:r>
            <w:r w:rsidRPr="000C2F96">
              <w:rPr>
                <w:color w:val="000000" w:themeColor="text1"/>
                <w:sz w:val="22"/>
                <w:szCs w:val="22"/>
              </w:rPr>
              <w:br/>
              <w:t>i personelu medycznego</w:t>
            </w:r>
          </w:p>
        </w:tc>
      </w:tr>
      <w:tr w:rsidR="00AD5E7E" w14:paraId="697461B0" w14:textId="77777777" w:rsidTr="00E016B0">
        <w:trPr>
          <w:trHeight w:val="363"/>
        </w:trPr>
        <w:tc>
          <w:tcPr>
            <w:tcW w:w="1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150062C6" w14:textId="77777777" w:rsidR="00AD5E7E" w:rsidRPr="000C2F96" w:rsidRDefault="00AD5E7E" w:rsidP="00AD5E7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C2F96">
              <w:rPr>
                <w:sz w:val="22"/>
                <w:szCs w:val="22"/>
              </w:rPr>
              <w:t>D.K5.</w:t>
            </w:r>
          </w:p>
        </w:tc>
        <w:tc>
          <w:tcPr>
            <w:tcW w:w="5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4ADA0026" w14:textId="77777777" w:rsidR="00AD5E7E" w:rsidRPr="000C2F96" w:rsidRDefault="00AD5E7E" w:rsidP="00E016B0">
            <w:pPr>
              <w:spacing w:line="276" w:lineRule="auto"/>
              <w:rPr>
                <w:sz w:val="22"/>
                <w:szCs w:val="22"/>
              </w:rPr>
            </w:pPr>
            <w:r w:rsidRPr="000C2F96">
              <w:rPr>
                <w:sz w:val="22"/>
                <w:szCs w:val="22"/>
              </w:rPr>
              <w:t>przestrzegania praw pacjenta</w:t>
            </w:r>
            <w:r>
              <w:rPr>
                <w:sz w:val="22"/>
                <w:szCs w:val="22"/>
              </w:rPr>
              <w:t>;</w:t>
            </w:r>
          </w:p>
        </w:tc>
        <w:tc>
          <w:tcPr>
            <w:tcW w:w="2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284490D1" w14:textId="77777777" w:rsidR="00AD5E7E" w:rsidRPr="000C2F96" w:rsidRDefault="00AD5E7E" w:rsidP="00E016B0">
            <w:pPr>
              <w:snapToGrid w:val="0"/>
              <w:rPr>
                <w:sz w:val="22"/>
                <w:szCs w:val="22"/>
              </w:rPr>
            </w:pPr>
            <w:r w:rsidRPr="000C2F96">
              <w:rPr>
                <w:color w:val="000000" w:themeColor="text1"/>
                <w:sz w:val="22"/>
                <w:szCs w:val="22"/>
              </w:rPr>
              <w:t xml:space="preserve">samoocena,  obserwacja 360*, ocena  nauczyciela </w:t>
            </w:r>
            <w:r w:rsidRPr="000C2F96">
              <w:rPr>
                <w:color w:val="000000" w:themeColor="text1"/>
                <w:sz w:val="22"/>
                <w:szCs w:val="22"/>
              </w:rPr>
              <w:br/>
              <w:t>i personelu medycznego</w:t>
            </w:r>
          </w:p>
        </w:tc>
      </w:tr>
      <w:tr w:rsidR="00AD5E7E" w14:paraId="4E14714D" w14:textId="77777777" w:rsidTr="00E016B0">
        <w:trPr>
          <w:trHeight w:val="363"/>
        </w:trPr>
        <w:tc>
          <w:tcPr>
            <w:tcW w:w="1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30D48CE2" w14:textId="77777777" w:rsidR="00AD5E7E" w:rsidRPr="000C2F96" w:rsidRDefault="00AD5E7E" w:rsidP="00AD5E7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C2F96">
              <w:rPr>
                <w:sz w:val="22"/>
                <w:szCs w:val="22"/>
              </w:rPr>
              <w:t>D.K6.</w:t>
            </w:r>
          </w:p>
        </w:tc>
        <w:tc>
          <w:tcPr>
            <w:tcW w:w="5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652D7BD0" w14:textId="77777777" w:rsidR="00AD5E7E" w:rsidRPr="000C2F96" w:rsidRDefault="00AD5E7E" w:rsidP="00E016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C2F96">
              <w:rPr>
                <w:sz w:val="22"/>
                <w:szCs w:val="22"/>
              </w:rPr>
              <w:t>zachowywania w tajemnicy informacji związanych z pacjentem;</w:t>
            </w:r>
          </w:p>
        </w:tc>
        <w:tc>
          <w:tcPr>
            <w:tcW w:w="2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1CF3BFDE" w14:textId="77777777" w:rsidR="00AD5E7E" w:rsidRPr="000C2F96" w:rsidRDefault="00AD5E7E" w:rsidP="00E016B0">
            <w:pPr>
              <w:snapToGrid w:val="0"/>
              <w:rPr>
                <w:sz w:val="22"/>
                <w:szCs w:val="22"/>
              </w:rPr>
            </w:pPr>
            <w:r w:rsidRPr="000C2F96">
              <w:rPr>
                <w:color w:val="000000" w:themeColor="text1"/>
                <w:sz w:val="22"/>
                <w:szCs w:val="22"/>
              </w:rPr>
              <w:t xml:space="preserve">samoocena,  obserwacja 360*, ocena  nauczyciela </w:t>
            </w:r>
            <w:r w:rsidRPr="000C2F96">
              <w:rPr>
                <w:color w:val="000000" w:themeColor="text1"/>
                <w:sz w:val="22"/>
                <w:szCs w:val="22"/>
              </w:rPr>
              <w:br/>
              <w:t>i personelu medycznego</w:t>
            </w:r>
          </w:p>
        </w:tc>
      </w:tr>
      <w:tr w:rsidR="00AD5E7E" w14:paraId="2D95A483" w14:textId="77777777" w:rsidTr="00E016B0">
        <w:trPr>
          <w:trHeight w:val="363"/>
        </w:trPr>
        <w:tc>
          <w:tcPr>
            <w:tcW w:w="1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014B8605" w14:textId="77777777" w:rsidR="00AD5E7E" w:rsidRPr="000C2F96" w:rsidRDefault="00AD5E7E" w:rsidP="00AD5E7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C2F96">
              <w:rPr>
                <w:sz w:val="22"/>
                <w:szCs w:val="22"/>
              </w:rPr>
              <w:t>D.K7.</w:t>
            </w:r>
          </w:p>
        </w:tc>
        <w:tc>
          <w:tcPr>
            <w:tcW w:w="5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496128A3" w14:textId="77777777" w:rsidR="00AD5E7E" w:rsidRPr="000C2F96" w:rsidRDefault="00AD5E7E" w:rsidP="00E016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C2F96">
              <w:rPr>
                <w:sz w:val="22"/>
                <w:szCs w:val="22"/>
              </w:rPr>
              <w:t>samodzielnego i rzetelnego wykonywania zawodu zgodnie z zasadami etyki;</w:t>
            </w:r>
          </w:p>
        </w:tc>
        <w:tc>
          <w:tcPr>
            <w:tcW w:w="2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2F60BF3F" w14:textId="77777777" w:rsidR="00AD5E7E" w:rsidRPr="000C2F96" w:rsidRDefault="00AD5E7E" w:rsidP="00E016B0">
            <w:pPr>
              <w:snapToGrid w:val="0"/>
              <w:rPr>
                <w:sz w:val="22"/>
                <w:szCs w:val="22"/>
              </w:rPr>
            </w:pPr>
            <w:r w:rsidRPr="000C2F96">
              <w:rPr>
                <w:color w:val="000000" w:themeColor="text1"/>
                <w:sz w:val="22"/>
                <w:szCs w:val="22"/>
              </w:rPr>
              <w:t xml:space="preserve">samoocena,  obserwacja 360*, ocena  nauczyciela </w:t>
            </w:r>
            <w:r w:rsidRPr="000C2F96">
              <w:rPr>
                <w:color w:val="000000" w:themeColor="text1"/>
                <w:sz w:val="22"/>
                <w:szCs w:val="22"/>
              </w:rPr>
              <w:br/>
              <w:t>i personelu medycznego</w:t>
            </w:r>
          </w:p>
        </w:tc>
      </w:tr>
      <w:tr w:rsidR="00AD5E7E" w14:paraId="65657F29" w14:textId="77777777" w:rsidTr="00E016B0">
        <w:trPr>
          <w:trHeight w:val="363"/>
        </w:trPr>
        <w:tc>
          <w:tcPr>
            <w:tcW w:w="1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60D4FA26" w14:textId="77777777" w:rsidR="00AD5E7E" w:rsidRPr="000C2F96" w:rsidRDefault="00AD5E7E" w:rsidP="00AD5E7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C2F96">
              <w:rPr>
                <w:sz w:val="22"/>
                <w:szCs w:val="22"/>
              </w:rPr>
              <w:t>D.K8.</w:t>
            </w:r>
          </w:p>
        </w:tc>
        <w:tc>
          <w:tcPr>
            <w:tcW w:w="5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658D655C" w14:textId="77777777" w:rsidR="00AD5E7E" w:rsidRPr="000C2F96" w:rsidRDefault="00AD5E7E" w:rsidP="00E016B0">
            <w:pPr>
              <w:spacing w:line="276" w:lineRule="auto"/>
              <w:rPr>
                <w:sz w:val="22"/>
                <w:szCs w:val="22"/>
              </w:rPr>
            </w:pPr>
            <w:r w:rsidRPr="000C2F96">
              <w:rPr>
                <w:sz w:val="22"/>
                <w:szCs w:val="22"/>
              </w:rPr>
              <w:t>współdziałania w zespole interdyscyplinarnym w rozwiązywaniu dylematów etycznych z zachowaniem zasad kodeksu etyki zawodowej;</w:t>
            </w:r>
          </w:p>
        </w:tc>
        <w:tc>
          <w:tcPr>
            <w:tcW w:w="2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7C76674A" w14:textId="77777777" w:rsidR="00AD5E7E" w:rsidRPr="000C2F96" w:rsidRDefault="00AD5E7E" w:rsidP="00E016B0">
            <w:pPr>
              <w:snapToGrid w:val="0"/>
              <w:rPr>
                <w:sz w:val="22"/>
                <w:szCs w:val="22"/>
              </w:rPr>
            </w:pPr>
            <w:r w:rsidRPr="000C2F96">
              <w:rPr>
                <w:color w:val="000000" w:themeColor="text1"/>
                <w:sz w:val="22"/>
                <w:szCs w:val="22"/>
              </w:rPr>
              <w:t xml:space="preserve">samoocena,  obserwacja 360*, ocena  nauczyciela </w:t>
            </w:r>
            <w:r w:rsidRPr="000C2F96">
              <w:rPr>
                <w:color w:val="000000" w:themeColor="text1"/>
                <w:sz w:val="22"/>
                <w:szCs w:val="22"/>
              </w:rPr>
              <w:br/>
              <w:t>i personelu medycznego</w:t>
            </w:r>
          </w:p>
        </w:tc>
      </w:tr>
      <w:tr w:rsidR="00AD5E7E" w14:paraId="1AC9A446" w14:textId="77777777" w:rsidTr="00E016B0">
        <w:trPr>
          <w:trHeight w:val="363"/>
        </w:trPr>
        <w:tc>
          <w:tcPr>
            <w:tcW w:w="1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01CC3CB6" w14:textId="77777777" w:rsidR="00AD5E7E" w:rsidRPr="000C2F96" w:rsidRDefault="00AD5E7E" w:rsidP="00AD5E7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C2F96">
              <w:rPr>
                <w:sz w:val="22"/>
                <w:szCs w:val="22"/>
              </w:rPr>
              <w:t>D.K9.</w:t>
            </w:r>
          </w:p>
        </w:tc>
        <w:tc>
          <w:tcPr>
            <w:tcW w:w="5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1341CC6A" w14:textId="77777777" w:rsidR="00AD5E7E" w:rsidRPr="000C2F96" w:rsidRDefault="00AD5E7E" w:rsidP="00E016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C2F96">
              <w:rPr>
                <w:sz w:val="22"/>
                <w:szCs w:val="22"/>
              </w:rPr>
              <w:t>przestrzegania wartości i powinności moralnych w opiece nad pacjentem;</w:t>
            </w:r>
          </w:p>
        </w:tc>
        <w:tc>
          <w:tcPr>
            <w:tcW w:w="2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5E4BBE1F" w14:textId="77777777" w:rsidR="00AD5E7E" w:rsidRPr="000C2F96" w:rsidRDefault="00AD5E7E" w:rsidP="00E016B0">
            <w:pPr>
              <w:snapToGrid w:val="0"/>
              <w:rPr>
                <w:sz w:val="22"/>
                <w:szCs w:val="22"/>
              </w:rPr>
            </w:pPr>
            <w:r w:rsidRPr="000C2F96">
              <w:rPr>
                <w:color w:val="000000" w:themeColor="text1"/>
                <w:sz w:val="22"/>
                <w:szCs w:val="22"/>
              </w:rPr>
              <w:t xml:space="preserve">samoocena,  obserwacja 360*, ocena  nauczyciela </w:t>
            </w:r>
            <w:r w:rsidRPr="000C2F96">
              <w:rPr>
                <w:color w:val="000000" w:themeColor="text1"/>
                <w:sz w:val="22"/>
                <w:szCs w:val="22"/>
              </w:rPr>
              <w:br/>
              <w:t>i personelu medycznego</w:t>
            </w:r>
          </w:p>
        </w:tc>
      </w:tr>
      <w:tr w:rsidR="00AD5E7E" w14:paraId="7905686C" w14:textId="77777777" w:rsidTr="00E016B0">
        <w:trPr>
          <w:trHeight w:val="363"/>
        </w:trPr>
        <w:tc>
          <w:tcPr>
            <w:tcW w:w="1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44AFD251" w14:textId="77777777" w:rsidR="00AD5E7E" w:rsidRPr="000C2F96" w:rsidRDefault="00AD5E7E" w:rsidP="00AD5E7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C2F96">
              <w:rPr>
                <w:sz w:val="22"/>
                <w:szCs w:val="22"/>
              </w:rPr>
              <w:t>D.K10.</w:t>
            </w:r>
          </w:p>
        </w:tc>
        <w:tc>
          <w:tcPr>
            <w:tcW w:w="5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282452CE" w14:textId="77777777" w:rsidR="00AD5E7E" w:rsidRPr="000C2F96" w:rsidRDefault="00AD5E7E" w:rsidP="00E016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C2F96">
              <w:rPr>
                <w:sz w:val="22"/>
                <w:szCs w:val="22"/>
              </w:rPr>
              <w:t>ponoszenia odpowiedzialności za wykonywanie czynności zawodowych;</w:t>
            </w:r>
          </w:p>
        </w:tc>
        <w:tc>
          <w:tcPr>
            <w:tcW w:w="2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14897976" w14:textId="77777777" w:rsidR="00AD5E7E" w:rsidRPr="000C2F96" w:rsidRDefault="00AD5E7E" w:rsidP="00E016B0">
            <w:pPr>
              <w:snapToGrid w:val="0"/>
              <w:rPr>
                <w:sz w:val="22"/>
                <w:szCs w:val="22"/>
              </w:rPr>
            </w:pPr>
            <w:r w:rsidRPr="000C2F96">
              <w:rPr>
                <w:color w:val="000000" w:themeColor="text1"/>
                <w:sz w:val="22"/>
                <w:szCs w:val="22"/>
              </w:rPr>
              <w:t xml:space="preserve">samoocena,  obserwacja 360*, ocena  nauczyciela </w:t>
            </w:r>
            <w:r w:rsidRPr="000C2F96">
              <w:rPr>
                <w:color w:val="000000" w:themeColor="text1"/>
                <w:sz w:val="22"/>
                <w:szCs w:val="22"/>
              </w:rPr>
              <w:br/>
              <w:t>i personelu medycznego</w:t>
            </w:r>
          </w:p>
        </w:tc>
      </w:tr>
      <w:tr w:rsidR="00AD5E7E" w14:paraId="2EA1A975" w14:textId="77777777" w:rsidTr="00E016B0">
        <w:trPr>
          <w:trHeight w:val="363"/>
        </w:trPr>
        <w:tc>
          <w:tcPr>
            <w:tcW w:w="1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5F83FF27" w14:textId="77777777" w:rsidR="00AD5E7E" w:rsidRPr="000C2F96" w:rsidRDefault="00AD5E7E" w:rsidP="00AD5E7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C2F96">
              <w:rPr>
                <w:sz w:val="22"/>
                <w:szCs w:val="22"/>
              </w:rPr>
              <w:t>D.K11.</w:t>
            </w:r>
          </w:p>
        </w:tc>
        <w:tc>
          <w:tcPr>
            <w:tcW w:w="5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65E06830" w14:textId="77777777" w:rsidR="00AD5E7E" w:rsidRPr="000C2F96" w:rsidRDefault="00AD5E7E" w:rsidP="00E016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C2F96">
              <w:rPr>
                <w:sz w:val="22"/>
                <w:szCs w:val="22"/>
              </w:rPr>
              <w:t>zasięgania opinii ekspertów w przypadku trudności z samodzielnym rozwiązaniem problemu;</w:t>
            </w:r>
          </w:p>
        </w:tc>
        <w:tc>
          <w:tcPr>
            <w:tcW w:w="2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6D09DE4A" w14:textId="77777777" w:rsidR="00AD5E7E" w:rsidRPr="000C2F96" w:rsidRDefault="00AD5E7E" w:rsidP="00E016B0">
            <w:pPr>
              <w:snapToGrid w:val="0"/>
              <w:rPr>
                <w:sz w:val="22"/>
                <w:szCs w:val="22"/>
              </w:rPr>
            </w:pPr>
            <w:r w:rsidRPr="000C2F96">
              <w:rPr>
                <w:color w:val="000000" w:themeColor="text1"/>
                <w:sz w:val="22"/>
                <w:szCs w:val="22"/>
              </w:rPr>
              <w:t xml:space="preserve">samoocena,  obserwacja 360*, ocena  nauczyciela </w:t>
            </w:r>
            <w:r w:rsidRPr="000C2F96">
              <w:rPr>
                <w:color w:val="000000" w:themeColor="text1"/>
                <w:sz w:val="22"/>
                <w:szCs w:val="22"/>
              </w:rPr>
              <w:br/>
              <w:t>i personelu medycznego</w:t>
            </w:r>
          </w:p>
        </w:tc>
      </w:tr>
      <w:tr w:rsidR="00AD5E7E" w14:paraId="3DE36D30" w14:textId="77777777" w:rsidTr="00E016B0">
        <w:trPr>
          <w:trHeight w:val="363"/>
        </w:trPr>
        <w:tc>
          <w:tcPr>
            <w:tcW w:w="1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0AEEA8A0" w14:textId="77777777" w:rsidR="00AD5E7E" w:rsidRPr="000C2F96" w:rsidRDefault="00AD5E7E" w:rsidP="00AD5E7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C2F96">
              <w:rPr>
                <w:sz w:val="22"/>
                <w:szCs w:val="22"/>
              </w:rPr>
              <w:t>D.K12.</w:t>
            </w:r>
          </w:p>
        </w:tc>
        <w:tc>
          <w:tcPr>
            <w:tcW w:w="5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00C7C1AB" w14:textId="77777777" w:rsidR="00AD5E7E" w:rsidRPr="000C2F96" w:rsidRDefault="00AD5E7E" w:rsidP="00E016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C2F96">
              <w:rPr>
                <w:sz w:val="22"/>
                <w:szCs w:val="22"/>
              </w:rPr>
              <w:t>przewidywania i uwzględniania czynników wpływających na reakcje własne i pacjenta;</w:t>
            </w:r>
          </w:p>
        </w:tc>
        <w:tc>
          <w:tcPr>
            <w:tcW w:w="2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0A5D71CD" w14:textId="77777777" w:rsidR="00AD5E7E" w:rsidRPr="000C2F96" w:rsidRDefault="00AD5E7E" w:rsidP="00E016B0">
            <w:pPr>
              <w:snapToGrid w:val="0"/>
              <w:rPr>
                <w:sz w:val="22"/>
                <w:szCs w:val="22"/>
              </w:rPr>
            </w:pPr>
            <w:r w:rsidRPr="000C2F96">
              <w:rPr>
                <w:color w:val="000000" w:themeColor="text1"/>
                <w:sz w:val="22"/>
                <w:szCs w:val="22"/>
              </w:rPr>
              <w:t xml:space="preserve">samoocena,  obserwacja 360*, ocena  nauczyciela </w:t>
            </w:r>
            <w:r w:rsidRPr="000C2F96">
              <w:rPr>
                <w:color w:val="000000" w:themeColor="text1"/>
                <w:sz w:val="22"/>
                <w:szCs w:val="22"/>
              </w:rPr>
              <w:br/>
              <w:t>i personelu medycznego</w:t>
            </w:r>
          </w:p>
        </w:tc>
      </w:tr>
      <w:tr w:rsidR="00AD5E7E" w14:paraId="6D550938" w14:textId="77777777" w:rsidTr="00E016B0">
        <w:trPr>
          <w:trHeight w:val="363"/>
        </w:trPr>
        <w:tc>
          <w:tcPr>
            <w:tcW w:w="1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58E093C1" w14:textId="77777777" w:rsidR="00AD5E7E" w:rsidRPr="000C2F96" w:rsidRDefault="00AD5E7E" w:rsidP="00AD5E7E">
            <w:pPr>
              <w:jc w:val="center"/>
              <w:rPr>
                <w:sz w:val="22"/>
                <w:szCs w:val="22"/>
              </w:rPr>
            </w:pPr>
            <w:r w:rsidRPr="000C2F96">
              <w:rPr>
                <w:sz w:val="22"/>
                <w:szCs w:val="22"/>
              </w:rPr>
              <w:t>D.K13.</w:t>
            </w:r>
          </w:p>
        </w:tc>
        <w:tc>
          <w:tcPr>
            <w:tcW w:w="5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3A913605" w14:textId="77777777" w:rsidR="00AD5E7E" w:rsidRPr="000C2F96" w:rsidRDefault="00AD5E7E" w:rsidP="00E016B0">
            <w:pPr>
              <w:spacing w:line="276" w:lineRule="auto"/>
              <w:rPr>
                <w:sz w:val="22"/>
                <w:szCs w:val="22"/>
              </w:rPr>
            </w:pPr>
            <w:r w:rsidRPr="000C2F96">
              <w:rPr>
                <w:sz w:val="22"/>
                <w:szCs w:val="22"/>
              </w:rPr>
              <w:t xml:space="preserve">dostrzegania i rozpoznawania własnych ograniczeń w zakresie wiedzy, umiejętności i kompetencji społecznych; </w:t>
            </w:r>
          </w:p>
        </w:tc>
        <w:tc>
          <w:tcPr>
            <w:tcW w:w="2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6FD22EA9" w14:textId="77777777" w:rsidR="00AD5E7E" w:rsidRPr="000C2F96" w:rsidRDefault="00AD5E7E" w:rsidP="00E016B0">
            <w:pPr>
              <w:spacing w:line="276" w:lineRule="auto"/>
              <w:rPr>
                <w:sz w:val="22"/>
                <w:szCs w:val="22"/>
              </w:rPr>
            </w:pPr>
            <w:r w:rsidRPr="000C2F96">
              <w:rPr>
                <w:sz w:val="22"/>
                <w:szCs w:val="22"/>
              </w:rPr>
              <w:t>s</w:t>
            </w:r>
            <w:r w:rsidRPr="000C2F96">
              <w:rPr>
                <w:color w:val="000000" w:themeColor="text1"/>
                <w:sz w:val="22"/>
                <w:szCs w:val="22"/>
              </w:rPr>
              <w:t xml:space="preserve">amoocena,  obserwacja 360*, ocena  nauczyciela </w:t>
            </w:r>
            <w:r w:rsidRPr="000C2F96">
              <w:rPr>
                <w:color w:val="000000" w:themeColor="text1"/>
                <w:sz w:val="22"/>
                <w:szCs w:val="22"/>
              </w:rPr>
              <w:br/>
              <w:t>i personelu medycznego</w:t>
            </w:r>
          </w:p>
        </w:tc>
      </w:tr>
      <w:tr w:rsidR="00AD5E7E" w14:paraId="44FB6901" w14:textId="77777777" w:rsidTr="00E016B0">
        <w:trPr>
          <w:trHeight w:val="363"/>
        </w:trPr>
        <w:tc>
          <w:tcPr>
            <w:tcW w:w="1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724FA50C" w14:textId="77777777" w:rsidR="00AD5E7E" w:rsidRPr="000C2F96" w:rsidRDefault="00AD5E7E" w:rsidP="00AD5E7E">
            <w:pPr>
              <w:jc w:val="center"/>
              <w:rPr>
                <w:sz w:val="22"/>
                <w:szCs w:val="22"/>
              </w:rPr>
            </w:pPr>
            <w:r w:rsidRPr="000C2F96">
              <w:rPr>
                <w:sz w:val="22"/>
                <w:szCs w:val="22"/>
              </w:rPr>
              <w:t>D.K14.</w:t>
            </w:r>
          </w:p>
        </w:tc>
        <w:tc>
          <w:tcPr>
            <w:tcW w:w="5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747BB95D" w14:textId="77777777" w:rsidR="00AD5E7E" w:rsidRPr="000C2F96" w:rsidRDefault="00AD5E7E" w:rsidP="00E016B0">
            <w:pPr>
              <w:spacing w:line="276" w:lineRule="auto"/>
              <w:rPr>
                <w:sz w:val="22"/>
                <w:szCs w:val="22"/>
              </w:rPr>
            </w:pPr>
            <w:r w:rsidRPr="000C2F96">
              <w:rPr>
                <w:sz w:val="22"/>
                <w:szCs w:val="22"/>
              </w:rPr>
              <w:t>dokonywania samooceny deficytów i potrzeb edukacyjnych;</w:t>
            </w:r>
          </w:p>
        </w:tc>
        <w:tc>
          <w:tcPr>
            <w:tcW w:w="2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4983164D" w14:textId="77777777" w:rsidR="00AD5E7E" w:rsidRPr="000C2F96" w:rsidRDefault="00AD5E7E" w:rsidP="00E016B0">
            <w:pPr>
              <w:spacing w:line="276" w:lineRule="auto"/>
              <w:rPr>
                <w:sz w:val="22"/>
                <w:szCs w:val="22"/>
              </w:rPr>
            </w:pPr>
            <w:r w:rsidRPr="000C2F96">
              <w:rPr>
                <w:sz w:val="22"/>
                <w:szCs w:val="22"/>
              </w:rPr>
              <w:t>s</w:t>
            </w:r>
            <w:r w:rsidRPr="000C2F96">
              <w:rPr>
                <w:color w:val="000000" w:themeColor="text1"/>
                <w:sz w:val="22"/>
                <w:szCs w:val="22"/>
              </w:rPr>
              <w:t xml:space="preserve">amoocena,  obserwacja 360*, ocena  nauczyciela </w:t>
            </w:r>
            <w:r w:rsidRPr="000C2F96">
              <w:rPr>
                <w:color w:val="000000" w:themeColor="text1"/>
                <w:sz w:val="22"/>
                <w:szCs w:val="22"/>
              </w:rPr>
              <w:br/>
              <w:t>i personelu medycznego</w:t>
            </w:r>
          </w:p>
        </w:tc>
      </w:tr>
      <w:tr w:rsidR="00AD5E7E" w14:paraId="343D7CE1" w14:textId="77777777" w:rsidTr="00E016B0">
        <w:trPr>
          <w:trHeight w:val="363"/>
        </w:trPr>
        <w:tc>
          <w:tcPr>
            <w:tcW w:w="1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7BF82DD1" w14:textId="77777777" w:rsidR="00AD5E7E" w:rsidRPr="000C2F96" w:rsidRDefault="00AD5E7E" w:rsidP="00AD5E7E">
            <w:pPr>
              <w:jc w:val="center"/>
              <w:rPr>
                <w:sz w:val="22"/>
                <w:szCs w:val="22"/>
              </w:rPr>
            </w:pPr>
            <w:r w:rsidRPr="000C2F96">
              <w:rPr>
                <w:sz w:val="22"/>
                <w:szCs w:val="22"/>
              </w:rPr>
              <w:t>D.K15.</w:t>
            </w:r>
          </w:p>
        </w:tc>
        <w:tc>
          <w:tcPr>
            <w:tcW w:w="5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7B029EB0" w14:textId="77777777" w:rsidR="00AD5E7E" w:rsidRPr="000C2F96" w:rsidRDefault="00AD5E7E" w:rsidP="00E016B0">
            <w:pPr>
              <w:spacing w:line="276" w:lineRule="auto"/>
              <w:rPr>
                <w:sz w:val="22"/>
                <w:szCs w:val="22"/>
              </w:rPr>
            </w:pPr>
            <w:r w:rsidRPr="000C2F96">
              <w:rPr>
                <w:sz w:val="22"/>
                <w:szCs w:val="22"/>
              </w:rPr>
              <w:t>systematycznej aktualizacji wiedzy zawodowej i kształtowania swoich umiejętności i kompetencji społecznych, dążenia do profesjonalizmu.</w:t>
            </w:r>
          </w:p>
        </w:tc>
        <w:tc>
          <w:tcPr>
            <w:tcW w:w="2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2E8EB834" w14:textId="77777777" w:rsidR="00AD5E7E" w:rsidRPr="000C2F96" w:rsidRDefault="00AD5E7E" w:rsidP="00E016B0">
            <w:pPr>
              <w:spacing w:line="276" w:lineRule="auto"/>
              <w:rPr>
                <w:sz w:val="22"/>
                <w:szCs w:val="22"/>
              </w:rPr>
            </w:pPr>
            <w:r w:rsidRPr="000C2F96">
              <w:rPr>
                <w:color w:val="000000" w:themeColor="text1"/>
                <w:sz w:val="22"/>
                <w:szCs w:val="22"/>
              </w:rPr>
              <w:t xml:space="preserve">samoocena,  obserwacja 360*, ocena  nauczyciela </w:t>
            </w:r>
            <w:r w:rsidRPr="000C2F96">
              <w:rPr>
                <w:color w:val="000000" w:themeColor="text1"/>
                <w:sz w:val="22"/>
                <w:szCs w:val="22"/>
              </w:rPr>
              <w:br/>
              <w:t>i personelu medycznego</w:t>
            </w:r>
          </w:p>
        </w:tc>
      </w:tr>
    </w:tbl>
    <w:p w14:paraId="35ECA359" w14:textId="77777777" w:rsidR="00BF5347" w:rsidRDefault="00BF5347">
      <w:pPr>
        <w:tabs>
          <w:tab w:val="left" w:pos="1215"/>
        </w:tabs>
        <w:rPr>
          <w:b/>
          <w:sz w:val="22"/>
          <w:szCs w:val="22"/>
        </w:rPr>
      </w:pPr>
    </w:p>
    <w:tbl>
      <w:tblPr>
        <w:tblW w:w="9640" w:type="dxa"/>
        <w:tblInd w:w="-19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3" w:type="dxa"/>
        </w:tblCellMar>
        <w:tblLook w:val="04A0" w:firstRow="1" w:lastRow="0" w:firstColumn="1" w:lastColumn="0" w:noHBand="0" w:noVBand="1"/>
      </w:tblPr>
      <w:tblGrid>
        <w:gridCol w:w="596"/>
        <w:gridCol w:w="4087"/>
        <w:gridCol w:w="2014"/>
        <w:gridCol w:w="426"/>
        <w:gridCol w:w="426"/>
        <w:gridCol w:w="566"/>
        <w:gridCol w:w="565"/>
        <w:gridCol w:w="427"/>
        <w:gridCol w:w="533"/>
      </w:tblGrid>
      <w:tr w:rsidR="005B0D8E" w14:paraId="7D8C63A8" w14:textId="77777777" w:rsidTr="005B0D8E">
        <w:trPr>
          <w:trHeight w:val="170"/>
        </w:trPr>
        <w:tc>
          <w:tcPr>
            <w:tcW w:w="9640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5DCE4" w:themeFill="text2" w:themeFillTint="33"/>
            <w:tcMar>
              <w:left w:w="93" w:type="dxa"/>
            </w:tcMar>
          </w:tcPr>
          <w:p w14:paraId="52435E7B" w14:textId="77777777" w:rsidR="005B0D8E" w:rsidRDefault="005B0D8E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TREŚCI MERYTORYCZNE </w:t>
            </w:r>
            <w:r>
              <w:rPr>
                <w:sz w:val="22"/>
                <w:szCs w:val="22"/>
              </w:rPr>
              <w:t>przedmiotu/MODUŁU:</w:t>
            </w:r>
          </w:p>
        </w:tc>
      </w:tr>
      <w:tr w:rsidR="00BF5347" w14:paraId="027F86B1" w14:textId="77777777" w:rsidTr="005B0D8E">
        <w:trPr>
          <w:trHeight w:val="170"/>
        </w:trPr>
        <w:tc>
          <w:tcPr>
            <w:tcW w:w="4683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0DD80F1B" w14:textId="77777777" w:rsidR="00BF5347" w:rsidRDefault="00BF5347">
            <w:pPr>
              <w:rPr>
                <w:sz w:val="22"/>
                <w:szCs w:val="22"/>
              </w:rPr>
            </w:pPr>
          </w:p>
        </w:tc>
        <w:tc>
          <w:tcPr>
            <w:tcW w:w="495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44546A" w:themeFill="text2"/>
            <w:tcMar>
              <w:left w:w="93" w:type="dxa"/>
            </w:tcMar>
            <w:vAlign w:val="center"/>
          </w:tcPr>
          <w:p w14:paraId="34C84804" w14:textId="77777777" w:rsidR="00BF5347" w:rsidRDefault="0064380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Praktyki zawodowe (PZ)</w:t>
            </w:r>
          </w:p>
        </w:tc>
      </w:tr>
      <w:tr w:rsidR="00BF5347" w14:paraId="1541896A" w14:textId="77777777" w:rsidTr="005B0D8E">
        <w:trPr>
          <w:trHeight w:val="283"/>
        </w:trPr>
        <w:tc>
          <w:tcPr>
            <w:tcW w:w="4683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14:paraId="715EE17B" w14:textId="77777777" w:rsidR="00BF5347" w:rsidRDefault="00BF534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14:paraId="5FFD19D4" w14:textId="77777777" w:rsidR="00BF5347" w:rsidRDefault="0064380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SEMESTR</w:t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  <w:tcMar>
              <w:left w:w="93" w:type="dxa"/>
            </w:tcMar>
            <w:vAlign w:val="center"/>
          </w:tcPr>
          <w:p w14:paraId="0BD4CB63" w14:textId="77777777" w:rsidR="00BF5347" w:rsidRDefault="0064380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</w:t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  <w:tcMar>
              <w:left w:w="93" w:type="dxa"/>
            </w:tcMar>
            <w:vAlign w:val="center"/>
          </w:tcPr>
          <w:p w14:paraId="7D8B419E" w14:textId="77777777" w:rsidR="00BF5347" w:rsidRDefault="0064380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II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  <w:tcMar>
              <w:left w:w="93" w:type="dxa"/>
            </w:tcMar>
            <w:vAlign w:val="center"/>
          </w:tcPr>
          <w:p w14:paraId="6261547D" w14:textId="77777777" w:rsidR="00BF5347" w:rsidRDefault="0064380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III</w:t>
            </w: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  <w:tcMar>
              <w:left w:w="93" w:type="dxa"/>
            </w:tcMar>
            <w:vAlign w:val="center"/>
          </w:tcPr>
          <w:p w14:paraId="4AF3369F" w14:textId="77777777" w:rsidR="00BF5347" w:rsidRDefault="0064380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IV</w:t>
            </w:r>
          </w:p>
        </w:tc>
        <w:tc>
          <w:tcPr>
            <w:tcW w:w="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  <w:tcMar>
              <w:left w:w="93" w:type="dxa"/>
            </w:tcMar>
            <w:vAlign w:val="center"/>
          </w:tcPr>
          <w:p w14:paraId="6F834B39" w14:textId="77777777" w:rsidR="00BF5347" w:rsidRDefault="0064380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</w:t>
            </w:r>
          </w:p>
        </w:tc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  <w:tcMar>
              <w:left w:w="93" w:type="dxa"/>
            </w:tcMar>
            <w:vAlign w:val="center"/>
          </w:tcPr>
          <w:p w14:paraId="1AE9C544" w14:textId="77777777" w:rsidR="00BF5347" w:rsidRDefault="0064380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</w:t>
            </w:r>
          </w:p>
        </w:tc>
      </w:tr>
      <w:tr w:rsidR="00BF5347" w14:paraId="78C00A62" w14:textId="77777777" w:rsidTr="005B0D8E">
        <w:trPr>
          <w:trHeight w:val="283"/>
        </w:trPr>
        <w:tc>
          <w:tcPr>
            <w:tcW w:w="4683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14:paraId="0E415478" w14:textId="77777777" w:rsidR="00BF5347" w:rsidRDefault="00BF534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14:paraId="7B523277" w14:textId="77777777" w:rsidR="00BF5347" w:rsidRDefault="0064380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LICZBA GODZIN (L)</w:t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14:paraId="1B670C40" w14:textId="77777777" w:rsidR="00BF5347" w:rsidRDefault="0064380A" w:rsidP="005B0D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14:paraId="5B4DA108" w14:textId="77777777" w:rsidR="00BF5347" w:rsidRDefault="0064380A" w:rsidP="005B0D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14:paraId="4C278912" w14:textId="77777777" w:rsidR="00BF5347" w:rsidRDefault="0064380A" w:rsidP="005B0D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14:paraId="23C25739" w14:textId="77777777" w:rsidR="00BF5347" w:rsidRDefault="0064380A" w:rsidP="005B0D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14:paraId="7198FDD2" w14:textId="77777777" w:rsidR="00BF5347" w:rsidRDefault="0064380A" w:rsidP="005B0D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14:paraId="154E5282" w14:textId="77777777" w:rsidR="00BF5347" w:rsidRDefault="0064380A" w:rsidP="005B0D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</w:tr>
      <w:tr w:rsidR="00BF5347" w14:paraId="3B750463" w14:textId="77777777" w:rsidTr="005B0D8E">
        <w:trPr>
          <w:trHeight w:val="283"/>
        </w:trPr>
        <w:tc>
          <w:tcPr>
            <w:tcW w:w="4683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14:paraId="7A5B448A" w14:textId="77777777" w:rsidR="00BF5347" w:rsidRDefault="00BF534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  <w:tcMar>
              <w:left w:w="93" w:type="dxa"/>
            </w:tcMar>
            <w:vAlign w:val="center"/>
          </w:tcPr>
          <w:p w14:paraId="1A61548D" w14:textId="77777777" w:rsidR="00BF5347" w:rsidRDefault="0064380A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RAZEM</w:t>
            </w:r>
          </w:p>
        </w:tc>
        <w:tc>
          <w:tcPr>
            <w:tcW w:w="294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14:paraId="22F566C9" w14:textId="77777777" w:rsidR="00BF5347" w:rsidRDefault="0064380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160</w:t>
            </w:r>
          </w:p>
        </w:tc>
      </w:tr>
      <w:tr w:rsidR="00BF5347" w14:paraId="1DD7B538" w14:textId="77777777" w:rsidTr="005B0D8E">
        <w:trPr>
          <w:trHeight w:val="340"/>
        </w:trPr>
        <w:tc>
          <w:tcPr>
            <w:tcW w:w="9640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3" w:type="dxa"/>
            </w:tcMar>
            <w:vAlign w:val="center"/>
          </w:tcPr>
          <w:p w14:paraId="13361BDD" w14:textId="77777777" w:rsidR="00BF5347" w:rsidRDefault="0064380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semestr V</w:t>
            </w:r>
          </w:p>
        </w:tc>
      </w:tr>
      <w:tr w:rsidR="00BF5347" w14:paraId="12786E61" w14:textId="77777777" w:rsidTr="005B0D8E">
        <w:tc>
          <w:tcPr>
            <w:tcW w:w="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5DCE4" w:themeFill="text2" w:themeFillTint="33"/>
            <w:tcMar>
              <w:left w:w="93" w:type="dxa"/>
            </w:tcMar>
            <w:vAlign w:val="center"/>
          </w:tcPr>
          <w:p w14:paraId="774FE734" w14:textId="77777777" w:rsidR="00BF5347" w:rsidRDefault="0064380A" w:rsidP="00CC0CA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LP</w:t>
            </w:r>
          </w:p>
        </w:tc>
        <w:tc>
          <w:tcPr>
            <w:tcW w:w="61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5DCE4" w:themeFill="text2" w:themeFillTint="33"/>
            <w:tcMar>
              <w:left w:w="93" w:type="dxa"/>
            </w:tcMar>
            <w:vAlign w:val="center"/>
          </w:tcPr>
          <w:p w14:paraId="4F65A921" w14:textId="77777777" w:rsidR="00BF5347" w:rsidRDefault="0064380A" w:rsidP="00CC0CA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Zakres tematyczny</w:t>
            </w:r>
          </w:p>
        </w:tc>
        <w:tc>
          <w:tcPr>
            <w:tcW w:w="294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5DCE4" w:themeFill="text2" w:themeFillTint="33"/>
            <w:tcMar>
              <w:left w:w="93" w:type="dxa"/>
            </w:tcMar>
          </w:tcPr>
          <w:p w14:paraId="0A163EEB" w14:textId="77777777" w:rsidR="00BF5347" w:rsidRDefault="006438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Odniesienie zakresu tematycznego do konkretnego modułowego efektu uczenia się</w:t>
            </w:r>
          </w:p>
        </w:tc>
      </w:tr>
      <w:tr w:rsidR="00E016B0" w14:paraId="1997C6E7" w14:textId="77777777" w:rsidTr="00CA4D7E">
        <w:tc>
          <w:tcPr>
            <w:tcW w:w="9640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0AFFFCF4" w14:textId="34987907" w:rsidR="00E016B0" w:rsidRPr="00E016B0" w:rsidRDefault="000312A6" w:rsidP="00E016B0">
            <w:pPr>
              <w:jc w:val="center"/>
              <w:rPr>
                <w:b/>
                <w:sz w:val="22"/>
                <w:szCs w:val="22"/>
              </w:rPr>
            </w:pPr>
            <w:r w:rsidRPr="000312A6">
              <w:rPr>
                <w:b/>
                <w:sz w:val="22"/>
                <w:szCs w:val="22"/>
              </w:rPr>
              <w:t>PODMIOT LECZNICZY</w:t>
            </w:r>
          </w:p>
        </w:tc>
      </w:tr>
      <w:tr w:rsidR="00E016B0" w14:paraId="6E7B79A8" w14:textId="77777777" w:rsidTr="00E016B0">
        <w:tc>
          <w:tcPr>
            <w:tcW w:w="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14:paraId="778EF350" w14:textId="2E08DB4C" w:rsidR="00E016B0" w:rsidRPr="00286862" w:rsidRDefault="00E016B0" w:rsidP="00E016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286862">
              <w:rPr>
                <w:sz w:val="22"/>
                <w:szCs w:val="22"/>
              </w:rPr>
              <w:t>.</w:t>
            </w:r>
          </w:p>
        </w:tc>
        <w:tc>
          <w:tcPr>
            <w:tcW w:w="61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14:paraId="42194B88" w14:textId="12E7D5F5" w:rsidR="00E016B0" w:rsidRPr="00286862" w:rsidRDefault="00E016B0" w:rsidP="00E016B0">
            <w:pPr>
              <w:rPr>
                <w:sz w:val="22"/>
                <w:szCs w:val="22"/>
              </w:rPr>
            </w:pPr>
            <w:r w:rsidRPr="00286862">
              <w:rPr>
                <w:sz w:val="22"/>
                <w:szCs w:val="22"/>
              </w:rPr>
              <w:t>Proces pielęgnowania w chirurgii. Rola pielęgniarki w łagodzeniu napięć psychicznych związanych z leczeniem operacyjnym.</w:t>
            </w:r>
          </w:p>
        </w:tc>
        <w:tc>
          <w:tcPr>
            <w:tcW w:w="294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14:paraId="5F7389D4" w14:textId="24A72663" w:rsidR="00E016B0" w:rsidRPr="00286862" w:rsidRDefault="00E016B0" w:rsidP="00E016B0">
            <w:pPr>
              <w:rPr>
                <w:sz w:val="22"/>
                <w:szCs w:val="22"/>
              </w:rPr>
            </w:pPr>
            <w:r w:rsidRPr="00286862">
              <w:rPr>
                <w:sz w:val="22"/>
                <w:szCs w:val="22"/>
              </w:rPr>
              <w:t xml:space="preserve">D.K1. </w:t>
            </w:r>
            <w:r>
              <w:rPr>
                <w:sz w:val="22"/>
                <w:szCs w:val="22"/>
              </w:rPr>
              <w:t xml:space="preserve">– </w:t>
            </w:r>
            <w:r w:rsidRPr="00286862">
              <w:rPr>
                <w:sz w:val="22"/>
                <w:szCs w:val="22"/>
              </w:rPr>
              <w:t>D.K15</w:t>
            </w:r>
            <w:r>
              <w:rPr>
                <w:sz w:val="22"/>
                <w:szCs w:val="22"/>
              </w:rPr>
              <w:t>.</w:t>
            </w:r>
          </w:p>
        </w:tc>
      </w:tr>
      <w:tr w:rsidR="00E016B0" w14:paraId="51B853F6" w14:textId="77777777" w:rsidTr="00E016B0">
        <w:tc>
          <w:tcPr>
            <w:tcW w:w="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14:paraId="154C523C" w14:textId="1B6CF9B1" w:rsidR="00E016B0" w:rsidRPr="00286862" w:rsidRDefault="00E016B0" w:rsidP="00E016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286862">
              <w:rPr>
                <w:sz w:val="22"/>
                <w:szCs w:val="22"/>
              </w:rPr>
              <w:t>.</w:t>
            </w:r>
          </w:p>
        </w:tc>
        <w:tc>
          <w:tcPr>
            <w:tcW w:w="61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14:paraId="2BFB7BE0" w14:textId="317D528B" w:rsidR="00E016B0" w:rsidRPr="00286862" w:rsidRDefault="00E016B0" w:rsidP="00E016B0">
            <w:pPr>
              <w:rPr>
                <w:sz w:val="22"/>
                <w:szCs w:val="22"/>
              </w:rPr>
            </w:pPr>
            <w:r w:rsidRPr="00286862">
              <w:rPr>
                <w:sz w:val="22"/>
                <w:szCs w:val="22"/>
              </w:rPr>
              <w:t>Transplantacje narządów. Przygotowanie pacjenta do przeszczepu i pielęgnacja po zabiegu.</w:t>
            </w:r>
          </w:p>
        </w:tc>
        <w:tc>
          <w:tcPr>
            <w:tcW w:w="294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14:paraId="2FD478A3" w14:textId="31E5335E" w:rsidR="00E016B0" w:rsidRPr="00286862" w:rsidRDefault="00E016B0" w:rsidP="00E016B0">
            <w:pPr>
              <w:rPr>
                <w:sz w:val="22"/>
                <w:szCs w:val="22"/>
              </w:rPr>
            </w:pPr>
            <w:r w:rsidRPr="00286862">
              <w:rPr>
                <w:sz w:val="22"/>
                <w:szCs w:val="22"/>
              </w:rPr>
              <w:t>D.U1.</w:t>
            </w:r>
            <w:r>
              <w:rPr>
                <w:sz w:val="22"/>
                <w:szCs w:val="22"/>
              </w:rPr>
              <w:t xml:space="preserve"> </w:t>
            </w:r>
            <w:r w:rsidRPr="00286862">
              <w:rPr>
                <w:sz w:val="22"/>
                <w:szCs w:val="22"/>
              </w:rPr>
              <w:t xml:space="preserve">D.U.6  D.U12. D.U15.  D.U20. </w:t>
            </w:r>
            <w:r>
              <w:rPr>
                <w:sz w:val="22"/>
                <w:szCs w:val="22"/>
              </w:rPr>
              <w:t xml:space="preserve">– </w:t>
            </w:r>
            <w:r w:rsidRPr="00286862">
              <w:rPr>
                <w:sz w:val="22"/>
                <w:szCs w:val="22"/>
              </w:rPr>
              <w:t xml:space="preserve">D.U24. D.U26. </w:t>
            </w:r>
          </w:p>
          <w:p w14:paraId="69CBFD11" w14:textId="0524CC67" w:rsidR="00E016B0" w:rsidRPr="00286862" w:rsidRDefault="00E016B0" w:rsidP="00E016B0">
            <w:pPr>
              <w:rPr>
                <w:sz w:val="22"/>
                <w:szCs w:val="22"/>
              </w:rPr>
            </w:pPr>
            <w:r w:rsidRPr="00286862">
              <w:rPr>
                <w:sz w:val="22"/>
                <w:szCs w:val="22"/>
              </w:rPr>
              <w:t xml:space="preserve">D.K1. </w:t>
            </w:r>
            <w:r>
              <w:rPr>
                <w:sz w:val="22"/>
                <w:szCs w:val="22"/>
              </w:rPr>
              <w:t xml:space="preserve">– </w:t>
            </w:r>
            <w:r w:rsidRPr="00286862">
              <w:rPr>
                <w:sz w:val="22"/>
                <w:szCs w:val="22"/>
              </w:rPr>
              <w:t>D.K15</w:t>
            </w:r>
            <w:r>
              <w:rPr>
                <w:sz w:val="22"/>
                <w:szCs w:val="22"/>
              </w:rPr>
              <w:t>.</w:t>
            </w:r>
            <w:r w:rsidRPr="00286862">
              <w:rPr>
                <w:sz w:val="22"/>
                <w:szCs w:val="22"/>
              </w:rPr>
              <w:t xml:space="preserve"> </w:t>
            </w:r>
          </w:p>
        </w:tc>
      </w:tr>
      <w:tr w:rsidR="00E016B0" w14:paraId="3C107523" w14:textId="77777777" w:rsidTr="00E016B0">
        <w:tc>
          <w:tcPr>
            <w:tcW w:w="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14:paraId="5E42307A" w14:textId="0E983638" w:rsidR="00E016B0" w:rsidRPr="00286862" w:rsidRDefault="00E016B0" w:rsidP="00E016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286862">
              <w:rPr>
                <w:sz w:val="22"/>
                <w:szCs w:val="22"/>
              </w:rPr>
              <w:t>.</w:t>
            </w:r>
          </w:p>
        </w:tc>
        <w:tc>
          <w:tcPr>
            <w:tcW w:w="61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14:paraId="2C4AACFD" w14:textId="5288F996" w:rsidR="00E016B0" w:rsidRPr="00286862" w:rsidRDefault="00E016B0" w:rsidP="00E016B0">
            <w:pPr>
              <w:rPr>
                <w:sz w:val="22"/>
                <w:szCs w:val="22"/>
              </w:rPr>
            </w:pPr>
            <w:r w:rsidRPr="00286862">
              <w:rPr>
                <w:sz w:val="22"/>
                <w:szCs w:val="22"/>
              </w:rPr>
              <w:t>Pielęgnowanie pacjenta po zabiegach bariatrycznych.</w:t>
            </w:r>
          </w:p>
        </w:tc>
        <w:tc>
          <w:tcPr>
            <w:tcW w:w="294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14:paraId="6BDBD877" w14:textId="40F075DE" w:rsidR="00E016B0" w:rsidRPr="00286862" w:rsidRDefault="00E016B0" w:rsidP="00E016B0">
            <w:pPr>
              <w:rPr>
                <w:sz w:val="22"/>
                <w:szCs w:val="22"/>
              </w:rPr>
            </w:pPr>
            <w:r w:rsidRPr="00286862">
              <w:rPr>
                <w:sz w:val="22"/>
                <w:szCs w:val="22"/>
              </w:rPr>
              <w:t>D.U1.</w:t>
            </w:r>
            <w:r>
              <w:rPr>
                <w:sz w:val="22"/>
                <w:szCs w:val="22"/>
              </w:rPr>
              <w:t xml:space="preserve"> </w:t>
            </w:r>
            <w:r w:rsidRPr="00286862">
              <w:rPr>
                <w:sz w:val="22"/>
                <w:szCs w:val="22"/>
              </w:rPr>
              <w:t>D.U.6</w:t>
            </w:r>
            <w:r>
              <w:rPr>
                <w:sz w:val="22"/>
                <w:szCs w:val="22"/>
              </w:rPr>
              <w:t>.</w:t>
            </w:r>
            <w:r w:rsidRPr="00286862">
              <w:rPr>
                <w:sz w:val="22"/>
                <w:szCs w:val="22"/>
              </w:rPr>
              <w:t xml:space="preserve"> D.U12. D.U15.  D.U20. </w:t>
            </w:r>
            <w:r>
              <w:rPr>
                <w:sz w:val="22"/>
                <w:szCs w:val="22"/>
              </w:rPr>
              <w:t xml:space="preserve">– </w:t>
            </w:r>
            <w:r w:rsidRPr="00286862">
              <w:rPr>
                <w:sz w:val="22"/>
                <w:szCs w:val="22"/>
              </w:rPr>
              <w:t>D.U24.</w:t>
            </w:r>
            <w:r>
              <w:rPr>
                <w:sz w:val="22"/>
                <w:szCs w:val="22"/>
              </w:rPr>
              <w:t xml:space="preserve"> </w:t>
            </w:r>
            <w:r w:rsidRPr="00286862">
              <w:rPr>
                <w:sz w:val="22"/>
                <w:szCs w:val="22"/>
              </w:rPr>
              <w:t xml:space="preserve">D.U26. </w:t>
            </w:r>
          </w:p>
          <w:p w14:paraId="47DB1DBB" w14:textId="6C0C396D" w:rsidR="00E016B0" w:rsidRPr="00286862" w:rsidRDefault="00E016B0" w:rsidP="00E016B0">
            <w:pPr>
              <w:rPr>
                <w:sz w:val="22"/>
                <w:szCs w:val="22"/>
              </w:rPr>
            </w:pPr>
            <w:r w:rsidRPr="00286862">
              <w:rPr>
                <w:sz w:val="22"/>
                <w:szCs w:val="22"/>
              </w:rPr>
              <w:t xml:space="preserve">D.K1. </w:t>
            </w:r>
            <w:r>
              <w:rPr>
                <w:sz w:val="22"/>
                <w:szCs w:val="22"/>
              </w:rPr>
              <w:t xml:space="preserve">– </w:t>
            </w:r>
            <w:r w:rsidRPr="00286862">
              <w:rPr>
                <w:sz w:val="22"/>
                <w:szCs w:val="22"/>
              </w:rPr>
              <w:t>D.K15</w:t>
            </w:r>
            <w:r>
              <w:rPr>
                <w:sz w:val="22"/>
                <w:szCs w:val="22"/>
              </w:rPr>
              <w:t>.</w:t>
            </w:r>
          </w:p>
        </w:tc>
      </w:tr>
      <w:tr w:rsidR="00E016B0" w14:paraId="2EF3FBC2" w14:textId="77777777" w:rsidTr="00E016B0">
        <w:tc>
          <w:tcPr>
            <w:tcW w:w="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14:paraId="312F2AC6" w14:textId="4C15467D" w:rsidR="00E016B0" w:rsidRPr="00286862" w:rsidRDefault="000312A6" w:rsidP="00E016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E016B0" w:rsidRPr="00286862">
              <w:rPr>
                <w:sz w:val="22"/>
                <w:szCs w:val="22"/>
              </w:rPr>
              <w:t>.</w:t>
            </w:r>
          </w:p>
        </w:tc>
        <w:tc>
          <w:tcPr>
            <w:tcW w:w="61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14:paraId="7988B5DC" w14:textId="77777777" w:rsidR="00E016B0" w:rsidRPr="00286862" w:rsidRDefault="00E016B0" w:rsidP="00E016B0">
            <w:pPr>
              <w:rPr>
                <w:sz w:val="22"/>
                <w:szCs w:val="22"/>
              </w:rPr>
            </w:pPr>
            <w:r w:rsidRPr="00286862">
              <w:rPr>
                <w:sz w:val="22"/>
                <w:szCs w:val="22"/>
              </w:rPr>
              <w:t>Organizacja pracy w oddziale chirurgicznym.  Rodzaje ran i  ich leczenie. Zasady i technika zaopatrywania ran. Zakażenia chirurgiczne i szpitalne.</w:t>
            </w:r>
          </w:p>
        </w:tc>
        <w:tc>
          <w:tcPr>
            <w:tcW w:w="294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14:paraId="0CB5A127" w14:textId="6878637F" w:rsidR="00E016B0" w:rsidRPr="00286862" w:rsidRDefault="00E016B0" w:rsidP="00E016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D.</w:t>
            </w:r>
            <w:r w:rsidRPr="00286862">
              <w:rPr>
                <w:sz w:val="22"/>
                <w:szCs w:val="22"/>
              </w:rPr>
              <w:t>U1. D.U6. D.U7.</w:t>
            </w:r>
            <w:r>
              <w:rPr>
                <w:sz w:val="22"/>
                <w:szCs w:val="22"/>
              </w:rPr>
              <w:t xml:space="preserve"> </w:t>
            </w:r>
            <w:r w:rsidRPr="00286862">
              <w:rPr>
                <w:sz w:val="22"/>
                <w:szCs w:val="22"/>
              </w:rPr>
              <w:t>D.U15.</w:t>
            </w:r>
            <w:r>
              <w:rPr>
                <w:sz w:val="22"/>
                <w:szCs w:val="22"/>
              </w:rPr>
              <w:t xml:space="preserve"> </w:t>
            </w:r>
            <w:r w:rsidRPr="00286862">
              <w:rPr>
                <w:sz w:val="22"/>
                <w:szCs w:val="22"/>
              </w:rPr>
              <w:t>D.U20. D.U22</w:t>
            </w:r>
            <w:r>
              <w:rPr>
                <w:sz w:val="22"/>
                <w:szCs w:val="22"/>
              </w:rPr>
              <w:t>.</w:t>
            </w:r>
            <w:r w:rsidRPr="00286862">
              <w:rPr>
                <w:sz w:val="22"/>
                <w:szCs w:val="22"/>
              </w:rPr>
              <w:t xml:space="preserve"> D.U24</w:t>
            </w:r>
            <w:r>
              <w:rPr>
                <w:sz w:val="22"/>
                <w:szCs w:val="22"/>
              </w:rPr>
              <w:t xml:space="preserve">. </w:t>
            </w:r>
            <w:r w:rsidRPr="00286862">
              <w:rPr>
                <w:sz w:val="22"/>
                <w:szCs w:val="22"/>
              </w:rPr>
              <w:t>D.U26</w:t>
            </w:r>
            <w:r>
              <w:rPr>
                <w:sz w:val="22"/>
                <w:szCs w:val="22"/>
              </w:rPr>
              <w:t xml:space="preserve">. </w:t>
            </w:r>
            <w:r w:rsidRPr="00286862">
              <w:rPr>
                <w:sz w:val="22"/>
                <w:szCs w:val="22"/>
              </w:rPr>
              <w:t>D.K1</w:t>
            </w:r>
            <w:r>
              <w:rPr>
                <w:sz w:val="22"/>
                <w:szCs w:val="22"/>
              </w:rPr>
              <w:t xml:space="preserve">. – </w:t>
            </w:r>
            <w:r w:rsidRPr="00286862">
              <w:rPr>
                <w:sz w:val="22"/>
                <w:szCs w:val="22"/>
              </w:rPr>
              <w:t>D.K15</w:t>
            </w:r>
            <w:r>
              <w:rPr>
                <w:sz w:val="22"/>
                <w:szCs w:val="22"/>
              </w:rPr>
              <w:t>.</w:t>
            </w:r>
          </w:p>
        </w:tc>
      </w:tr>
      <w:tr w:rsidR="00E016B0" w14:paraId="10190CF1" w14:textId="77777777" w:rsidTr="00E016B0">
        <w:tc>
          <w:tcPr>
            <w:tcW w:w="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14:paraId="610E09DB" w14:textId="510CA00D" w:rsidR="00E016B0" w:rsidRPr="00286862" w:rsidRDefault="000312A6" w:rsidP="00E016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E016B0" w:rsidRPr="00286862">
              <w:rPr>
                <w:sz w:val="22"/>
                <w:szCs w:val="22"/>
              </w:rPr>
              <w:t>.</w:t>
            </w:r>
          </w:p>
        </w:tc>
        <w:tc>
          <w:tcPr>
            <w:tcW w:w="61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14:paraId="729D023A" w14:textId="77777777" w:rsidR="00E016B0" w:rsidRPr="00286862" w:rsidRDefault="00E016B0" w:rsidP="00E016B0">
            <w:pPr>
              <w:rPr>
                <w:sz w:val="22"/>
                <w:szCs w:val="22"/>
              </w:rPr>
            </w:pPr>
            <w:r w:rsidRPr="00286862">
              <w:rPr>
                <w:sz w:val="22"/>
                <w:szCs w:val="22"/>
              </w:rPr>
              <w:t xml:space="preserve">Przyjęcie chorego do oddziału chirurgii. </w:t>
            </w:r>
            <w:r w:rsidRPr="00286862">
              <w:rPr>
                <w:color w:val="000000"/>
                <w:sz w:val="22"/>
                <w:szCs w:val="22"/>
              </w:rPr>
              <w:t>Przygotowanie  chorego do badań  diagnostycznych: RTG, USG, TK, badań endoskopowych.</w:t>
            </w:r>
          </w:p>
        </w:tc>
        <w:tc>
          <w:tcPr>
            <w:tcW w:w="294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14:paraId="0C6B6BF3" w14:textId="6D8DFBD1" w:rsidR="00E016B0" w:rsidRPr="00286862" w:rsidRDefault="00E016B0" w:rsidP="00E016B0">
            <w:pPr>
              <w:rPr>
                <w:sz w:val="22"/>
                <w:szCs w:val="22"/>
              </w:rPr>
            </w:pPr>
            <w:r w:rsidRPr="00286862">
              <w:rPr>
                <w:sz w:val="22"/>
                <w:szCs w:val="22"/>
              </w:rPr>
              <w:t>D.U1</w:t>
            </w:r>
            <w:r>
              <w:rPr>
                <w:sz w:val="22"/>
                <w:szCs w:val="22"/>
              </w:rPr>
              <w:t>.</w:t>
            </w:r>
            <w:r w:rsidRPr="00286862">
              <w:rPr>
                <w:sz w:val="22"/>
                <w:szCs w:val="22"/>
              </w:rPr>
              <w:t xml:space="preserve"> D.U3. D.U4. D.U6.  D.U23. D.K1.</w:t>
            </w:r>
            <w:r>
              <w:rPr>
                <w:sz w:val="22"/>
                <w:szCs w:val="22"/>
              </w:rPr>
              <w:t xml:space="preserve"> – </w:t>
            </w:r>
            <w:r w:rsidRPr="00286862">
              <w:rPr>
                <w:sz w:val="22"/>
                <w:szCs w:val="22"/>
              </w:rPr>
              <w:t>D.K15</w:t>
            </w:r>
            <w:r>
              <w:rPr>
                <w:sz w:val="22"/>
                <w:szCs w:val="22"/>
              </w:rPr>
              <w:t>.</w:t>
            </w:r>
            <w:r w:rsidRPr="00286862">
              <w:rPr>
                <w:sz w:val="22"/>
                <w:szCs w:val="22"/>
              </w:rPr>
              <w:t xml:space="preserve">  </w:t>
            </w:r>
          </w:p>
        </w:tc>
      </w:tr>
      <w:tr w:rsidR="00E016B0" w14:paraId="7AC206F7" w14:textId="77777777" w:rsidTr="00E016B0">
        <w:trPr>
          <w:trHeight w:val="726"/>
        </w:trPr>
        <w:tc>
          <w:tcPr>
            <w:tcW w:w="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14:paraId="2C122DDA" w14:textId="7760FBA5" w:rsidR="00E016B0" w:rsidRPr="00286862" w:rsidRDefault="000312A6" w:rsidP="00E016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E016B0" w:rsidRPr="00286862">
              <w:rPr>
                <w:sz w:val="22"/>
                <w:szCs w:val="22"/>
              </w:rPr>
              <w:t>.</w:t>
            </w:r>
          </w:p>
        </w:tc>
        <w:tc>
          <w:tcPr>
            <w:tcW w:w="61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14:paraId="5075D5CB" w14:textId="5C43AE09" w:rsidR="00E016B0" w:rsidRPr="00286862" w:rsidRDefault="00E016B0" w:rsidP="00E016B0">
            <w:pPr>
              <w:rPr>
                <w:sz w:val="22"/>
                <w:szCs w:val="22"/>
              </w:rPr>
            </w:pPr>
            <w:r w:rsidRPr="00286862">
              <w:rPr>
                <w:sz w:val="22"/>
                <w:szCs w:val="22"/>
              </w:rPr>
              <w:t>Pielęgnowanie pacjenta po operacjach w obrębie układu  moczowo- płciowego.</w:t>
            </w:r>
          </w:p>
        </w:tc>
        <w:tc>
          <w:tcPr>
            <w:tcW w:w="294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14:paraId="53979F2B" w14:textId="551F27B1" w:rsidR="00E016B0" w:rsidRPr="00286862" w:rsidRDefault="00E016B0" w:rsidP="00E016B0">
            <w:pPr>
              <w:rPr>
                <w:sz w:val="22"/>
                <w:szCs w:val="22"/>
              </w:rPr>
            </w:pPr>
            <w:r w:rsidRPr="00286862">
              <w:rPr>
                <w:sz w:val="22"/>
                <w:szCs w:val="22"/>
              </w:rPr>
              <w:t>D.U1.</w:t>
            </w:r>
            <w:r>
              <w:rPr>
                <w:sz w:val="22"/>
                <w:szCs w:val="22"/>
              </w:rPr>
              <w:t xml:space="preserve"> </w:t>
            </w:r>
            <w:r w:rsidRPr="00286862">
              <w:rPr>
                <w:sz w:val="22"/>
                <w:szCs w:val="22"/>
              </w:rPr>
              <w:t xml:space="preserve">D.U.6  D.U12. D.U15.  D.U20. </w:t>
            </w:r>
            <w:r>
              <w:rPr>
                <w:sz w:val="22"/>
                <w:szCs w:val="22"/>
              </w:rPr>
              <w:t xml:space="preserve">– </w:t>
            </w:r>
            <w:r w:rsidRPr="00286862">
              <w:rPr>
                <w:sz w:val="22"/>
                <w:szCs w:val="22"/>
              </w:rPr>
              <w:t>D.U24. D.U26. D.K1. - D.K15</w:t>
            </w:r>
            <w:r>
              <w:rPr>
                <w:sz w:val="22"/>
                <w:szCs w:val="22"/>
              </w:rPr>
              <w:t>.</w:t>
            </w:r>
          </w:p>
        </w:tc>
      </w:tr>
      <w:tr w:rsidR="00E016B0" w14:paraId="1035A32A" w14:textId="77777777" w:rsidTr="00E016B0">
        <w:tc>
          <w:tcPr>
            <w:tcW w:w="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14:paraId="0092237A" w14:textId="2944944C" w:rsidR="00E016B0" w:rsidRPr="00286862" w:rsidRDefault="000312A6" w:rsidP="00E016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E016B0" w:rsidRPr="00286862">
              <w:rPr>
                <w:sz w:val="22"/>
                <w:szCs w:val="22"/>
              </w:rPr>
              <w:t>.</w:t>
            </w:r>
          </w:p>
        </w:tc>
        <w:tc>
          <w:tcPr>
            <w:tcW w:w="61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14:paraId="0167A89C" w14:textId="77777777" w:rsidR="00E016B0" w:rsidRPr="00286862" w:rsidRDefault="00E016B0" w:rsidP="00E016B0">
            <w:pPr>
              <w:rPr>
                <w:sz w:val="22"/>
                <w:szCs w:val="22"/>
              </w:rPr>
            </w:pPr>
            <w:r w:rsidRPr="00286862">
              <w:rPr>
                <w:sz w:val="22"/>
                <w:szCs w:val="22"/>
              </w:rPr>
              <w:t>Pielęgnowanie chorego po urazie klatki piersiowej.  Drenaż opłucnej</w:t>
            </w:r>
          </w:p>
        </w:tc>
        <w:tc>
          <w:tcPr>
            <w:tcW w:w="294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14:paraId="4C0C556A" w14:textId="3B786501" w:rsidR="00E016B0" w:rsidRPr="00286862" w:rsidRDefault="00E016B0" w:rsidP="00E016B0">
            <w:pPr>
              <w:rPr>
                <w:sz w:val="22"/>
                <w:szCs w:val="22"/>
              </w:rPr>
            </w:pPr>
            <w:r w:rsidRPr="00286862">
              <w:rPr>
                <w:sz w:val="22"/>
                <w:szCs w:val="22"/>
              </w:rPr>
              <w:t>D.U1. D.U6</w:t>
            </w:r>
            <w:r>
              <w:rPr>
                <w:sz w:val="22"/>
                <w:szCs w:val="22"/>
              </w:rPr>
              <w:t>.</w:t>
            </w:r>
            <w:r w:rsidRPr="00286862">
              <w:rPr>
                <w:sz w:val="22"/>
                <w:szCs w:val="22"/>
              </w:rPr>
              <w:t xml:space="preserve"> D.U15. D.U20.</w:t>
            </w:r>
            <w:r>
              <w:rPr>
                <w:sz w:val="22"/>
                <w:szCs w:val="22"/>
              </w:rPr>
              <w:t xml:space="preserve"> </w:t>
            </w:r>
            <w:r w:rsidRPr="00286862">
              <w:rPr>
                <w:sz w:val="22"/>
                <w:szCs w:val="22"/>
              </w:rPr>
              <w:t>D.U22. D.U24. D.U26. D.K1.</w:t>
            </w:r>
            <w:r>
              <w:rPr>
                <w:sz w:val="22"/>
                <w:szCs w:val="22"/>
              </w:rPr>
              <w:t xml:space="preserve"> – </w:t>
            </w:r>
            <w:r w:rsidRPr="00286862">
              <w:rPr>
                <w:sz w:val="22"/>
                <w:szCs w:val="22"/>
              </w:rPr>
              <w:t>D.K15</w:t>
            </w:r>
            <w:r>
              <w:rPr>
                <w:sz w:val="22"/>
                <w:szCs w:val="22"/>
              </w:rPr>
              <w:t>.</w:t>
            </w:r>
            <w:r w:rsidRPr="00286862">
              <w:rPr>
                <w:sz w:val="22"/>
                <w:szCs w:val="22"/>
              </w:rPr>
              <w:t xml:space="preserve"> </w:t>
            </w:r>
          </w:p>
        </w:tc>
      </w:tr>
      <w:tr w:rsidR="00E016B0" w14:paraId="755D9D86" w14:textId="77777777" w:rsidTr="00E016B0">
        <w:tc>
          <w:tcPr>
            <w:tcW w:w="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14:paraId="74C1477D" w14:textId="7B8A3ED3" w:rsidR="00E016B0" w:rsidRPr="00286862" w:rsidRDefault="000312A6" w:rsidP="00E016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E016B0" w:rsidRPr="00286862">
              <w:rPr>
                <w:sz w:val="22"/>
                <w:szCs w:val="22"/>
              </w:rPr>
              <w:t>.</w:t>
            </w:r>
          </w:p>
        </w:tc>
        <w:tc>
          <w:tcPr>
            <w:tcW w:w="61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14:paraId="35E08052" w14:textId="77777777" w:rsidR="00E016B0" w:rsidRPr="00286862" w:rsidRDefault="00E016B0" w:rsidP="00E016B0">
            <w:pPr>
              <w:rPr>
                <w:sz w:val="22"/>
                <w:szCs w:val="22"/>
              </w:rPr>
            </w:pPr>
            <w:r w:rsidRPr="00286862">
              <w:rPr>
                <w:sz w:val="22"/>
                <w:szCs w:val="22"/>
              </w:rPr>
              <w:t>Pielęgnowanie pacjenta po operacji przepukliny. Rodzaje przepuklin, zapobieganie powikłaniom</w:t>
            </w:r>
          </w:p>
        </w:tc>
        <w:tc>
          <w:tcPr>
            <w:tcW w:w="294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14:paraId="00A791A6" w14:textId="14C7A451" w:rsidR="00E016B0" w:rsidRPr="00286862" w:rsidRDefault="00E016B0" w:rsidP="00E016B0">
            <w:pPr>
              <w:rPr>
                <w:sz w:val="22"/>
                <w:szCs w:val="22"/>
              </w:rPr>
            </w:pPr>
            <w:r w:rsidRPr="00286862">
              <w:rPr>
                <w:sz w:val="22"/>
                <w:szCs w:val="22"/>
              </w:rPr>
              <w:t>D.U1.</w:t>
            </w:r>
            <w:r>
              <w:rPr>
                <w:sz w:val="22"/>
                <w:szCs w:val="22"/>
              </w:rPr>
              <w:t xml:space="preserve"> </w:t>
            </w:r>
            <w:r w:rsidRPr="00286862">
              <w:rPr>
                <w:sz w:val="22"/>
                <w:szCs w:val="22"/>
              </w:rPr>
              <w:t>D.U.6  D.U12. D.U15.  D.U20. D.U21. D.U22</w:t>
            </w:r>
            <w:r>
              <w:rPr>
                <w:sz w:val="22"/>
                <w:szCs w:val="22"/>
              </w:rPr>
              <w:t xml:space="preserve">. </w:t>
            </w:r>
            <w:r w:rsidRPr="00286862">
              <w:rPr>
                <w:sz w:val="22"/>
                <w:szCs w:val="22"/>
              </w:rPr>
              <w:t xml:space="preserve">D.U23. D.U24. D.U26. </w:t>
            </w:r>
          </w:p>
          <w:p w14:paraId="378B4833" w14:textId="77777777" w:rsidR="00E016B0" w:rsidRPr="00286862" w:rsidRDefault="00E016B0" w:rsidP="00E016B0">
            <w:pPr>
              <w:rPr>
                <w:sz w:val="22"/>
                <w:szCs w:val="22"/>
              </w:rPr>
            </w:pPr>
            <w:r w:rsidRPr="00286862">
              <w:rPr>
                <w:sz w:val="22"/>
                <w:szCs w:val="22"/>
              </w:rPr>
              <w:t xml:space="preserve">D.K1. </w:t>
            </w:r>
            <w:r>
              <w:rPr>
                <w:sz w:val="22"/>
                <w:szCs w:val="22"/>
              </w:rPr>
              <w:t xml:space="preserve">– </w:t>
            </w:r>
            <w:r w:rsidRPr="00286862">
              <w:rPr>
                <w:sz w:val="22"/>
                <w:szCs w:val="22"/>
              </w:rPr>
              <w:t xml:space="preserve">D.K15 </w:t>
            </w:r>
          </w:p>
        </w:tc>
      </w:tr>
      <w:tr w:rsidR="00E016B0" w14:paraId="456F2477" w14:textId="77777777" w:rsidTr="00E016B0">
        <w:tc>
          <w:tcPr>
            <w:tcW w:w="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14:paraId="2028E942" w14:textId="683F38B9" w:rsidR="00E016B0" w:rsidRPr="00286862" w:rsidRDefault="000312A6" w:rsidP="00E016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E016B0" w:rsidRPr="00286862">
              <w:rPr>
                <w:sz w:val="22"/>
                <w:szCs w:val="22"/>
              </w:rPr>
              <w:t>.</w:t>
            </w:r>
          </w:p>
        </w:tc>
        <w:tc>
          <w:tcPr>
            <w:tcW w:w="61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14:paraId="5C893ABA" w14:textId="77777777" w:rsidR="00E016B0" w:rsidRPr="00286862" w:rsidRDefault="00E016B0" w:rsidP="00E016B0">
            <w:pPr>
              <w:rPr>
                <w:sz w:val="22"/>
                <w:szCs w:val="22"/>
              </w:rPr>
            </w:pPr>
            <w:r w:rsidRPr="00286862">
              <w:rPr>
                <w:sz w:val="22"/>
                <w:szCs w:val="22"/>
              </w:rPr>
              <w:t xml:space="preserve">Amputacja kończyn – zapobieganie miażdżycy, choroba Burgera, pielęgnacja i rehabilitacja po amputacji. </w:t>
            </w:r>
          </w:p>
        </w:tc>
        <w:tc>
          <w:tcPr>
            <w:tcW w:w="294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14:paraId="179EE2CA" w14:textId="49F77FCE" w:rsidR="00E016B0" w:rsidRPr="00286862" w:rsidRDefault="00E016B0" w:rsidP="00E016B0">
            <w:pPr>
              <w:rPr>
                <w:sz w:val="22"/>
                <w:szCs w:val="22"/>
              </w:rPr>
            </w:pPr>
            <w:r w:rsidRPr="00286862">
              <w:rPr>
                <w:sz w:val="22"/>
                <w:szCs w:val="22"/>
              </w:rPr>
              <w:t>D.U3.  D.U27. D.U29</w:t>
            </w:r>
            <w:r>
              <w:rPr>
                <w:sz w:val="22"/>
                <w:szCs w:val="22"/>
              </w:rPr>
              <w:t xml:space="preserve">. </w:t>
            </w:r>
            <w:r w:rsidRPr="00286862">
              <w:rPr>
                <w:sz w:val="22"/>
                <w:szCs w:val="22"/>
              </w:rPr>
              <w:t>D.K1.</w:t>
            </w:r>
            <w:r>
              <w:rPr>
                <w:sz w:val="22"/>
                <w:szCs w:val="22"/>
              </w:rPr>
              <w:t xml:space="preserve"> – </w:t>
            </w:r>
            <w:r w:rsidRPr="00286862">
              <w:rPr>
                <w:sz w:val="22"/>
                <w:szCs w:val="22"/>
              </w:rPr>
              <w:t>D.K15</w:t>
            </w:r>
            <w:r>
              <w:rPr>
                <w:sz w:val="22"/>
                <w:szCs w:val="22"/>
              </w:rPr>
              <w:t>.</w:t>
            </w:r>
            <w:r w:rsidRPr="00286862">
              <w:rPr>
                <w:sz w:val="22"/>
                <w:szCs w:val="22"/>
              </w:rPr>
              <w:t xml:space="preserve"> </w:t>
            </w:r>
          </w:p>
        </w:tc>
      </w:tr>
      <w:tr w:rsidR="00E016B0" w14:paraId="5A74458F" w14:textId="77777777" w:rsidTr="00E016B0">
        <w:trPr>
          <w:trHeight w:val="1519"/>
        </w:trPr>
        <w:tc>
          <w:tcPr>
            <w:tcW w:w="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14:paraId="53D6D534" w14:textId="6A0D6A22" w:rsidR="00E016B0" w:rsidRPr="00286862" w:rsidRDefault="000312A6" w:rsidP="00E016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E016B0" w:rsidRPr="00286862">
              <w:rPr>
                <w:sz w:val="22"/>
                <w:szCs w:val="22"/>
              </w:rPr>
              <w:t>.</w:t>
            </w:r>
          </w:p>
        </w:tc>
        <w:tc>
          <w:tcPr>
            <w:tcW w:w="61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14:paraId="73BDFBE9" w14:textId="77777777" w:rsidR="00E016B0" w:rsidRPr="00286862" w:rsidRDefault="00E016B0" w:rsidP="00E016B0">
            <w:pPr>
              <w:rPr>
                <w:sz w:val="22"/>
                <w:szCs w:val="22"/>
              </w:rPr>
            </w:pPr>
            <w:r w:rsidRPr="00286862">
              <w:rPr>
                <w:sz w:val="22"/>
                <w:szCs w:val="22"/>
              </w:rPr>
              <w:t>Opieka pielęgniarska nad chorym z chorobami przełyku: zwężenie, uchyłek, guz . Postępowanie  z chorym z wrzodem trawiennym żołądka i dwunastnicy w okresie okołooperacyjnym</w:t>
            </w:r>
          </w:p>
        </w:tc>
        <w:tc>
          <w:tcPr>
            <w:tcW w:w="294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14:paraId="5A76198C" w14:textId="36EEED82" w:rsidR="00E016B0" w:rsidRPr="00286862" w:rsidRDefault="00E016B0" w:rsidP="00E016B0">
            <w:pPr>
              <w:rPr>
                <w:sz w:val="22"/>
                <w:szCs w:val="22"/>
              </w:rPr>
            </w:pPr>
            <w:r w:rsidRPr="00286862">
              <w:rPr>
                <w:sz w:val="22"/>
                <w:szCs w:val="22"/>
              </w:rPr>
              <w:t>D.U1.</w:t>
            </w:r>
            <w:r>
              <w:rPr>
                <w:sz w:val="22"/>
                <w:szCs w:val="22"/>
              </w:rPr>
              <w:t xml:space="preserve"> </w:t>
            </w:r>
            <w:r w:rsidRPr="00286862">
              <w:rPr>
                <w:sz w:val="22"/>
                <w:szCs w:val="22"/>
              </w:rPr>
              <w:t>D.U6</w:t>
            </w:r>
            <w:r>
              <w:rPr>
                <w:sz w:val="22"/>
                <w:szCs w:val="22"/>
              </w:rPr>
              <w:t>.</w:t>
            </w:r>
            <w:r w:rsidRPr="00286862">
              <w:rPr>
                <w:sz w:val="22"/>
                <w:szCs w:val="22"/>
              </w:rPr>
              <w:t xml:space="preserve"> D.U12. D.U15.  D.U20.</w:t>
            </w:r>
            <w:r>
              <w:rPr>
                <w:sz w:val="22"/>
                <w:szCs w:val="22"/>
              </w:rPr>
              <w:t xml:space="preserve"> – </w:t>
            </w:r>
            <w:r w:rsidRPr="00286862">
              <w:rPr>
                <w:sz w:val="22"/>
                <w:szCs w:val="22"/>
              </w:rPr>
              <w:t xml:space="preserve">D.U24. D.U26. </w:t>
            </w:r>
          </w:p>
          <w:p w14:paraId="7FBEEC18" w14:textId="77777777" w:rsidR="00E016B0" w:rsidRPr="00286862" w:rsidRDefault="00E016B0" w:rsidP="00E016B0">
            <w:pPr>
              <w:rPr>
                <w:sz w:val="22"/>
                <w:szCs w:val="22"/>
              </w:rPr>
            </w:pPr>
            <w:r w:rsidRPr="00286862">
              <w:rPr>
                <w:sz w:val="22"/>
                <w:szCs w:val="22"/>
              </w:rPr>
              <w:t xml:space="preserve">D.K1. </w:t>
            </w:r>
            <w:r>
              <w:rPr>
                <w:sz w:val="22"/>
                <w:szCs w:val="22"/>
              </w:rPr>
              <w:t xml:space="preserve">– </w:t>
            </w:r>
            <w:r w:rsidRPr="00286862">
              <w:rPr>
                <w:sz w:val="22"/>
                <w:szCs w:val="22"/>
              </w:rPr>
              <w:t>D.K15</w:t>
            </w:r>
            <w:r>
              <w:rPr>
                <w:sz w:val="22"/>
                <w:szCs w:val="22"/>
              </w:rPr>
              <w:t>.</w:t>
            </w:r>
            <w:r w:rsidRPr="00286862">
              <w:rPr>
                <w:sz w:val="22"/>
                <w:szCs w:val="22"/>
              </w:rPr>
              <w:t xml:space="preserve"> </w:t>
            </w:r>
          </w:p>
        </w:tc>
      </w:tr>
      <w:tr w:rsidR="00E016B0" w14:paraId="69843CA6" w14:textId="77777777" w:rsidTr="005B0D8E">
        <w:tc>
          <w:tcPr>
            <w:tcW w:w="9640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745B316E" w14:textId="77777777" w:rsidR="00E016B0" w:rsidRPr="00286862" w:rsidRDefault="00E016B0" w:rsidP="00E016B0">
            <w:pPr>
              <w:rPr>
                <w:b/>
                <w:bCs/>
                <w:sz w:val="22"/>
                <w:szCs w:val="22"/>
              </w:rPr>
            </w:pPr>
            <w:r w:rsidRPr="00286862">
              <w:rPr>
                <w:b/>
                <w:bCs/>
                <w:sz w:val="22"/>
                <w:szCs w:val="22"/>
              </w:rPr>
              <w:t>semestr VI</w:t>
            </w:r>
          </w:p>
        </w:tc>
      </w:tr>
      <w:tr w:rsidR="00E016B0" w14:paraId="5617715D" w14:textId="77777777" w:rsidTr="005B0D8E">
        <w:tc>
          <w:tcPr>
            <w:tcW w:w="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5DCE4" w:themeFill="text2" w:themeFillTint="33"/>
            <w:tcMar>
              <w:left w:w="93" w:type="dxa"/>
            </w:tcMar>
            <w:vAlign w:val="center"/>
          </w:tcPr>
          <w:p w14:paraId="11179788" w14:textId="77777777" w:rsidR="00E016B0" w:rsidRPr="00286862" w:rsidRDefault="00E016B0" w:rsidP="00E016B0">
            <w:pPr>
              <w:jc w:val="center"/>
              <w:rPr>
                <w:sz w:val="22"/>
                <w:szCs w:val="22"/>
              </w:rPr>
            </w:pPr>
            <w:r w:rsidRPr="00286862">
              <w:rPr>
                <w:sz w:val="22"/>
                <w:szCs w:val="22"/>
              </w:rPr>
              <w:t>LP</w:t>
            </w:r>
          </w:p>
        </w:tc>
        <w:tc>
          <w:tcPr>
            <w:tcW w:w="61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5DCE4" w:themeFill="text2" w:themeFillTint="33"/>
            <w:tcMar>
              <w:left w:w="93" w:type="dxa"/>
            </w:tcMar>
            <w:vAlign w:val="center"/>
          </w:tcPr>
          <w:p w14:paraId="511CED1C" w14:textId="77777777" w:rsidR="00E016B0" w:rsidRPr="00286862" w:rsidRDefault="00E016B0" w:rsidP="00E016B0">
            <w:pPr>
              <w:jc w:val="center"/>
              <w:rPr>
                <w:sz w:val="22"/>
                <w:szCs w:val="22"/>
              </w:rPr>
            </w:pPr>
            <w:r w:rsidRPr="00286862">
              <w:rPr>
                <w:sz w:val="22"/>
                <w:szCs w:val="22"/>
              </w:rPr>
              <w:t>Zakres tematyczny</w:t>
            </w:r>
          </w:p>
        </w:tc>
        <w:tc>
          <w:tcPr>
            <w:tcW w:w="294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5DCE4" w:themeFill="text2" w:themeFillTint="33"/>
            <w:tcMar>
              <w:left w:w="93" w:type="dxa"/>
            </w:tcMar>
          </w:tcPr>
          <w:p w14:paraId="5DC1278F" w14:textId="77777777" w:rsidR="00E016B0" w:rsidRPr="00286862" w:rsidRDefault="00E016B0" w:rsidP="00E016B0">
            <w:pPr>
              <w:rPr>
                <w:sz w:val="22"/>
                <w:szCs w:val="22"/>
              </w:rPr>
            </w:pPr>
            <w:r w:rsidRPr="00286862">
              <w:rPr>
                <w:sz w:val="22"/>
                <w:szCs w:val="22"/>
              </w:rPr>
              <w:t>Odniesienie zakresu tematycznego do konkretnego modułowego efektu uczenia się</w:t>
            </w:r>
          </w:p>
        </w:tc>
      </w:tr>
      <w:tr w:rsidR="00E016B0" w14:paraId="19C91B0A" w14:textId="77777777" w:rsidTr="00E016B0">
        <w:tc>
          <w:tcPr>
            <w:tcW w:w="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14:paraId="5C64E383" w14:textId="77777777" w:rsidR="00E016B0" w:rsidRPr="00286862" w:rsidRDefault="00E016B0" w:rsidP="00E016B0">
            <w:pPr>
              <w:jc w:val="center"/>
              <w:rPr>
                <w:sz w:val="22"/>
                <w:szCs w:val="22"/>
              </w:rPr>
            </w:pPr>
            <w:r w:rsidRPr="00286862">
              <w:rPr>
                <w:sz w:val="22"/>
                <w:szCs w:val="22"/>
              </w:rPr>
              <w:t>1.</w:t>
            </w:r>
          </w:p>
        </w:tc>
        <w:tc>
          <w:tcPr>
            <w:tcW w:w="61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14:paraId="2578F38E" w14:textId="77777777" w:rsidR="00E016B0" w:rsidRPr="00286862" w:rsidRDefault="00E016B0" w:rsidP="00E016B0">
            <w:pPr>
              <w:rPr>
                <w:sz w:val="22"/>
                <w:szCs w:val="22"/>
              </w:rPr>
            </w:pPr>
            <w:r w:rsidRPr="00286862">
              <w:rPr>
                <w:sz w:val="22"/>
                <w:szCs w:val="22"/>
              </w:rPr>
              <w:t>Pielęgnowanie pacjentów ze schorzeniami jelita grubego i odbytu. Żylaki i szczeliny odbytu. Ropień i przetoka okołoodbytnicza.</w:t>
            </w:r>
          </w:p>
        </w:tc>
        <w:tc>
          <w:tcPr>
            <w:tcW w:w="294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14:paraId="08F84F9B" w14:textId="3C5B6575" w:rsidR="00E016B0" w:rsidRPr="00286862" w:rsidRDefault="00E016B0" w:rsidP="00E016B0">
            <w:pPr>
              <w:rPr>
                <w:sz w:val="22"/>
                <w:szCs w:val="22"/>
              </w:rPr>
            </w:pPr>
            <w:r w:rsidRPr="00286862">
              <w:rPr>
                <w:sz w:val="22"/>
                <w:szCs w:val="22"/>
              </w:rPr>
              <w:t>D.U1.</w:t>
            </w:r>
            <w:r>
              <w:rPr>
                <w:sz w:val="22"/>
                <w:szCs w:val="22"/>
              </w:rPr>
              <w:t xml:space="preserve"> </w:t>
            </w:r>
            <w:r w:rsidRPr="00286862">
              <w:rPr>
                <w:sz w:val="22"/>
                <w:szCs w:val="22"/>
              </w:rPr>
              <w:t>D.U.6  D.U12. D.U15.  D.U20.</w:t>
            </w:r>
            <w:r>
              <w:rPr>
                <w:sz w:val="22"/>
                <w:szCs w:val="22"/>
              </w:rPr>
              <w:t xml:space="preserve"> – </w:t>
            </w:r>
            <w:r w:rsidRPr="00286862">
              <w:rPr>
                <w:sz w:val="22"/>
                <w:szCs w:val="22"/>
              </w:rPr>
              <w:t xml:space="preserve">D.U24. D.U26. </w:t>
            </w:r>
          </w:p>
          <w:p w14:paraId="39129ACA" w14:textId="77777777" w:rsidR="00E016B0" w:rsidRPr="00286862" w:rsidRDefault="00E016B0" w:rsidP="00E016B0">
            <w:pPr>
              <w:rPr>
                <w:sz w:val="22"/>
                <w:szCs w:val="22"/>
              </w:rPr>
            </w:pPr>
            <w:r w:rsidRPr="00286862">
              <w:rPr>
                <w:sz w:val="22"/>
                <w:szCs w:val="22"/>
              </w:rPr>
              <w:t xml:space="preserve">D.K1. </w:t>
            </w:r>
            <w:r>
              <w:rPr>
                <w:sz w:val="22"/>
                <w:szCs w:val="22"/>
              </w:rPr>
              <w:t>– D</w:t>
            </w:r>
            <w:r w:rsidRPr="00286862">
              <w:rPr>
                <w:sz w:val="22"/>
                <w:szCs w:val="22"/>
              </w:rPr>
              <w:t>.K15</w:t>
            </w:r>
            <w:r>
              <w:rPr>
                <w:sz w:val="22"/>
                <w:szCs w:val="22"/>
              </w:rPr>
              <w:t>.</w:t>
            </w:r>
            <w:r w:rsidRPr="00286862">
              <w:rPr>
                <w:sz w:val="22"/>
                <w:szCs w:val="22"/>
              </w:rPr>
              <w:t xml:space="preserve"> </w:t>
            </w:r>
          </w:p>
        </w:tc>
      </w:tr>
      <w:tr w:rsidR="00E016B0" w14:paraId="1F3BDF77" w14:textId="77777777" w:rsidTr="00E016B0">
        <w:tc>
          <w:tcPr>
            <w:tcW w:w="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14:paraId="531F1870" w14:textId="77777777" w:rsidR="00E016B0" w:rsidRPr="00286862" w:rsidRDefault="00E016B0" w:rsidP="00E016B0">
            <w:pPr>
              <w:jc w:val="center"/>
              <w:rPr>
                <w:sz w:val="22"/>
                <w:szCs w:val="22"/>
              </w:rPr>
            </w:pPr>
            <w:r w:rsidRPr="00286862">
              <w:rPr>
                <w:sz w:val="22"/>
                <w:szCs w:val="22"/>
              </w:rPr>
              <w:t>2.</w:t>
            </w:r>
          </w:p>
        </w:tc>
        <w:tc>
          <w:tcPr>
            <w:tcW w:w="61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14:paraId="6AF9574D" w14:textId="77777777" w:rsidR="00E016B0" w:rsidRPr="00286862" w:rsidRDefault="00E016B0" w:rsidP="00E016B0">
            <w:pPr>
              <w:rPr>
                <w:sz w:val="22"/>
                <w:szCs w:val="22"/>
              </w:rPr>
            </w:pPr>
            <w:r w:rsidRPr="00286862">
              <w:rPr>
                <w:sz w:val="22"/>
                <w:szCs w:val="22"/>
              </w:rPr>
              <w:t>Pielęgnowanie pacjenta  w ostrych chorobach jamy brzusznej przebiegających z zapaleniem otrzewnej. Niedrożność mechaniczna i porażenna.</w:t>
            </w:r>
          </w:p>
        </w:tc>
        <w:tc>
          <w:tcPr>
            <w:tcW w:w="294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14:paraId="7A972446" w14:textId="195001F6" w:rsidR="00E016B0" w:rsidRPr="00286862" w:rsidRDefault="00E016B0" w:rsidP="00E016B0">
            <w:pPr>
              <w:rPr>
                <w:sz w:val="22"/>
                <w:szCs w:val="22"/>
              </w:rPr>
            </w:pPr>
            <w:r w:rsidRPr="00286862">
              <w:rPr>
                <w:sz w:val="22"/>
                <w:szCs w:val="22"/>
              </w:rPr>
              <w:t>D.U1.</w:t>
            </w:r>
            <w:r>
              <w:rPr>
                <w:sz w:val="22"/>
                <w:szCs w:val="22"/>
              </w:rPr>
              <w:t xml:space="preserve"> </w:t>
            </w:r>
            <w:r w:rsidRPr="00286862">
              <w:rPr>
                <w:sz w:val="22"/>
                <w:szCs w:val="22"/>
              </w:rPr>
              <w:t>D.U</w:t>
            </w:r>
            <w:r>
              <w:rPr>
                <w:sz w:val="22"/>
                <w:szCs w:val="22"/>
              </w:rPr>
              <w:t xml:space="preserve">6. </w:t>
            </w:r>
            <w:r w:rsidRPr="00286862">
              <w:rPr>
                <w:sz w:val="22"/>
                <w:szCs w:val="22"/>
              </w:rPr>
              <w:t xml:space="preserve">D.U12. D.U15.  D.U20. </w:t>
            </w:r>
            <w:r>
              <w:rPr>
                <w:sz w:val="22"/>
                <w:szCs w:val="22"/>
              </w:rPr>
              <w:t xml:space="preserve">– </w:t>
            </w:r>
            <w:r w:rsidRPr="00286862">
              <w:rPr>
                <w:sz w:val="22"/>
                <w:szCs w:val="22"/>
              </w:rPr>
              <w:t xml:space="preserve">D.U24. D.U26. </w:t>
            </w:r>
          </w:p>
          <w:p w14:paraId="135782A6" w14:textId="77777777" w:rsidR="00E016B0" w:rsidRPr="00286862" w:rsidRDefault="00E016B0" w:rsidP="00E016B0">
            <w:pPr>
              <w:rPr>
                <w:sz w:val="22"/>
                <w:szCs w:val="22"/>
              </w:rPr>
            </w:pPr>
            <w:r w:rsidRPr="00286862">
              <w:rPr>
                <w:sz w:val="22"/>
                <w:szCs w:val="22"/>
              </w:rPr>
              <w:t xml:space="preserve">D.K1. </w:t>
            </w:r>
            <w:r>
              <w:rPr>
                <w:sz w:val="22"/>
                <w:szCs w:val="22"/>
              </w:rPr>
              <w:t xml:space="preserve">– </w:t>
            </w:r>
            <w:r w:rsidRPr="00286862">
              <w:rPr>
                <w:sz w:val="22"/>
                <w:szCs w:val="22"/>
              </w:rPr>
              <w:t>D.K15</w:t>
            </w:r>
            <w:r>
              <w:rPr>
                <w:sz w:val="22"/>
                <w:szCs w:val="22"/>
              </w:rPr>
              <w:t>.</w:t>
            </w:r>
            <w:r w:rsidRPr="00286862">
              <w:rPr>
                <w:sz w:val="22"/>
                <w:szCs w:val="22"/>
              </w:rPr>
              <w:t xml:space="preserve"> </w:t>
            </w:r>
          </w:p>
        </w:tc>
      </w:tr>
      <w:tr w:rsidR="00E016B0" w14:paraId="0FE5C53B" w14:textId="77777777" w:rsidTr="00E016B0">
        <w:tc>
          <w:tcPr>
            <w:tcW w:w="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14:paraId="56F8A4CE" w14:textId="77777777" w:rsidR="00E016B0" w:rsidRPr="00286862" w:rsidRDefault="00E016B0" w:rsidP="00E016B0">
            <w:pPr>
              <w:jc w:val="center"/>
              <w:rPr>
                <w:sz w:val="22"/>
                <w:szCs w:val="22"/>
              </w:rPr>
            </w:pPr>
            <w:r w:rsidRPr="00286862">
              <w:rPr>
                <w:sz w:val="22"/>
                <w:szCs w:val="22"/>
              </w:rPr>
              <w:t>3.</w:t>
            </w:r>
          </w:p>
        </w:tc>
        <w:tc>
          <w:tcPr>
            <w:tcW w:w="61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14:paraId="1BD7651B" w14:textId="77777777" w:rsidR="00E016B0" w:rsidRPr="00286862" w:rsidRDefault="00E016B0" w:rsidP="00E016B0">
            <w:pPr>
              <w:rPr>
                <w:sz w:val="22"/>
                <w:szCs w:val="22"/>
              </w:rPr>
            </w:pPr>
            <w:r w:rsidRPr="00286862">
              <w:rPr>
                <w:sz w:val="22"/>
                <w:szCs w:val="22"/>
              </w:rPr>
              <w:t>Opieka pielęgniarska nad chorymi po mastektomii.</w:t>
            </w:r>
          </w:p>
        </w:tc>
        <w:tc>
          <w:tcPr>
            <w:tcW w:w="294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14:paraId="29395210" w14:textId="7839AD46" w:rsidR="00E016B0" w:rsidRPr="00286862" w:rsidRDefault="00E016B0" w:rsidP="00E016B0">
            <w:pPr>
              <w:rPr>
                <w:sz w:val="22"/>
                <w:szCs w:val="22"/>
              </w:rPr>
            </w:pPr>
            <w:r w:rsidRPr="00286862">
              <w:rPr>
                <w:sz w:val="22"/>
                <w:szCs w:val="22"/>
              </w:rPr>
              <w:t>D.U1.</w:t>
            </w:r>
            <w:r>
              <w:rPr>
                <w:sz w:val="22"/>
                <w:szCs w:val="22"/>
              </w:rPr>
              <w:t xml:space="preserve"> </w:t>
            </w:r>
            <w:r w:rsidRPr="00286862">
              <w:rPr>
                <w:sz w:val="22"/>
                <w:szCs w:val="22"/>
              </w:rPr>
              <w:t xml:space="preserve">D.U.6  D.U12. D.U15.  D.U20. </w:t>
            </w:r>
            <w:r>
              <w:rPr>
                <w:sz w:val="22"/>
                <w:szCs w:val="22"/>
              </w:rPr>
              <w:t xml:space="preserve">– </w:t>
            </w:r>
            <w:r w:rsidRPr="00286862">
              <w:rPr>
                <w:sz w:val="22"/>
                <w:szCs w:val="22"/>
              </w:rPr>
              <w:t xml:space="preserve">D.U24. D.U26. </w:t>
            </w:r>
          </w:p>
          <w:p w14:paraId="170E0515" w14:textId="77777777" w:rsidR="00E016B0" w:rsidRPr="005D0712" w:rsidRDefault="00E016B0" w:rsidP="00E016B0">
            <w:pPr>
              <w:rPr>
                <w:sz w:val="22"/>
                <w:szCs w:val="22"/>
              </w:rPr>
            </w:pPr>
            <w:r w:rsidRPr="00286862">
              <w:rPr>
                <w:sz w:val="22"/>
                <w:szCs w:val="22"/>
              </w:rPr>
              <w:t xml:space="preserve">D.K1. </w:t>
            </w:r>
            <w:r>
              <w:rPr>
                <w:sz w:val="22"/>
                <w:szCs w:val="22"/>
              </w:rPr>
              <w:t xml:space="preserve">– </w:t>
            </w:r>
            <w:r w:rsidRPr="00286862">
              <w:rPr>
                <w:sz w:val="22"/>
                <w:szCs w:val="22"/>
              </w:rPr>
              <w:t>D.K15</w:t>
            </w:r>
            <w:r>
              <w:rPr>
                <w:sz w:val="22"/>
                <w:szCs w:val="22"/>
              </w:rPr>
              <w:t>.</w:t>
            </w:r>
            <w:r w:rsidRPr="00286862">
              <w:rPr>
                <w:sz w:val="22"/>
                <w:szCs w:val="22"/>
              </w:rPr>
              <w:t xml:space="preserve"> </w:t>
            </w:r>
          </w:p>
        </w:tc>
      </w:tr>
      <w:tr w:rsidR="00E016B0" w14:paraId="46219D00" w14:textId="77777777" w:rsidTr="00E016B0">
        <w:tc>
          <w:tcPr>
            <w:tcW w:w="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14:paraId="7CCC30A9" w14:textId="77777777" w:rsidR="00E016B0" w:rsidRPr="00286862" w:rsidRDefault="00E016B0" w:rsidP="00E016B0">
            <w:pPr>
              <w:jc w:val="center"/>
              <w:rPr>
                <w:sz w:val="22"/>
                <w:szCs w:val="22"/>
              </w:rPr>
            </w:pPr>
            <w:r w:rsidRPr="00286862">
              <w:rPr>
                <w:sz w:val="22"/>
                <w:szCs w:val="22"/>
              </w:rPr>
              <w:lastRenderedPageBreak/>
              <w:t>4.</w:t>
            </w:r>
          </w:p>
        </w:tc>
        <w:tc>
          <w:tcPr>
            <w:tcW w:w="61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14:paraId="4073C77E" w14:textId="77777777" w:rsidR="00E016B0" w:rsidRPr="00286862" w:rsidRDefault="00E016B0" w:rsidP="00E016B0">
            <w:pPr>
              <w:rPr>
                <w:sz w:val="22"/>
                <w:szCs w:val="22"/>
              </w:rPr>
            </w:pPr>
            <w:r w:rsidRPr="00286862">
              <w:rPr>
                <w:sz w:val="22"/>
                <w:szCs w:val="22"/>
              </w:rPr>
              <w:t>Urazy czaszkowo-mózgowe – diagnostyka, leczenie, pielęgnowanie w zależności od stanu pacjenta.</w:t>
            </w:r>
          </w:p>
        </w:tc>
        <w:tc>
          <w:tcPr>
            <w:tcW w:w="294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14:paraId="34B90F9B" w14:textId="57B953EF" w:rsidR="00E016B0" w:rsidRPr="00286862" w:rsidRDefault="00E016B0" w:rsidP="00E016B0">
            <w:pPr>
              <w:rPr>
                <w:sz w:val="22"/>
                <w:szCs w:val="22"/>
              </w:rPr>
            </w:pPr>
            <w:r w:rsidRPr="00286862">
              <w:rPr>
                <w:sz w:val="22"/>
                <w:szCs w:val="22"/>
              </w:rPr>
              <w:t>D.U1.</w:t>
            </w:r>
            <w:r>
              <w:rPr>
                <w:sz w:val="22"/>
                <w:szCs w:val="22"/>
              </w:rPr>
              <w:t xml:space="preserve"> </w:t>
            </w:r>
            <w:r w:rsidRPr="00286862">
              <w:rPr>
                <w:sz w:val="22"/>
                <w:szCs w:val="22"/>
              </w:rPr>
              <w:t>D.U.6  D.U12. D.U15.  D.U20.</w:t>
            </w:r>
            <w:r>
              <w:rPr>
                <w:sz w:val="22"/>
                <w:szCs w:val="22"/>
              </w:rPr>
              <w:t xml:space="preserve"> – </w:t>
            </w:r>
            <w:r w:rsidRPr="00286862">
              <w:rPr>
                <w:sz w:val="22"/>
                <w:szCs w:val="22"/>
              </w:rPr>
              <w:t xml:space="preserve">D.U24. D.U26. </w:t>
            </w:r>
          </w:p>
          <w:p w14:paraId="06214A07" w14:textId="564927E0" w:rsidR="00E016B0" w:rsidRPr="00286862" w:rsidRDefault="00E016B0" w:rsidP="00E016B0">
            <w:pPr>
              <w:rPr>
                <w:sz w:val="22"/>
                <w:szCs w:val="22"/>
              </w:rPr>
            </w:pPr>
            <w:r w:rsidRPr="00286862">
              <w:rPr>
                <w:sz w:val="22"/>
                <w:szCs w:val="22"/>
              </w:rPr>
              <w:t xml:space="preserve">D.K1. </w:t>
            </w:r>
            <w:r>
              <w:rPr>
                <w:sz w:val="22"/>
                <w:szCs w:val="22"/>
              </w:rPr>
              <w:t xml:space="preserve">– </w:t>
            </w:r>
            <w:r w:rsidRPr="00286862">
              <w:rPr>
                <w:sz w:val="22"/>
                <w:szCs w:val="22"/>
              </w:rPr>
              <w:t>D.K15</w:t>
            </w:r>
            <w:r>
              <w:rPr>
                <w:sz w:val="22"/>
                <w:szCs w:val="22"/>
              </w:rPr>
              <w:t>.</w:t>
            </w:r>
            <w:r w:rsidRPr="00286862">
              <w:rPr>
                <w:sz w:val="22"/>
                <w:szCs w:val="22"/>
              </w:rPr>
              <w:t xml:space="preserve"> </w:t>
            </w:r>
          </w:p>
        </w:tc>
      </w:tr>
      <w:tr w:rsidR="00E016B0" w14:paraId="69013A0E" w14:textId="77777777" w:rsidTr="00E016B0">
        <w:tc>
          <w:tcPr>
            <w:tcW w:w="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14:paraId="1290D428" w14:textId="21117833" w:rsidR="00E016B0" w:rsidRPr="00286862" w:rsidRDefault="00E016B0" w:rsidP="00E016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286862">
              <w:rPr>
                <w:sz w:val="22"/>
                <w:szCs w:val="22"/>
              </w:rPr>
              <w:t>.</w:t>
            </w:r>
          </w:p>
        </w:tc>
        <w:tc>
          <w:tcPr>
            <w:tcW w:w="61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14:paraId="5927BD20" w14:textId="621AD1C6" w:rsidR="00E016B0" w:rsidRPr="00286862" w:rsidRDefault="00E016B0" w:rsidP="00E016B0">
            <w:pPr>
              <w:rPr>
                <w:sz w:val="22"/>
                <w:szCs w:val="22"/>
              </w:rPr>
            </w:pPr>
            <w:r w:rsidRPr="00286862">
              <w:rPr>
                <w:sz w:val="22"/>
                <w:szCs w:val="22"/>
              </w:rPr>
              <w:t xml:space="preserve">Pielęgnowanie pacjentów  z chorobami zapalnymi </w:t>
            </w:r>
            <w:r w:rsidRPr="00286862">
              <w:rPr>
                <w:sz w:val="22"/>
                <w:szCs w:val="22"/>
              </w:rPr>
              <w:br/>
              <w:t xml:space="preserve">i nowotworowymi .jelita cienkiego. Postępowanie </w:t>
            </w:r>
            <w:r w:rsidRPr="00286862">
              <w:rPr>
                <w:sz w:val="22"/>
                <w:szCs w:val="22"/>
              </w:rPr>
              <w:br/>
              <w:t>w okresie przed – i pooperacyjnym..</w:t>
            </w:r>
          </w:p>
        </w:tc>
        <w:tc>
          <w:tcPr>
            <w:tcW w:w="294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14:paraId="39EE77CA" w14:textId="4F8B9F81" w:rsidR="00E016B0" w:rsidRPr="00286862" w:rsidRDefault="00E016B0" w:rsidP="00E016B0">
            <w:pPr>
              <w:rPr>
                <w:sz w:val="22"/>
                <w:szCs w:val="22"/>
              </w:rPr>
            </w:pPr>
            <w:r w:rsidRPr="00286862">
              <w:rPr>
                <w:sz w:val="22"/>
                <w:szCs w:val="22"/>
              </w:rPr>
              <w:t>D.U1.</w:t>
            </w:r>
            <w:r>
              <w:rPr>
                <w:sz w:val="22"/>
                <w:szCs w:val="22"/>
              </w:rPr>
              <w:t xml:space="preserve"> </w:t>
            </w:r>
            <w:r w:rsidRPr="00286862">
              <w:rPr>
                <w:sz w:val="22"/>
                <w:szCs w:val="22"/>
              </w:rPr>
              <w:t>D.U</w:t>
            </w:r>
            <w:r>
              <w:rPr>
                <w:sz w:val="22"/>
                <w:szCs w:val="22"/>
              </w:rPr>
              <w:t>6.</w:t>
            </w:r>
            <w:r w:rsidRPr="00286862">
              <w:rPr>
                <w:sz w:val="22"/>
                <w:szCs w:val="22"/>
              </w:rPr>
              <w:t xml:space="preserve"> D.U12. D.U15.  D.U20. </w:t>
            </w:r>
            <w:r>
              <w:rPr>
                <w:sz w:val="22"/>
                <w:szCs w:val="22"/>
              </w:rPr>
              <w:t xml:space="preserve">– </w:t>
            </w:r>
            <w:r w:rsidRPr="00286862">
              <w:rPr>
                <w:sz w:val="22"/>
                <w:szCs w:val="22"/>
              </w:rPr>
              <w:t xml:space="preserve">D.U24. D.U26. </w:t>
            </w:r>
          </w:p>
          <w:p w14:paraId="648F501C" w14:textId="0C765894" w:rsidR="00E016B0" w:rsidRPr="00286862" w:rsidRDefault="00E016B0" w:rsidP="00E016B0">
            <w:pPr>
              <w:rPr>
                <w:sz w:val="22"/>
                <w:szCs w:val="22"/>
              </w:rPr>
            </w:pPr>
            <w:r w:rsidRPr="00286862">
              <w:rPr>
                <w:sz w:val="22"/>
                <w:szCs w:val="22"/>
              </w:rPr>
              <w:t xml:space="preserve">D.K1. </w:t>
            </w:r>
            <w:r>
              <w:rPr>
                <w:sz w:val="22"/>
                <w:szCs w:val="22"/>
              </w:rPr>
              <w:t xml:space="preserve">– </w:t>
            </w:r>
            <w:r w:rsidRPr="00286862">
              <w:rPr>
                <w:sz w:val="22"/>
                <w:szCs w:val="22"/>
              </w:rPr>
              <w:t>D.K15</w:t>
            </w:r>
            <w:r>
              <w:rPr>
                <w:sz w:val="22"/>
                <w:szCs w:val="22"/>
              </w:rPr>
              <w:t>.</w:t>
            </w:r>
          </w:p>
        </w:tc>
      </w:tr>
      <w:tr w:rsidR="00E016B0" w14:paraId="75BAB90B" w14:textId="77777777" w:rsidTr="00E016B0">
        <w:tc>
          <w:tcPr>
            <w:tcW w:w="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14:paraId="6F1D1CE6" w14:textId="5AB08975" w:rsidR="00E016B0" w:rsidRPr="00286862" w:rsidRDefault="00E016B0" w:rsidP="00E016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286862">
              <w:rPr>
                <w:sz w:val="22"/>
                <w:szCs w:val="22"/>
              </w:rPr>
              <w:t>.</w:t>
            </w:r>
          </w:p>
        </w:tc>
        <w:tc>
          <w:tcPr>
            <w:tcW w:w="61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14:paraId="4AEAA063" w14:textId="72D75F08" w:rsidR="00E016B0" w:rsidRPr="00286862" w:rsidRDefault="00E016B0" w:rsidP="00E016B0">
            <w:pPr>
              <w:rPr>
                <w:sz w:val="22"/>
                <w:szCs w:val="22"/>
              </w:rPr>
            </w:pPr>
            <w:r w:rsidRPr="00286862">
              <w:rPr>
                <w:sz w:val="22"/>
                <w:szCs w:val="22"/>
              </w:rPr>
              <w:t>Pielęgnowanie pacjenta  po operacji  wyrostka robaczkowego. Postępowanie okołooperacyjne.</w:t>
            </w:r>
          </w:p>
        </w:tc>
        <w:tc>
          <w:tcPr>
            <w:tcW w:w="294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14:paraId="4B65A241" w14:textId="3A72FD9E" w:rsidR="00E016B0" w:rsidRPr="00286862" w:rsidRDefault="00E016B0" w:rsidP="00E016B0">
            <w:pPr>
              <w:rPr>
                <w:sz w:val="22"/>
                <w:szCs w:val="22"/>
              </w:rPr>
            </w:pPr>
            <w:r w:rsidRPr="00286862">
              <w:rPr>
                <w:sz w:val="22"/>
                <w:szCs w:val="22"/>
              </w:rPr>
              <w:t>D.U1.</w:t>
            </w:r>
            <w:r>
              <w:rPr>
                <w:sz w:val="22"/>
                <w:szCs w:val="22"/>
              </w:rPr>
              <w:t xml:space="preserve"> </w:t>
            </w:r>
            <w:r w:rsidRPr="00286862">
              <w:rPr>
                <w:sz w:val="22"/>
                <w:szCs w:val="22"/>
              </w:rPr>
              <w:t xml:space="preserve">D.U.6  D.U12. D.U15.  D.U20. </w:t>
            </w:r>
            <w:r>
              <w:rPr>
                <w:sz w:val="22"/>
                <w:szCs w:val="22"/>
              </w:rPr>
              <w:t xml:space="preserve">– </w:t>
            </w:r>
            <w:r w:rsidRPr="00286862">
              <w:rPr>
                <w:sz w:val="22"/>
                <w:szCs w:val="22"/>
              </w:rPr>
              <w:t xml:space="preserve">D.U24. D.U26. </w:t>
            </w:r>
          </w:p>
          <w:p w14:paraId="78587CDA" w14:textId="150E6445" w:rsidR="00E016B0" w:rsidRPr="00286862" w:rsidRDefault="00E016B0" w:rsidP="00E016B0">
            <w:pPr>
              <w:rPr>
                <w:sz w:val="22"/>
                <w:szCs w:val="22"/>
              </w:rPr>
            </w:pPr>
            <w:r w:rsidRPr="00286862">
              <w:rPr>
                <w:sz w:val="22"/>
                <w:szCs w:val="22"/>
              </w:rPr>
              <w:t xml:space="preserve">D.K1. </w:t>
            </w:r>
            <w:r>
              <w:rPr>
                <w:sz w:val="22"/>
                <w:szCs w:val="22"/>
              </w:rPr>
              <w:t xml:space="preserve">– </w:t>
            </w:r>
            <w:r w:rsidRPr="00286862">
              <w:rPr>
                <w:sz w:val="22"/>
                <w:szCs w:val="22"/>
              </w:rPr>
              <w:t>D.K15</w:t>
            </w:r>
            <w:r>
              <w:rPr>
                <w:sz w:val="22"/>
                <w:szCs w:val="22"/>
              </w:rPr>
              <w:t>.</w:t>
            </w:r>
            <w:r w:rsidRPr="00286862">
              <w:rPr>
                <w:sz w:val="22"/>
                <w:szCs w:val="22"/>
              </w:rPr>
              <w:t xml:space="preserve"> </w:t>
            </w:r>
          </w:p>
        </w:tc>
      </w:tr>
    </w:tbl>
    <w:p w14:paraId="1759D2F6" w14:textId="77777777" w:rsidR="00BF5347" w:rsidRDefault="00BF5347">
      <w:pPr>
        <w:spacing w:line="276" w:lineRule="auto"/>
        <w:rPr>
          <w:sz w:val="22"/>
          <w:szCs w:val="22"/>
        </w:rPr>
      </w:pPr>
    </w:p>
    <w:tbl>
      <w:tblPr>
        <w:tblW w:w="9559" w:type="dxa"/>
        <w:tblInd w:w="-14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0" w:type="dxa"/>
          <w:right w:w="70" w:type="dxa"/>
        </w:tblCellMar>
        <w:tblLook w:val="04A0" w:firstRow="1" w:lastRow="0" w:firstColumn="1" w:lastColumn="0" w:noHBand="0" w:noVBand="1"/>
      </w:tblPr>
      <w:tblGrid>
        <w:gridCol w:w="6935"/>
        <w:gridCol w:w="2624"/>
      </w:tblGrid>
      <w:tr w:rsidR="00BF5347" w14:paraId="2A04AED1" w14:textId="77777777" w:rsidTr="0036738E">
        <w:trPr>
          <w:trHeight w:val="340"/>
        </w:trPr>
        <w:tc>
          <w:tcPr>
            <w:tcW w:w="9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  <w:tcMar>
              <w:left w:w="50" w:type="dxa"/>
            </w:tcMar>
            <w:vAlign w:val="center"/>
          </w:tcPr>
          <w:p w14:paraId="6BFED37F" w14:textId="77777777" w:rsidR="00BF5347" w:rsidRDefault="0064380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OBCIĄŻENIE PRACĄ STUDENTA</w:t>
            </w:r>
          </w:p>
        </w:tc>
      </w:tr>
      <w:tr w:rsidR="00BF5347" w14:paraId="60AD9224" w14:textId="77777777" w:rsidTr="0036738E">
        <w:trPr>
          <w:trHeight w:val="473"/>
        </w:trPr>
        <w:tc>
          <w:tcPr>
            <w:tcW w:w="6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50" w:type="dxa"/>
            </w:tcMar>
            <w:vAlign w:val="center"/>
          </w:tcPr>
          <w:p w14:paraId="10B34F30" w14:textId="77777777" w:rsidR="00BF5347" w:rsidRDefault="0064380A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Forma nakładu pracy studenta/</w:t>
            </w:r>
            <w:r>
              <w:rPr>
                <w:b/>
                <w:sz w:val="22"/>
                <w:szCs w:val="22"/>
              </w:rPr>
              <w:t>Forma aktywności</w:t>
            </w:r>
          </w:p>
        </w:tc>
        <w:tc>
          <w:tcPr>
            <w:tcW w:w="2624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</w:tcMar>
            <w:vAlign w:val="center"/>
          </w:tcPr>
          <w:p w14:paraId="49F18DF3" w14:textId="77777777" w:rsidR="00BF5347" w:rsidRDefault="0064380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Średnia liczba godzin na</w:t>
            </w:r>
          </w:p>
          <w:p w14:paraId="52DF6EE1" w14:textId="77777777" w:rsidR="00BF5347" w:rsidRDefault="0064380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zrealizowanie aktywności</w:t>
            </w:r>
          </w:p>
        </w:tc>
      </w:tr>
      <w:tr w:rsidR="00BF5347" w14:paraId="236096AA" w14:textId="77777777" w:rsidTr="0036738E">
        <w:trPr>
          <w:trHeight w:val="422"/>
        </w:trPr>
        <w:tc>
          <w:tcPr>
            <w:tcW w:w="9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50" w:type="dxa"/>
            </w:tcMar>
            <w:vAlign w:val="center"/>
          </w:tcPr>
          <w:p w14:paraId="7DCC5833" w14:textId="77777777" w:rsidR="00BF5347" w:rsidRDefault="0064380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Godziny kontaktowe z nauczycielem akademickim, w tym:</w:t>
            </w:r>
          </w:p>
        </w:tc>
      </w:tr>
      <w:tr w:rsidR="00BF5347" w14:paraId="450AD69C" w14:textId="77777777" w:rsidTr="0036738E">
        <w:trPr>
          <w:trHeight w:val="422"/>
        </w:trPr>
        <w:tc>
          <w:tcPr>
            <w:tcW w:w="6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50" w:type="dxa"/>
            </w:tcMar>
            <w:vAlign w:val="center"/>
          </w:tcPr>
          <w:p w14:paraId="4B80AE3B" w14:textId="77777777" w:rsidR="00BF5347" w:rsidRDefault="0064380A">
            <w:pPr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Godziny wynikające z planu studiów</w:t>
            </w:r>
          </w:p>
        </w:tc>
        <w:tc>
          <w:tcPr>
            <w:tcW w:w="2624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</w:tcMar>
            <w:vAlign w:val="center"/>
          </w:tcPr>
          <w:p w14:paraId="22A8E94C" w14:textId="77777777" w:rsidR="00BF5347" w:rsidRDefault="000C2F9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BF5347" w14:paraId="2FFCFFCF" w14:textId="77777777" w:rsidTr="0036738E">
        <w:trPr>
          <w:trHeight w:val="414"/>
        </w:trPr>
        <w:tc>
          <w:tcPr>
            <w:tcW w:w="6935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</w:tcMar>
            <w:vAlign w:val="center"/>
          </w:tcPr>
          <w:p w14:paraId="4BD7FBE2" w14:textId="77777777" w:rsidR="00BF5347" w:rsidRDefault="0064380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Konsultacje przedmiotowe</w:t>
            </w:r>
          </w:p>
        </w:tc>
        <w:tc>
          <w:tcPr>
            <w:tcW w:w="2624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</w:tcMar>
            <w:vAlign w:val="center"/>
          </w:tcPr>
          <w:p w14:paraId="37E6E571" w14:textId="77777777" w:rsidR="00BF5347" w:rsidRDefault="003673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BF5347" w14:paraId="14D0FD13" w14:textId="77777777" w:rsidTr="0036738E">
        <w:trPr>
          <w:trHeight w:val="414"/>
        </w:trPr>
        <w:tc>
          <w:tcPr>
            <w:tcW w:w="6935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</w:tcMar>
            <w:vAlign w:val="center"/>
          </w:tcPr>
          <w:p w14:paraId="17EE8749" w14:textId="77777777" w:rsidR="00BF5347" w:rsidRDefault="0064380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Kontakt z nauczycielem praktycznej nauki zawodu</w:t>
            </w:r>
          </w:p>
        </w:tc>
        <w:tc>
          <w:tcPr>
            <w:tcW w:w="2624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</w:tcMar>
            <w:vAlign w:val="center"/>
          </w:tcPr>
          <w:p w14:paraId="34C8C241" w14:textId="77777777" w:rsidR="00BF5347" w:rsidRDefault="006438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</w:t>
            </w:r>
          </w:p>
        </w:tc>
      </w:tr>
      <w:tr w:rsidR="00BF5347" w14:paraId="656BFBB6" w14:textId="77777777" w:rsidTr="0036738E">
        <w:trPr>
          <w:trHeight w:val="414"/>
        </w:trPr>
        <w:tc>
          <w:tcPr>
            <w:tcW w:w="6935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</w:tcMar>
            <w:vAlign w:val="center"/>
          </w:tcPr>
          <w:p w14:paraId="308983FE" w14:textId="77777777" w:rsidR="00BF5347" w:rsidRDefault="0064380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Egzaminy i zaliczenia w sesji</w:t>
            </w:r>
          </w:p>
        </w:tc>
        <w:tc>
          <w:tcPr>
            <w:tcW w:w="2624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</w:tcMar>
            <w:vAlign w:val="center"/>
          </w:tcPr>
          <w:p w14:paraId="269962B2" w14:textId="77777777" w:rsidR="00BF5347" w:rsidRDefault="006438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F5347" w14:paraId="0FEB36D9" w14:textId="77777777" w:rsidTr="0036738E">
        <w:trPr>
          <w:trHeight w:val="414"/>
        </w:trPr>
        <w:tc>
          <w:tcPr>
            <w:tcW w:w="9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</w:tcMar>
            <w:vAlign w:val="center"/>
          </w:tcPr>
          <w:p w14:paraId="7AA46608" w14:textId="77777777" w:rsidR="00BF5347" w:rsidRDefault="0064380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Godziny bez udziału nauczyciela akademickiego wynikające z nakładu pracy studenta, w tym:</w:t>
            </w:r>
          </w:p>
        </w:tc>
      </w:tr>
      <w:tr w:rsidR="00BF5347" w14:paraId="036D4927" w14:textId="77777777" w:rsidTr="0036738E">
        <w:trPr>
          <w:trHeight w:val="414"/>
        </w:trPr>
        <w:tc>
          <w:tcPr>
            <w:tcW w:w="6935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</w:tcMar>
            <w:vAlign w:val="center"/>
          </w:tcPr>
          <w:p w14:paraId="4DA3D2B6" w14:textId="77777777" w:rsidR="00BF5347" w:rsidRDefault="0064380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Przygotowanie się do zajęć, w tym studiowanie zaleconej literatury</w:t>
            </w:r>
          </w:p>
        </w:tc>
        <w:tc>
          <w:tcPr>
            <w:tcW w:w="2624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</w:tcMar>
            <w:vAlign w:val="center"/>
          </w:tcPr>
          <w:p w14:paraId="20D76C95" w14:textId="77777777" w:rsidR="00BF5347" w:rsidRDefault="006438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BF5347" w14:paraId="34F0D4A2" w14:textId="77777777" w:rsidTr="0036738E">
        <w:trPr>
          <w:trHeight w:val="414"/>
        </w:trPr>
        <w:tc>
          <w:tcPr>
            <w:tcW w:w="6935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</w:tcMar>
            <w:vAlign w:val="center"/>
          </w:tcPr>
          <w:p w14:paraId="129C196A" w14:textId="77777777" w:rsidR="00BF5347" w:rsidRDefault="0064380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Opracowanie wyników</w:t>
            </w:r>
          </w:p>
        </w:tc>
        <w:tc>
          <w:tcPr>
            <w:tcW w:w="2624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</w:tcMar>
            <w:vAlign w:val="center"/>
          </w:tcPr>
          <w:p w14:paraId="0987AC7C" w14:textId="77777777" w:rsidR="00BF5347" w:rsidRDefault="006438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F5347" w14:paraId="7FF31DCF" w14:textId="77777777" w:rsidTr="0036738E">
        <w:trPr>
          <w:trHeight w:val="414"/>
        </w:trPr>
        <w:tc>
          <w:tcPr>
            <w:tcW w:w="6935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</w:tcMar>
            <w:vAlign w:val="center"/>
          </w:tcPr>
          <w:p w14:paraId="161A1E8D" w14:textId="77777777" w:rsidR="00BF5347" w:rsidRDefault="0064380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Przygotowanie prezentacji/dyskusji/procesu pielęgnowania</w:t>
            </w:r>
          </w:p>
        </w:tc>
        <w:tc>
          <w:tcPr>
            <w:tcW w:w="2624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</w:tcMar>
            <w:vAlign w:val="center"/>
          </w:tcPr>
          <w:p w14:paraId="0312B695" w14:textId="77777777" w:rsidR="00BF5347" w:rsidRDefault="006438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BF5347" w14:paraId="3A83D2B5" w14:textId="77777777" w:rsidTr="0036738E">
        <w:trPr>
          <w:trHeight w:val="414"/>
        </w:trPr>
        <w:tc>
          <w:tcPr>
            <w:tcW w:w="6935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D5DCE4" w:themeFill="text2" w:themeFillTint="33"/>
            <w:tcMar>
              <w:left w:w="50" w:type="dxa"/>
            </w:tcMar>
            <w:vAlign w:val="center"/>
          </w:tcPr>
          <w:p w14:paraId="2CCB8A6F" w14:textId="77777777" w:rsidR="00BF5347" w:rsidRDefault="0064380A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Sumaryczna liczba godzin dla modułu</w:t>
            </w:r>
          </w:p>
        </w:tc>
        <w:tc>
          <w:tcPr>
            <w:tcW w:w="2624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D5DCE4" w:themeFill="text2" w:themeFillTint="33"/>
            <w:tcMar>
              <w:left w:w="50" w:type="dxa"/>
            </w:tcMar>
            <w:vAlign w:val="center"/>
          </w:tcPr>
          <w:p w14:paraId="178A9506" w14:textId="77777777" w:rsidR="00BF5347" w:rsidRDefault="0064380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</w:t>
            </w:r>
            <w:r w:rsidR="0036738E">
              <w:rPr>
                <w:b/>
                <w:sz w:val="22"/>
                <w:szCs w:val="22"/>
              </w:rPr>
              <w:t>0</w:t>
            </w:r>
          </w:p>
        </w:tc>
      </w:tr>
      <w:tr w:rsidR="00BF5347" w14:paraId="3FBBB21F" w14:textId="77777777" w:rsidTr="0036738E">
        <w:trPr>
          <w:trHeight w:val="454"/>
        </w:trPr>
        <w:tc>
          <w:tcPr>
            <w:tcW w:w="6935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50" w:type="dxa"/>
            </w:tcMar>
            <w:vAlign w:val="center"/>
          </w:tcPr>
          <w:p w14:paraId="6E374730" w14:textId="77777777" w:rsidR="00BF5347" w:rsidRDefault="0064380A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Sumaryczna liczba punktów ECTS dla modułu</w:t>
            </w:r>
          </w:p>
        </w:tc>
        <w:tc>
          <w:tcPr>
            <w:tcW w:w="2624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50" w:type="dxa"/>
            </w:tcMar>
            <w:vAlign w:val="center"/>
          </w:tcPr>
          <w:p w14:paraId="59B2E9AF" w14:textId="77777777" w:rsidR="00BF5347" w:rsidRDefault="0064380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</w:tr>
    </w:tbl>
    <w:p w14:paraId="1EAD170C" w14:textId="77777777" w:rsidR="00BF5347" w:rsidRDefault="00BF5347">
      <w:pPr>
        <w:spacing w:line="276" w:lineRule="auto"/>
        <w:rPr>
          <w:sz w:val="22"/>
          <w:szCs w:val="22"/>
        </w:rPr>
      </w:pPr>
    </w:p>
    <w:tbl>
      <w:tblPr>
        <w:tblW w:w="9640" w:type="dxa"/>
        <w:tblInd w:w="-19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3" w:type="dxa"/>
        </w:tblCellMar>
        <w:tblLook w:val="04A0" w:firstRow="1" w:lastRow="0" w:firstColumn="1" w:lastColumn="0" w:noHBand="0" w:noVBand="1"/>
      </w:tblPr>
      <w:tblGrid>
        <w:gridCol w:w="2269"/>
        <w:gridCol w:w="7371"/>
      </w:tblGrid>
      <w:tr w:rsidR="00BF5347" w14:paraId="1F3E54A4" w14:textId="77777777">
        <w:tc>
          <w:tcPr>
            <w:tcW w:w="96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  <w:tcMar>
              <w:left w:w="93" w:type="dxa"/>
            </w:tcMar>
          </w:tcPr>
          <w:p w14:paraId="7159DB48" w14:textId="77777777" w:rsidR="00BF5347" w:rsidRDefault="0064380A">
            <w:pPr>
              <w:tabs>
                <w:tab w:val="left" w:pos="720"/>
              </w:tabs>
              <w:suppressAutoHyphens/>
              <w:spacing w:after="200" w:line="276" w:lineRule="auto"/>
              <w:rPr>
                <w:rFonts w:eastAsia="Calibri"/>
                <w:b/>
                <w:sz w:val="22"/>
                <w:szCs w:val="22"/>
                <w:lang w:eastAsia="ar-SA"/>
              </w:rPr>
            </w:pPr>
            <w:r>
              <w:rPr>
                <w:rFonts w:eastAsia="Calibri"/>
                <w:b/>
                <w:sz w:val="22"/>
                <w:szCs w:val="22"/>
                <w:lang w:eastAsia="ar-SA"/>
              </w:rPr>
              <w:t>ZALICZENIE PRZEDMIOTU  - PRZEDMIOT KOŃCZY SIĘ ZALICZENIEM NA OCENĘ</w:t>
            </w:r>
          </w:p>
        </w:tc>
      </w:tr>
      <w:tr w:rsidR="00BF5347" w14:paraId="03BB3A0B" w14:textId="77777777"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3541D83E" w14:textId="77777777" w:rsidR="00BF5347" w:rsidRPr="003306AB" w:rsidRDefault="0064380A" w:rsidP="003306AB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3306AB">
              <w:rPr>
                <w:b/>
                <w:bCs/>
                <w:sz w:val="22"/>
                <w:szCs w:val="22"/>
              </w:rPr>
              <w:t>Praktyki zawodowe (PZ)</w:t>
            </w:r>
          </w:p>
        </w:tc>
        <w:tc>
          <w:tcPr>
            <w:tcW w:w="7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3A1192FF" w14:textId="77777777" w:rsidR="00D60BE0" w:rsidRPr="00510F1A" w:rsidRDefault="00D60BE0" w:rsidP="00C7078C">
            <w:pPr>
              <w:suppressAutoHyphens/>
              <w:spacing w:line="276" w:lineRule="auto"/>
              <w:ind w:left="360"/>
              <w:jc w:val="both"/>
              <w:rPr>
                <w:rFonts w:eastAsia="Calibri"/>
                <w:b/>
                <w:bCs/>
                <w:sz w:val="22"/>
                <w:szCs w:val="22"/>
                <w:u w:val="single"/>
                <w:lang w:eastAsia="ar-SA"/>
              </w:rPr>
            </w:pPr>
            <w:r w:rsidRPr="00510F1A">
              <w:rPr>
                <w:rFonts w:eastAsia="Calibri"/>
                <w:b/>
                <w:bCs/>
                <w:sz w:val="22"/>
                <w:szCs w:val="22"/>
                <w:u w:val="single"/>
                <w:lang w:eastAsia="ar-SA"/>
              </w:rPr>
              <w:t>Podstawę do uzyskania zaliczenia</w:t>
            </w:r>
            <w:r>
              <w:rPr>
                <w:rFonts w:eastAsia="Calibri"/>
                <w:b/>
                <w:bCs/>
                <w:sz w:val="22"/>
                <w:szCs w:val="22"/>
                <w:u w:val="single"/>
                <w:lang w:eastAsia="ar-SA"/>
              </w:rPr>
              <w:t xml:space="preserve"> na ocenę</w:t>
            </w:r>
            <w:r w:rsidRPr="00510F1A">
              <w:rPr>
                <w:rFonts w:eastAsia="Calibri"/>
                <w:b/>
                <w:bCs/>
                <w:sz w:val="22"/>
                <w:szCs w:val="22"/>
                <w:u w:val="single"/>
                <w:lang w:eastAsia="ar-SA"/>
              </w:rPr>
              <w:t xml:space="preserve"> (</w:t>
            </w:r>
            <w:r>
              <w:rPr>
                <w:rFonts w:eastAsia="Calibri"/>
                <w:b/>
                <w:bCs/>
                <w:sz w:val="22"/>
                <w:szCs w:val="22"/>
                <w:u w:val="single"/>
                <w:lang w:eastAsia="ar-SA"/>
              </w:rPr>
              <w:t>Z/O</w:t>
            </w:r>
            <w:r w:rsidRPr="00510F1A">
              <w:rPr>
                <w:rFonts w:eastAsia="Calibri"/>
                <w:b/>
                <w:bCs/>
                <w:sz w:val="22"/>
                <w:szCs w:val="22"/>
                <w:u w:val="single"/>
                <w:lang w:eastAsia="ar-SA"/>
              </w:rPr>
              <w:t>)</w:t>
            </w:r>
            <w:r w:rsidR="00C7078C">
              <w:rPr>
                <w:rFonts w:eastAsia="Calibri"/>
                <w:b/>
                <w:bCs/>
                <w:sz w:val="22"/>
                <w:szCs w:val="22"/>
                <w:u w:val="single"/>
                <w:lang w:eastAsia="ar-SA"/>
              </w:rPr>
              <w:t xml:space="preserve"> stanowi</w:t>
            </w:r>
            <w:r w:rsidRPr="00510F1A">
              <w:rPr>
                <w:rFonts w:eastAsia="Calibri"/>
                <w:b/>
                <w:bCs/>
                <w:sz w:val="22"/>
                <w:szCs w:val="22"/>
                <w:u w:val="single"/>
                <w:lang w:eastAsia="ar-SA"/>
              </w:rPr>
              <w:t>:</w:t>
            </w:r>
          </w:p>
          <w:p w14:paraId="4F411D9F" w14:textId="77777777" w:rsidR="00D60BE0" w:rsidRPr="00510F1A" w:rsidRDefault="00D60BE0" w:rsidP="00C7078C">
            <w:pPr>
              <w:pStyle w:val="Bezodstpw"/>
              <w:numPr>
                <w:ilvl w:val="0"/>
                <w:numId w:val="6"/>
              </w:numPr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510F1A">
              <w:rPr>
                <w:rFonts w:eastAsia="Calibri"/>
                <w:sz w:val="22"/>
                <w:szCs w:val="22"/>
                <w:lang w:eastAsia="ar-SA"/>
              </w:rPr>
              <w:t>obecność 100%; potwierdzona wpisem na liście obecności,</w:t>
            </w:r>
          </w:p>
          <w:p w14:paraId="101A4690" w14:textId="77777777" w:rsidR="00D60BE0" w:rsidRPr="00510F1A" w:rsidRDefault="00D60BE0" w:rsidP="00C7078C">
            <w:pPr>
              <w:pStyle w:val="Akapitzlist"/>
              <w:numPr>
                <w:ilvl w:val="0"/>
                <w:numId w:val="6"/>
              </w:numPr>
              <w:suppressAutoHyphens/>
              <w:contextualSpacing w:val="0"/>
              <w:jc w:val="both"/>
              <w:rPr>
                <w:sz w:val="22"/>
                <w:szCs w:val="22"/>
              </w:rPr>
            </w:pPr>
            <w:r w:rsidRPr="00510F1A">
              <w:rPr>
                <w:sz w:val="22"/>
                <w:szCs w:val="22"/>
              </w:rPr>
              <w:t xml:space="preserve">w przypadku nieobecności studenta na zajęciach zobowiązany </w:t>
            </w:r>
            <w:r w:rsidRPr="00510F1A">
              <w:rPr>
                <w:sz w:val="22"/>
                <w:szCs w:val="22"/>
              </w:rPr>
              <w:br/>
              <w:t>jest on do odrobienia zajęć;</w:t>
            </w:r>
          </w:p>
          <w:p w14:paraId="5B11C812" w14:textId="77777777" w:rsidR="00D60BE0" w:rsidRPr="00510F1A" w:rsidRDefault="00D60BE0" w:rsidP="00C7078C">
            <w:pPr>
              <w:pStyle w:val="Akapitzlist"/>
              <w:numPr>
                <w:ilvl w:val="0"/>
                <w:numId w:val="6"/>
              </w:numPr>
              <w:suppressAutoHyphens/>
              <w:contextualSpacing w:val="0"/>
              <w:jc w:val="both"/>
              <w:rPr>
                <w:sz w:val="22"/>
                <w:szCs w:val="22"/>
              </w:rPr>
            </w:pPr>
            <w:r w:rsidRPr="00510F1A">
              <w:rPr>
                <w:sz w:val="22"/>
                <w:szCs w:val="22"/>
              </w:rPr>
              <w:t>aktywny udział w zajęciach;</w:t>
            </w:r>
          </w:p>
          <w:p w14:paraId="54353880" w14:textId="77777777" w:rsidR="00D60BE0" w:rsidRPr="00510F1A" w:rsidRDefault="00D60BE0" w:rsidP="00C7078C">
            <w:pPr>
              <w:pStyle w:val="Akapitzlist"/>
              <w:numPr>
                <w:ilvl w:val="0"/>
                <w:numId w:val="6"/>
              </w:numPr>
              <w:suppressAutoHyphens/>
              <w:contextualSpacing w:val="0"/>
              <w:jc w:val="both"/>
              <w:rPr>
                <w:sz w:val="22"/>
                <w:szCs w:val="22"/>
              </w:rPr>
            </w:pPr>
            <w:r w:rsidRPr="00510F1A">
              <w:rPr>
                <w:sz w:val="22"/>
                <w:szCs w:val="22"/>
              </w:rPr>
              <w:t>wykonywanie czynności bieżących; zaliczenie na ocenę z wpisaniem do Dziennika Umiejętności Zawodowych;</w:t>
            </w:r>
          </w:p>
          <w:p w14:paraId="18C557CD" w14:textId="77777777" w:rsidR="00D60BE0" w:rsidRPr="00510F1A" w:rsidRDefault="00D60BE0" w:rsidP="00C7078C">
            <w:pPr>
              <w:pStyle w:val="Akapitzlist"/>
              <w:numPr>
                <w:ilvl w:val="0"/>
                <w:numId w:val="6"/>
              </w:numPr>
              <w:suppressAutoHyphens/>
              <w:contextualSpacing w:val="0"/>
              <w:jc w:val="both"/>
              <w:rPr>
                <w:sz w:val="22"/>
                <w:szCs w:val="22"/>
              </w:rPr>
            </w:pPr>
            <w:r w:rsidRPr="00510F1A">
              <w:rPr>
                <w:sz w:val="22"/>
                <w:szCs w:val="22"/>
              </w:rPr>
              <w:t>realizacja zleconego zadania;</w:t>
            </w:r>
          </w:p>
          <w:p w14:paraId="65C60A05" w14:textId="77777777" w:rsidR="00D60BE0" w:rsidRDefault="00D60BE0" w:rsidP="00C7078C">
            <w:pPr>
              <w:pStyle w:val="Akapitzlist"/>
              <w:numPr>
                <w:ilvl w:val="0"/>
                <w:numId w:val="6"/>
              </w:numPr>
              <w:suppressAutoHyphens/>
              <w:contextualSpacing w:val="0"/>
              <w:jc w:val="both"/>
              <w:rPr>
                <w:sz w:val="22"/>
                <w:szCs w:val="22"/>
              </w:rPr>
            </w:pPr>
            <w:r w:rsidRPr="00510F1A">
              <w:rPr>
                <w:sz w:val="22"/>
                <w:szCs w:val="22"/>
              </w:rPr>
              <w:t>przedłużona obserwacja opiekuna;</w:t>
            </w:r>
          </w:p>
          <w:p w14:paraId="1373FDF5" w14:textId="77777777" w:rsidR="00D60BE0" w:rsidRPr="00E11063" w:rsidRDefault="00D60BE0" w:rsidP="00C7078C">
            <w:pPr>
              <w:pStyle w:val="Akapitzlist"/>
              <w:numPr>
                <w:ilvl w:val="0"/>
                <w:numId w:val="7"/>
              </w:numPr>
              <w:suppressAutoHyphens/>
              <w:jc w:val="both"/>
              <w:rPr>
                <w:sz w:val="22"/>
                <w:szCs w:val="22"/>
              </w:rPr>
            </w:pPr>
            <w:r w:rsidRPr="00E11063">
              <w:rPr>
                <w:sz w:val="22"/>
                <w:szCs w:val="22"/>
              </w:rPr>
              <w:t>opracowany i oceniony pozytywnie proces pielęgnowania.</w:t>
            </w:r>
          </w:p>
          <w:p w14:paraId="63E262EA" w14:textId="77777777" w:rsidR="00D60BE0" w:rsidRPr="00510F1A" w:rsidRDefault="00D60BE0" w:rsidP="00C7078C">
            <w:pPr>
              <w:suppressAutoHyphens/>
              <w:spacing w:line="276" w:lineRule="auto"/>
              <w:ind w:left="360"/>
              <w:jc w:val="both"/>
              <w:rPr>
                <w:rFonts w:eastAsia="Calibri"/>
                <w:b/>
                <w:bCs/>
                <w:sz w:val="22"/>
                <w:szCs w:val="22"/>
                <w:u w:val="single"/>
                <w:lang w:eastAsia="ar-SA"/>
              </w:rPr>
            </w:pPr>
            <w:r w:rsidRPr="00510F1A">
              <w:rPr>
                <w:rFonts w:eastAsia="Calibri"/>
                <w:b/>
                <w:bCs/>
                <w:sz w:val="22"/>
                <w:szCs w:val="22"/>
                <w:u w:val="single"/>
                <w:lang w:eastAsia="ar-SA"/>
              </w:rPr>
              <w:t>Brak zaliczenia (nzal)</w:t>
            </w:r>
            <w:r>
              <w:rPr>
                <w:rFonts w:eastAsia="Calibri"/>
                <w:b/>
                <w:bCs/>
                <w:sz w:val="22"/>
                <w:szCs w:val="22"/>
                <w:u w:val="single"/>
                <w:lang w:eastAsia="ar-SA"/>
              </w:rPr>
              <w:t>:</w:t>
            </w:r>
          </w:p>
          <w:p w14:paraId="7EF98CB6" w14:textId="77777777" w:rsidR="00D60BE0" w:rsidRPr="00510F1A" w:rsidRDefault="00D60BE0" w:rsidP="00C7078C">
            <w:pPr>
              <w:pStyle w:val="Bezodstpw"/>
              <w:numPr>
                <w:ilvl w:val="0"/>
                <w:numId w:val="6"/>
              </w:numPr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510F1A">
              <w:rPr>
                <w:rFonts w:eastAsia="Calibri"/>
                <w:sz w:val="22"/>
                <w:szCs w:val="22"/>
                <w:lang w:eastAsia="ar-SA"/>
              </w:rPr>
              <w:t>obecność mniej niż 100%,</w:t>
            </w:r>
          </w:p>
          <w:p w14:paraId="46981CED" w14:textId="77777777" w:rsidR="00D60BE0" w:rsidRDefault="00D60BE0" w:rsidP="00C7078C">
            <w:pPr>
              <w:pStyle w:val="Bezodstpw"/>
              <w:numPr>
                <w:ilvl w:val="0"/>
                <w:numId w:val="6"/>
              </w:numPr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510F1A">
              <w:rPr>
                <w:rFonts w:eastAsia="Calibri"/>
                <w:sz w:val="22"/>
                <w:szCs w:val="22"/>
                <w:lang w:eastAsia="ar-SA"/>
              </w:rPr>
              <w:t>bierny udział w praktykach zawodowych,</w:t>
            </w:r>
          </w:p>
          <w:p w14:paraId="46012100" w14:textId="77777777" w:rsidR="00D60BE0" w:rsidRPr="00E11063" w:rsidRDefault="00D60BE0" w:rsidP="00C7078C">
            <w:pPr>
              <w:pStyle w:val="Bezodstpw"/>
              <w:numPr>
                <w:ilvl w:val="0"/>
                <w:numId w:val="6"/>
              </w:numPr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>
              <w:rPr>
                <w:rFonts w:eastAsia="Calibri"/>
                <w:sz w:val="22"/>
                <w:szCs w:val="22"/>
                <w:lang w:eastAsia="ar-SA"/>
              </w:rPr>
              <w:t>negatywnie ocenione wykonanie zadania,</w:t>
            </w:r>
          </w:p>
          <w:p w14:paraId="345BD27F" w14:textId="77777777" w:rsidR="00D60BE0" w:rsidRPr="00E11063" w:rsidRDefault="00D60BE0" w:rsidP="00C7078C">
            <w:pPr>
              <w:pStyle w:val="Bezodstpw"/>
              <w:numPr>
                <w:ilvl w:val="0"/>
                <w:numId w:val="6"/>
              </w:numPr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E11063">
              <w:rPr>
                <w:rFonts w:eastAsia="Calibri"/>
                <w:sz w:val="22"/>
                <w:szCs w:val="22"/>
                <w:lang w:eastAsia="ar-SA"/>
              </w:rPr>
              <w:t>negatywnie oceniony proces pielęgnowania,</w:t>
            </w:r>
          </w:p>
          <w:p w14:paraId="41A70F47" w14:textId="77777777" w:rsidR="00D60BE0" w:rsidRPr="00510F1A" w:rsidRDefault="00D60BE0" w:rsidP="00C7078C">
            <w:pPr>
              <w:pStyle w:val="Bezodstpw"/>
              <w:numPr>
                <w:ilvl w:val="0"/>
                <w:numId w:val="6"/>
              </w:numPr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510F1A">
              <w:rPr>
                <w:rFonts w:eastAsia="Calibri"/>
                <w:sz w:val="22"/>
                <w:szCs w:val="22"/>
                <w:lang w:eastAsia="ar-SA"/>
              </w:rPr>
              <w:t xml:space="preserve">naganna postawa (brak respektowania czasu trwania praktyk zawodowych, zajmowanie się sprawami innymi, nie związanymi </w:t>
            </w:r>
            <w:r w:rsidRPr="00510F1A">
              <w:rPr>
                <w:rFonts w:eastAsia="Calibri"/>
                <w:sz w:val="22"/>
                <w:szCs w:val="22"/>
                <w:lang w:eastAsia="ar-SA"/>
              </w:rPr>
              <w:br/>
              <w:t xml:space="preserve">z </w:t>
            </w:r>
            <w:r>
              <w:rPr>
                <w:rFonts w:eastAsia="Calibri"/>
                <w:sz w:val="22"/>
                <w:szCs w:val="22"/>
                <w:lang w:eastAsia="ar-SA"/>
              </w:rPr>
              <w:t>praktykami zawodowymi</w:t>
            </w:r>
            <w:r w:rsidRPr="00510F1A">
              <w:rPr>
                <w:rFonts w:eastAsia="Calibri"/>
                <w:sz w:val="22"/>
                <w:szCs w:val="22"/>
                <w:lang w:eastAsia="ar-SA"/>
              </w:rPr>
              <w:t xml:space="preserve">: śledzenie stron internetowych, używanie telefonu komórkowego, czytanie książki itp., nie wykonywanie zleconych zadań, brak wiedzy z zakresu </w:t>
            </w:r>
            <w:r w:rsidRPr="00510F1A">
              <w:rPr>
                <w:sz w:val="22"/>
                <w:szCs w:val="22"/>
              </w:rPr>
              <w:t>treści odnoszących się do efektów kształcenia z dziedziny wiedzy i umiejętności, zadane studentowi w czasie trwania dyżuru).</w:t>
            </w:r>
          </w:p>
          <w:p w14:paraId="4101F906" w14:textId="77777777" w:rsidR="00BF5347" w:rsidRDefault="00D60BE0" w:rsidP="00C7078C">
            <w:pPr>
              <w:pStyle w:val="Akapitzlist"/>
              <w:numPr>
                <w:ilvl w:val="0"/>
                <w:numId w:val="2"/>
              </w:numPr>
              <w:suppressAutoHyphens/>
              <w:spacing w:line="276" w:lineRule="auto"/>
              <w:jc w:val="both"/>
              <w:rPr>
                <w:sz w:val="22"/>
                <w:szCs w:val="22"/>
              </w:rPr>
            </w:pPr>
            <w:r w:rsidRPr="00510F1A">
              <w:rPr>
                <w:sz w:val="22"/>
                <w:szCs w:val="22"/>
              </w:rPr>
              <w:lastRenderedPageBreak/>
              <w:t>brak udokumentowanego</w:t>
            </w:r>
            <w:r>
              <w:rPr>
                <w:sz w:val="22"/>
                <w:szCs w:val="22"/>
              </w:rPr>
              <w:t xml:space="preserve"> </w:t>
            </w:r>
            <w:r w:rsidRPr="00510F1A">
              <w:rPr>
                <w:sz w:val="22"/>
                <w:szCs w:val="22"/>
              </w:rPr>
              <w:t xml:space="preserve">w dzienniku umiejętności zawodowych, osiągnięcia założonych modułowych efektów </w:t>
            </w:r>
            <w:r w:rsidRPr="00E11063">
              <w:rPr>
                <w:sz w:val="22"/>
                <w:szCs w:val="22"/>
              </w:rPr>
              <w:t>uczenia się.</w:t>
            </w:r>
          </w:p>
        </w:tc>
      </w:tr>
    </w:tbl>
    <w:p w14:paraId="7E1E9578" w14:textId="77777777" w:rsidR="00BF5347" w:rsidRDefault="00BF5347">
      <w:pPr>
        <w:rPr>
          <w:sz w:val="22"/>
          <w:szCs w:val="22"/>
        </w:rPr>
      </w:pPr>
    </w:p>
    <w:tbl>
      <w:tblPr>
        <w:tblW w:w="9640" w:type="dxa"/>
        <w:tblInd w:w="-19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3" w:type="dxa"/>
        </w:tblCellMar>
        <w:tblLook w:val="04A0" w:firstRow="1" w:lastRow="0" w:firstColumn="1" w:lastColumn="0" w:noHBand="0" w:noVBand="1"/>
      </w:tblPr>
      <w:tblGrid>
        <w:gridCol w:w="527"/>
        <w:gridCol w:w="4738"/>
        <w:gridCol w:w="1158"/>
        <w:gridCol w:w="1977"/>
        <w:gridCol w:w="1240"/>
      </w:tblGrid>
      <w:tr w:rsidR="00BF5347" w14:paraId="765BB358" w14:textId="77777777" w:rsidTr="00C7078C">
        <w:trPr>
          <w:trHeight w:val="646"/>
        </w:trPr>
        <w:tc>
          <w:tcPr>
            <w:tcW w:w="642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  <w:tcMar>
              <w:left w:w="93" w:type="dxa"/>
            </w:tcMar>
            <w:vAlign w:val="center"/>
          </w:tcPr>
          <w:p w14:paraId="244DD7EA" w14:textId="77777777" w:rsidR="00BF5347" w:rsidRDefault="0064380A">
            <w:pPr>
              <w:spacing w:before="24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u w:val="single"/>
              </w:rPr>
              <w:t>KRYTERIA OCENY PROCESU PIELĘGNOWANIA</w:t>
            </w:r>
          </w:p>
        </w:tc>
        <w:tc>
          <w:tcPr>
            <w:tcW w:w="321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  <w:tcMar>
              <w:left w:w="93" w:type="dxa"/>
            </w:tcMar>
            <w:vAlign w:val="center"/>
          </w:tcPr>
          <w:p w14:paraId="5960EC72" w14:textId="77777777" w:rsidR="00BF5347" w:rsidRDefault="0064380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Skala ocen </w:t>
            </w:r>
            <w:r>
              <w:rPr>
                <w:sz w:val="22"/>
                <w:szCs w:val="22"/>
              </w:rPr>
              <w:t xml:space="preserve">procesu pielęgnowania </w:t>
            </w:r>
            <w:r>
              <w:rPr>
                <w:sz w:val="22"/>
                <w:szCs w:val="22"/>
              </w:rPr>
              <w:br/>
              <w:t>w odniesieniu do ilości uzyskanych punktów</w:t>
            </w:r>
          </w:p>
        </w:tc>
      </w:tr>
      <w:tr w:rsidR="00BF5347" w14:paraId="3AE821F2" w14:textId="77777777" w:rsidTr="00C7078C">
        <w:trPr>
          <w:trHeight w:val="293"/>
        </w:trPr>
        <w:tc>
          <w:tcPr>
            <w:tcW w:w="52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14:paraId="36FC2052" w14:textId="77777777" w:rsidR="00BF5347" w:rsidRDefault="0064380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473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0170AC41" w14:textId="77777777" w:rsidR="00BF5347" w:rsidRDefault="0064380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KRYTERIA</w:t>
            </w:r>
          </w:p>
        </w:tc>
        <w:tc>
          <w:tcPr>
            <w:tcW w:w="11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5A8CF182" w14:textId="77777777" w:rsidR="00BF5347" w:rsidRDefault="0064380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Liczba punktów</w:t>
            </w:r>
          </w:p>
        </w:tc>
        <w:tc>
          <w:tcPr>
            <w:tcW w:w="321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5DCE4"/>
            <w:tcMar>
              <w:left w:w="93" w:type="dxa"/>
            </w:tcMar>
          </w:tcPr>
          <w:p w14:paraId="6C19F565" w14:textId="77777777" w:rsidR="00BF5347" w:rsidRDefault="00BF534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F5347" w14:paraId="79CF8EF7" w14:textId="77777777" w:rsidTr="00C7078C">
        <w:trPr>
          <w:trHeight w:val="293"/>
        </w:trPr>
        <w:tc>
          <w:tcPr>
            <w:tcW w:w="52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766B1D4C" w14:textId="77777777" w:rsidR="00BF5347" w:rsidRDefault="00BF5347">
            <w:pPr>
              <w:rPr>
                <w:b/>
                <w:sz w:val="22"/>
                <w:szCs w:val="22"/>
              </w:rPr>
            </w:pPr>
          </w:p>
        </w:tc>
        <w:tc>
          <w:tcPr>
            <w:tcW w:w="473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064FEB64" w14:textId="77777777" w:rsidR="00BF5347" w:rsidRDefault="00BF5347">
            <w:pPr>
              <w:rPr>
                <w:b/>
                <w:sz w:val="22"/>
                <w:szCs w:val="22"/>
              </w:rPr>
            </w:pPr>
          </w:p>
        </w:tc>
        <w:tc>
          <w:tcPr>
            <w:tcW w:w="11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43061BB1" w14:textId="77777777" w:rsidR="00BF5347" w:rsidRDefault="00BF534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7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5DCE4"/>
            <w:tcMar>
              <w:left w:w="93" w:type="dxa"/>
            </w:tcMar>
          </w:tcPr>
          <w:p w14:paraId="5C613043" w14:textId="77777777" w:rsidR="00BF5347" w:rsidRDefault="00BF5347">
            <w:pPr>
              <w:rPr>
                <w:sz w:val="22"/>
                <w:szCs w:val="22"/>
              </w:rPr>
            </w:pPr>
          </w:p>
          <w:p w14:paraId="178567D0" w14:textId="77777777" w:rsidR="00BF5347" w:rsidRDefault="00BF5347">
            <w:pPr>
              <w:rPr>
                <w:sz w:val="22"/>
                <w:szCs w:val="22"/>
              </w:rPr>
            </w:pPr>
          </w:p>
          <w:p w14:paraId="73EC587F" w14:textId="77777777" w:rsidR="00BF5347" w:rsidRDefault="006438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bardzo dobry</w:t>
            </w:r>
          </w:p>
        </w:tc>
        <w:tc>
          <w:tcPr>
            <w:tcW w:w="124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5DCE4"/>
            <w:tcMar>
              <w:left w:w="93" w:type="dxa"/>
            </w:tcMar>
          </w:tcPr>
          <w:p w14:paraId="4D0BFA58" w14:textId="77777777" w:rsidR="00BF5347" w:rsidRDefault="00BF5347">
            <w:pPr>
              <w:jc w:val="center"/>
              <w:rPr>
                <w:sz w:val="22"/>
                <w:szCs w:val="22"/>
              </w:rPr>
            </w:pPr>
          </w:p>
          <w:p w14:paraId="5F8FE5B2" w14:textId="77777777" w:rsidR="00BF5347" w:rsidRDefault="00BF5347">
            <w:pPr>
              <w:jc w:val="center"/>
              <w:rPr>
                <w:sz w:val="22"/>
                <w:szCs w:val="22"/>
              </w:rPr>
            </w:pPr>
          </w:p>
          <w:p w14:paraId="2E6BD4CD" w14:textId="77777777" w:rsidR="00BF5347" w:rsidRDefault="006438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19-20</w:t>
            </w:r>
          </w:p>
        </w:tc>
      </w:tr>
      <w:tr w:rsidR="00BF5347" w14:paraId="74D826EB" w14:textId="77777777" w:rsidTr="00946417">
        <w:tc>
          <w:tcPr>
            <w:tcW w:w="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14:paraId="2AAC9969" w14:textId="77777777" w:rsidR="00BF5347" w:rsidRDefault="0064380A" w:rsidP="0094641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4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3A861867" w14:textId="77777777" w:rsidR="00BF5347" w:rsidRDefault="0064380A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Proces pielęgnowania odpowiada studium przypadku.</w:t>
            </w:r>
          </w:p>
        </w:tc>
        <w:tc>
          <w:tcPr>
            <w:tcW w:w="11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14:paraId="4562F74B" w14:textId="77777777" w:rsidR="00BF5347" w:rsidRDefault="0064380A" w:rsidP="009464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0-3</w:t>
            </w:r>
          </w:p>
        </w:tc>
        <w:tc>
          <w:tcPr>
            <w:tcW w:w="19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5DCE4"/>
            <w:tcMar>
              <w:left w:w="93" w:type="dxa"/>
            </w:tcMar>
          </w:tcPr>
          <w:p w14:paraId="00B5C3DA" w14:textId="77777777" w:rsidR="00BF5347" w:rsidRDefault="00BF5347">
            <w:pPr>
              <w:rPr>
                <w:sz w:val="22"/>
                <w:szCs w:val="22"/>
              </w:rPr>
            </w:pPr>
          </w:p>
        </w:tc>
        <w:tc>
          <w:tcPr>
            <w:tcW w:w="12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5DCE4"/>
            <w:tcMar>
              <w:left w:w="93" w:type="dxa"/>
            </w:tcMar>
          </w:tcPr>
          <w:p w14:paraId="5827403C" w14:textId="77777777" w:rsidR="00BF5347" w:rsidRDefault="00BF5347">
            <w:pPr>
              <w:jc w:val="center"/>
              <w:rPr>
                <w:sz w:val="22"/>
                <w:szCs w:val="22"/>
              </w:rPr>
            </w:pPr>
          </w:p>
        </w:tc>
      </w:tr>
      <w:tr w:rsidR="00BF5347" w14:paraId="3418BABA" w14:textId="77777777" w:rsidTr="00946417">
        <w:tc>
          <w:tcPr>
            <w:tcW w:w="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14:paraId="235A0AF8" w14:textId="77777777" w:rsidR="00BF5347" w:rsidRDefault="0064380A" w:rsidP="0094641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4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5063A0D6" w14:textId="77777777" w:rsidR="00BF5347" w:rsidRDefault="0064380A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Umiejętność prawidłowego formułowania diagnozy pielęgniarskiej. </w:t>
            </w:r>
          </w:p>
        </w:tc>
        <w:tc>
          <w:tcPr>
            <w:tcW w:w="11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14:paraId="191E1C4B" w14:textId="77777777" w:rsidR="00BF5347" w:rsidRDefault="0064380A" w:rsidP="009464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0-3</w:t>
            </w:r>
          </w:p>
        </w:tc>
        <w:tc>
          <w:tcPr>
            <w:tcW w:w="19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5DCE4"/>
            <w:tcMar>
              <w:left w:w="93" w:type="dxa"/>
            </w:tcMar>
          </w:tcPr>
          <w:p w14:paraId="333027F6" w14:textId="77777777" w:rsidR="00BF5347" w:rsidRDefault="00BF5347">
            <w:pPr>
              <w:rPr>
                <w:sz w:val="22"/>
                <w:szCs w:val="22"/>
              </w:rPr>
            </w:pPr>
          </w:p>
        </w:tc>
        <w:tc>
          <w:tcPr>
            <w:tcW w:w="12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5DCE4"/>
            <w:tcMar>
              <w:left w:w="93" w:type="dxa"/>
            </w:tcMar>
          </w:tcPr>
          <w:p w14:paraId="5979E37B" w14:textId="77777777" w:rsidR="00BF5347" w:rsidRDefault="00BF5347">
            <w:pPr>
              <w:jc w:val="center"/>
              <w:rPr>
                <w:sz w:val="22"/>
                <w:szCs w:val="22"/>
              </w:rPr>
            </w:pPr>
          </w:p>
        </w:tc>
      </w:tr>
      <w:tr w:rsidR="00BF5347" w14:paraId="61489DE9" w14:textId="77777777" w:rsidTr="00946417">
        <w:tc>
          <w:tcPr>
            <w:tcW w:w="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14:paraId="33C051A1" w14:textId="77777777" w:rsidR="00BF5347" w:rsidRDefault="0064380A" w:rsidP="0094641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4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74086214" w14:textId="77777777" w:rsidR="00BF5347" w:rsidRDefault="0064380A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Właściwa hierarchia prezentowanych diagnoz.</w:t>
            </w:r>
          </w:p>
        </w:tc>
        <w:tc>
          <w:tcPr>
            <w:tcW w:w="11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14:paraId="00A79C3F" w14:textId="77777777" w:rsidR="00BF5347" w:rsidRDefault="0064380A" w:rsidP="009464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0-3</w:t>
            </w:r>
          </w:p>
        </w:tc>
        <w:tc>
          <w:tcPr>
            <w:tcW w:w="1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5DCE4"/>
            <w:tcMar>
              <w:left w:w="93" w:type="dxa"/>
            </w:tcMar>
          </w:tcPr>
          <w:p w14:paraId="3921BD7B" w14:textId="77777777" w:rsidR="00BF5347" w:rsidRDefault="006438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dobry plus</w:t>
            </w:r>
          </w:p>
        </w:tc>
        <w:tc>
          <w:tcPr>
            <w:tcW w:w="1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5DCE4"/>
            <w:tcMar>
              <w:left w:w="93" w:type="dxa"/>
            </w:tcMar>
          </w:tcPr>
          <w:p w14:paraId="5E6EF20C" w14:textId="77777777" w:rsidR="00BF5347" w:rsidRDefault="006438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17-18</w:t>
            </w:r>
          </w:p>
        </w:tc>
      </w:tr>
      <w:tr w:rsidR="00BF5347" w14:paraId="3D4378E1" w14:textId="77777777" w:rsidTr="00946417">
        <w:tc>
          <w:tcPr>
            <w:tcW w:w="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14:paraId="39DECE89" w14:textId="77777777" w:rsidR="00BF5347" w:rsidRDefault="0064380A" w:rsidP="009464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4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33A61DE9" w14:textId="77777777" w:rsidR="00BF5347" w:rsidRDefault="006438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Planowanie działań zgodnie z aktualną wiedzą pielęgniarską. Proponowany sposób realizacji/ proponowane interwencje adekwatne do stanu zdrowia oraz  do posiadanych zasobów.  </w:t>
            </w:r>
          </w:p>
        </w:tc>
        <w:tc>
          <w:tcPr>
            <w:tcW w:w="11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14:paraId="06D639B5" w14:textId="77777777" w:rsidR="00BF5347" w:rsidRDefault="0064380A" w:rsidP="009464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0-3</w:t>
            </w:r>
          </w:p>
        </w:tc>
        <w:tc>
          <w:tcPr>
            <w:tcW w:w="1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5DCE4"/>
            <w:tcMar>
              <w:left w:w="93" w:type="dxa"/>
            </w:tcMar>
          </w:tcPr>
          <w:p w14:paraId="637081DC" w14:textId="77777777" w:rsidR="00BF5347" w:rsidRDefault="00BF5347">
            <w:pPr>
              <w:rPr>
                <w:sz w:val="22"/>
                <w:szCs w:val="22"/>
              </w:rPr>
            </w:pPr>
          </w:p>
          <w:p w14:paraId="6E32BC18" w14:textId="77777777" w:rsidR="00BF5347" w:rsidRDefault="00BF5347">
            <w:pPr>
              <w:rPr>
                <w:sz w:val="22"/>
                <w:szCs w:val="22"/>
              </w:rPr>
            </w:pPr>
          </w:p>
          <w:p w14:paraId="2B66E97E" w14:textId="77777777" w:rsidR="00BF5347" w:rsidRDefault="006438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dobry</w:t>
            </w:r>
          </w:p>
        </w:tc>
        <w:tc>
          <w:tcPr>
            <w:tcW w:w="1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5DCE4"/>
            <w:tcMar>
              <w:left w:w="93" w:type="dxa"/>
            </w:tcMar>
          </w:tcPr>
          <w:p w14:paraId="26185B85" w14:textId="77777777" w:rsidR="00BF5347" w:rsidRDefault="00BF5347">
            <w:pPr>
              <w:jc w:val="center"/>
              <w:rPr>
                <w:sz w:val="22"/>
                <w:szCs w:val="22"/>
              </w:rPr>
            </w:pPr>
          </w:p>
          <w:p w14:paraId="0F7BC181" w14:textId="77777777" w:rsidR="00BF5347" w:rsidRDefault="00BF5347">
            <w:pPr>
              <w:jc w:val="center"/>
              <w:rPr>
                <w:sz w:val="22"/>
                <w:szCs w:val="22"/>
              </w:rPr>
            </w:pPr>
          </w:p>
          <w:p w14:paraId="19BB3095" w14:textId="77777777" w:rsidR="00BF5347" w:rsidRDefault="006438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15-16</w:t>
            </w:r>
          </w:p>
        </w:tc>
      </w:tr>
      <w:tr w:rsidR="00BF5347" w14:paraId="4C7F6903" w14:textId="77777777" w:rsidTr="00946417">
        <w:trPr>
          <w:trHeight w:val="257"/>
        </w:trPr>
        <w:tc>
          <w:tcPr>
            <w:tcW w:w="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14:paraId="608124C8" w14:textId="77777777" w:rsidR="00BF5347" w:rsidRDefault="0064380A" w:rsidP="009464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4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556CECB7" w14:textId="77777777" w:rsidR="00BF5347" w:rsidRDefault="006438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Zasób wiadomości, zrozumienie tematu.</w:t>
            </w:r>
          </w:p>
        </w:tc>
        <w:tc>
          <w:tcPr>
            <w:tcW w:w="11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14:paraId="4EC1FD13" w14:textId="77777777" w:rsidR="00BF5347" w:rsidRDefault="0064380A" w:rsidP="009464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0-3</w:t>
            </w:r>
          </w:p>
        </w:tc>
        <w:tc>
          <w:tcPr>
            <w:tcW w:w="1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5DCE4"/>
            <w:tcMar>
              <w:left w:w="93" w:type="dxa"/>
            </w:tcMar>
          </w:tcPr>
          <w:p w14:paraId="03169E85" w14:textId="77777777" w:rsidR="00BF5347" w:rsidRDefault="006438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dostateczny plus</w:t>
            </w:r>
          </w:p>
        </w:tc>
        <w:tc>
          <w:tcPr>
            <w:tcW w:w="1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5DCE4"/>
            <w:tcMar>
              <w:left w:w="93" w:type="dxa"/>
            </w:tcMar>
          </w:tcPr>
          <w:p w14:paraId="15CBF4EA" w14:textId="77777777" w:rsidR="00BF5347" w:rsidRDefault="006438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13-14</w:t>
            </w:r>
          </w:p>
        </w:tc>
      </w:tr>
      <w:tr w:rsidR="00BF5347" w14:paraId="71C879B6" w14:textId="77777777" w:rsidTr="00946417">
        <w:tc>
          <w:tcPr>
            <w:tcW w:w="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14:paraId="4EEC64D1" w14:textId="77777777" w:rsidR="00BF5347" w:rsidRDefault="0064380A" w:rsidP="009464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4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5DE47FC3" w14:textId="77777777" w:rsidR="00BF5347" w:rsidRDefault="006438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Zastosowanie prawidłowej terminologii.</w:t>
            </w:r>
          </w:p>
        </w:tc>
        <w:tc>
          <w:tcPr>
            <w:tcW w:w="11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14:paraId="220653E1" w14:textId="77777777" w:rsidR="00BF5347" w:rsidRDefault="0064380A" w:rsidP="009464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0-3</w:t>
            </w:r>
          </w:p>
        </w:tc>
        <w:tc>
          <w:tcPr>
            <w:tcW w:w="1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5DCE4"/>
            <w:tcMar>
              <w:left w:w="93" w:type="dxa"/>
            </w:tcMar>
          </w:tcPr>
          <w:p w14:paraId="67CC91C3" w14:textId="77777777" w:rsidR="00BF5347" w:rsidRDefault="006438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dostateczny</w:t>
            </w:r>
          </w:p>
        </w:tc>
        <w:tc>
          <w:tcPr>
            <w:tcW w:w="1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5DCE4"/>
            <w:tcMar>
              <w:left w:w="93" w:type="dxa"/>
            </w:tcMar>
          </w:tcPr>
          <w:p w14:paraId="2E00DA6E" w14:textId="77777777" w:rsidR="00BF5347" w:rsidRDefault="006438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11-12</w:t>
            </w:r>
          </w:p>
        </w:tc>
      </w:tr>
      <w:tr w:rsidR="00BF5347" w14:paraId="4A446CF7" w14:textId="77777777" w:rsidTr="00946417">
        <w:tc>
          <w:tcPr>
            <w:tcW w:w="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14:paraId="32F22D75" w14:textId="77777777" w:rsidR="00BF5347" w:rsidRDefault="0064380A" w:rsidP="009464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4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0FC6C28A" w14:textId="77777777" w:rsidR="00BF5347" w:rsidRDefault="006438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Estetyka pracy.</w:t>
            </w:r>
          </w:p>
        </w:tc>
        <w:tc>
          <w:tcPr>
            <w:tcW w:w="11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14:paraId="5721E439" w14:textId="77777777" w:rsidR="00BF5347" w:rsidRDefault="0064380A" w:rsidP="009464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0-2</w:t>
            </w:r>
          </w:p>
        </w:tc>
        <w:tc>
          <w:tcPr>
            <w:tcW w:w="1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5DCE4"/>
            <w:tcMar>
              <w:left w:w="93" w:type="dxa"/>
            </w:tcMar>
          </w:tcPr>
          <w:p w14:paraId="4A3D5279" w14:textId="77777777" w:rsidR="00BF5347" w:rsidRDefault="006438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niedostateczny</w:t>
            </w:r>
          </w:p>
        </w:tc>
        <w:tc>
          <w:tcPr>
            <w:tcW w:w="1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5DCE4"/>
            <w:tcMar>
              <w:left w:w="93" w:type="dxa"/>
            </w:tcMar>
          </w:tcPr>
          <w:p w14:paraId="2D91B7C9" w14:textId="77777777" w:rsidR="00BF5347" w:rsidRDefault="006438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&lt;10</w:t>
            </w:r>
          </w:p>
        </w:tc>
      </w:tr>
      <w:tr w:rsidR="00BF5347" w14:paraId="7A98BC48" w14:textId="77777777" w:rsidTr="00946417">
        <w:tc>
          <w:tcPr>
            <w:tcW w:w="52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3E151C7E" w14:textId="77777777" w:rsidR="00BF5347" w:rsidRDefault="0064380A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RAZEM:</w:t>
            </w:r>
          </w:p>
        </w:tc>
        <w:tc>
          <w:tcPr>
            <w:tcW w:w="11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14:paraId="4AF2E2AB" w14:textId="77777777" w:rsidR="00BF5347" w:rsidRDefault="0064380A" w:rsidP="009464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pkt</w:t>
            </w:r>
          </w:p>
        </w:tc>
        <w:tc>
          <w:tcPr>
            <w:tcW w:w="1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5DCE4"/>
            <w:tcMar>
              <w:left w:w="93" w:type="dxa"/>
            </w:tcMar>
          </w:tcPr>
          <w:p w14:paraId="62EE8C3E" w14:textId="77777777" w:rsidR="00BF5347" w:rsidRDefault="00BF5347">
            <w:pPr>
              <w:rPr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5DCE4"/>
            <w:tcMar>
              <w:left w:w="93" w:type="dxa"/>
            </w:tcMar>
          </w:tcPr>
          <w:p w14:paraId="7487035B" w14:textId="77777777" w:rsidR="00BF5347" w:rsidRDefault="00BF5347">
            <w:pPr>
              <w:jc w:val="center"/>
              <w:rPr>
                <w:sz w:val="22"/>
                <w:szCs w:val="22"/>
              </w:rPr>
            </w:pPr>
          </w:p>
        </w:tc>
      </w:tr>
    </w:tbl>
    <w:p w14:paraId="507C0AAB" w14:textId="77777777" w:rsidR="00BF5347" w:rsidRDefault="00BF5347">
      <w:pPr>
        <w:rPr>
          <w:sz w:val="22"/>
          <w:szCs w:val="22"/>
        </w:rPr>
      </w:pPr>
    </w:p>
    <w:tbl>
      <w:tblPr>
        <w:tblW w:w="9640" w:type="dxa"/>
        <w:tblInd w:w="-19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3" w:type="dxa"/>
        </w:tblCellMar>
        <w:tblLook w:val="04A0" w:firstRow="1" w:lastRow="0" w:firstColumn="1" w:lastColumn="0" w:noHBand="0" w:noVBand="1"/>
      </w:tblPr>
      <w:tblGrid>
        <w:gridCol w:w="595"/>
        <w:gridCol w:w="9045"/>
      </w:tblGrid>
      <w:tr w:rsidR="00BF5347" w14:paraId="6B826008" w14:textId="77777777" w:rsidTr="00030E78">
        <w:trPr>
          <w:trHeight w:val="340"/>
        </w:trPr>
        <w:tc>
          <w:tcPr>
            <w:tcW w:w="96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5DCE4" w:themeFill="text2" w:themeFillTint="33"/>
            <w:tcMar>
              <w:left w:w="93" w:type="dxa"/>
            </w:tcMar>
            <w:vAlign w:val="center"/>
          </w:tcPr>
          <w:p w14:paraId="41B22D58" w14:textId="77777777" w:rsidR="00BF5347" w:rsidRPr="003B1E04" w:rsidRDefault="0064380A">
            <w:pPr>
              <w:spacing w:line="276" w:lineRule="auto"/>
              <w:jc w:val="center"/>
              <w:rPr>
                <w:b/>
              </w:rPr>
            </w:pPr>
            <w:r w:rsidRPr="003B1E04">
              <w:rPr>
                <w:b/>
              </w:rPr>
              <w:t>WYKAZ LITERATURY</w:t>
            </w:r>
          </w:p>
        </w:tc>
      </w:tr>
      <w:tr w:rsidR="00BF5347" w14:paraId="556AA685" w14:textId="77777777" w:rsidTr="00030E78">
        <w:trPr>
          <w:trHeight w:val="170"/>
        </w:trPr>
        <w:tc>
          <w:tcPr>
            <w:tcW w:w="96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5DCE4" w:themeFill="text2" w:themeFillTint="33"/>
            <w:tcMar>
              <w:left w:w="93" w:type="dxa"/>
            </w:tcMar>
            <w:vAlign w:val="center"/>
          </w:tcPr>
          <w:p w14:paraId="03AB15A9" w14:textId="77777777" w:rsidR="00BF5347" w:rsidRPr="003B1E04" w:rsidRDefault="0064380A">
            <w:pPr>
              <w:spacing w:line="276" w:lineRule="auto"/>
            </w:pPr>
            <w:r w:rsidRPr="003B1E04">
              <w:rPr>
                <w:b/>
              </w:rPr>
              <w:t>LITERATURA PODSTAWOWA</w:t>
            </w:r>
          </w:p>
        </w:tc>
      </w:tr>
      <w:tr w:rsidR="00BF5347" w14:paraId="69D81761" w14:textId="77777777" w:rsidTr="00030E78"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14:paraId="77832A02" w14:textId="77777777" w:rsidR="00BF5347" w:rsidRPr="002D292B" w:rsidRDefault="0064380A" w:rsidP="00030E7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D292B">
              <w:rPr>
                <w:sz w:val="22"/>
                <w:szCs w:val="22"/>
              </w:rPr>
              <w:t>1.</w:t>
            </w:r>
          </w:p>
        </w:tc>
        <w:tc>
          <w:tcPr>
            <w:tcW w:w="9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7DEF8BEE" w14:textId="576D8F9A" w:rsidR="00BF5347" w:rsidRPr="003B1E04" w:rsidRDefault="00E016B0">
            <w:pPr>
              <w:suppressAutoHyphens/>
              <w:spacing w:line="276" w:lineRule="auto"/>
            </w:pPr>
            <w:r>
              <w:t>Ścisło L. Pielęgniarstwo chirurgiczne. PZWL Wydawnictwo lekarskie. Warszawa 2020</w:t>
            </w:r>
          </w:p>
        </w:tc>
      </w:tr>
      <w:tr w:rsidR="00030E78" w14:paraId="609AD456" w14:textId="77777777" w:rsidTr="00030E78"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14:paraId="2205D010" w14:textId="77777777" w:rsidR="00030E78" w:rsidRPr="002D292B" w:rsidRDefault="00030E78" w:rsidP="00030E7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D292B">
              <w:rPr>
                <w:sz w:val="22"/>
                <w:szCs w:val="22"/>
              </w:rPr>
              <w:t>2.</w:t>
            </w:r>
          </w:p>
        </w:tc>
        <w:tc>
          <w:tcPr>
            <w:tcW w:w="9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540BB7E6" w14:textId="6D7F4D73" w:rsidR="00030E78" w:rsidRPr="003B1E04" w:rsidRDefault="00030E78" w:rsidP="00030E78">
            <w:pPr>
              <w:suppressAutoHyphens/>
              <w:spacing w:line="276" w:lineRule="auto"/>
            </w:pPr>
            <w:r>
              <w:t>Klimaszewska K. Baranowska A. Krajewska-Kułak E. Podstawowe czynności medyczne i pielęgnacyjne. PZWL Wydawnictwo Lekarskie. Warszawa 2017</w:t>
            </w:r>
          </w:p>
        </w:tc>
      </w:tr>
      <w:tr w:rsidR="00030E78" w14:paraId="39BA5711" w14:textId="77777777" w:rsidTr="00030E78"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14:paraId="2ED0C2A8" w14:textId="77777777" w:rsidR="00030E78" w:rsidRPr="002D292B" w:rsidRDefault="00030E78" w:rsidP="00030E7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D292B">
              <w:rPr>
                <w:sz w:val="22"/>
                <w:szCs w:val="22"/>
              </w:rPr>
              <w:t>3.</w:t>
            </w:r>
          </w:p>
        </w:tc>
        <w:tc>
          <w:tcPr>
            <w:tcW w:w="9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19C87196" w14:textId="56441AF7" w:rsidR="00030E78" w:rsidRPr="003B1E04" w:rsidRDefault="00030E78" w:rsidP="00030E78">
            <w:pPr>
              <w:suppressAutoHyphens/>
              <w:spacing w:line="276" w:lineRule="auto"/>
            </w:pPr>
            <w:r>
              <w:t>Płaszewska-Żywko L. Kózka M. Diagnozy i interwencje w praktyce pielęgniarskiej. PZWL Wydawnictwo Lekarskie. Warszawa 2, 2021</w:t>
            </w:r>
          </w:p>
        </w:tc>
      </w:tr>
      <w:tr w:rsidR="00030E78" w14:paraId="69CE4317" w14:textId="77777777" w:rsidTr="00030E78">
        <w:trPr>
          <w:trHeight w:val="170"/>
        </w:trPr>
        <w:tc>
          <w:tcPr>
            <w:tcW w:w="96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5DCE4" w:themeFill="text2" w:themeFillTint="33"/>
            <w:tcMar>
              <w:left w:w="93" w:type="dxa"/>
            </w:tcMar>
            <w:vAlign w:val="center"/>
          </w:tcPr>
          <w:p w14:paraId="277C6227" w14:textId="77777777" w:rsidR="00030E78" w:rsidRPr="003B1E04" w:rsidRDefault="00030E78" w:rsidP="00030E78">
            <w:pPr>
              <w:spacing w:line="276" w:lineRule="auto"/>
            </w:pPr>
            <w:r w:rsidRPr="003B1E04">
              <w:rPr>
                <w:b/>
              </w:rPr>
              <w:t>LITERATURA UZUPEŁNIAJĄCA</w:t>
            </w:r>
          </w:p>
        </w:tc>
      </w:tr>
      <w:tr w:rsidR="00030E78" w14:paraId="47C2FF83" w14:textId="77777777" w:rsidTr="00030E78"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14:paraId="28F0A9CA" w14:textId="3AC33A20" w:rsidR="00030E78" w:rsidRPr="002D292B" w:rsidRDefault="00030E78" w:rsidP="00030E7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9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33AE7B75" w14:textId="666A21B6" w:rsidR="00030E78" w:rsidRPr="003B1E04" w:rsidRDefault="00030E78" w:rsidP="00030E78">
            <w:pPr>
              <w:pStyle w:val="Bezodstpw"/>
            </w:pPr>
            <w:r>
              <w:t>Noszyk W. Chirurgia. Repetytorium. PZWL Wydawnictwo lekarskie. Warszawa 2020</w:t>
            </w:r>
          </w:p>
        </w:tc>
      </w:tr>
    </w:tbl>
    <w:p w14:paraId="00057361" w14:textId="77777777" w:rsidR="00BF5347" w:rsidRDefault="00BF5347">
      <w:pPr>
        <w:rPr>
          <w:sz w:val="22"/>
          <w:szCs w:val="22"/>
        </w:rPr>
      </w:pPr>
    </w:p>
    <w:tbl>
      <w:tblPr>
        <w:tblW w:w="9095" w:type="dxa"/>
        <w:tblInd w:w="-34" w:type="dxa"/>
        <w:tblLook w:val="04A0" w:firstRow="1" w:lastRow="0" w:firstColumn="1" w:lastColumn="0" w:noHBand="0" w:noVBand="1"/>
      </w:tblPr>
      <w:tblGrid>
        <w:gridCol w:w="1871"/>
        <w:gridCol w:w="2833"/>
        <w:gridCol w:w="4391"/>
      </w:tblGrid>
      <w:tr w:rsidR="00D4356A" w14:paraId="2486A07F" w14:textId="77777777" w:rsidTr="00554994">
        <w:trPr>
          <w:gridAfter w:val="1"/>
          <w:wAfter w:w="4392" w:type="dxa"/>
        </w:trPr>
        <w:tc>
          <w:tcPr>
            <w:tcW w:w="1869" w:type="dxa"/>
            <w:shd w:val="clear" w:color="auto" w:fill="auto"/>
          </w:tcPr>
          <w:p w14:paraId="6C2803B6" w14:textId="77777777" w:rsidR="00D4356A" w:rsidRDefault="00D435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4" w:type="dxa"/>
            <w:shd w:val="clear" w:color="auto" w:fill="auto"/>
          </w:tcPr>
          <w:p w14:paraId="56235527" w14:textId="77777777" w:rsidR="00D4356A" w:rsidRDefault="00D4356A">
            <w:pPr>
              <w:jc w:val="center"/>
              <w:rPr>
                <w:sz w:val="22"/>
                <w:szCs w:val="22"/>
              </w:rPr>
            </w:pPr>
          </w:p>
        </w:tc>
      </w:tr>
      <w:tr w:rsidR="00D4356A" w14:paraId="43F60F23" w14:textId="77777777" w:rsidTr="00554994">
        <w:trPr>
          <w:gridAfter w:val="1"/>
          <w:wAfter w:w="4392" w:type="dxa"/>
        </w:trPr>
        <w:tc>
          <w:tcPr>
            <w:tcW w:w="1869" w:type="dxa"/>
            <w:shd w:val="clear" w:color="auto" w:fill="auto"/>
          </w:tcPr>
          <w:p w14:paraId="5BC7EE1E" w14:textId="77777777" w:rsidR="00D4356A" w:rsidRDefault="00D435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4" w:type="dxa"/>
            <w:shd w:val="clear" w:color="auto" w:fill="auto"/>
          </w:tcPr>
          <w:p w14:paraId="2006E7C4" w14:textId="77777777" w:rsidR="00D4356A" w:rsidRDefault="00D4356A">
            <w:pPr>
              <w:jc w:val="center"/>
              <w:rPr>
                <w:sz w:val="22"/>
                <w:szCs w:val="22"/>
              </w:rPr>
            </w:pPr>
          </w:p>
        </w:tc>
      </w:tr>
      <w:tr w:rsidR="00D4356A" w14:paraId="170A1F3F" w14:textId="77777777" w:rsidTr="00554994">
        <w:trPr>
          <w:gridAfter w:val="1"/>
          <w:wAfter w:w="4392" w:type="dxa"/>
        </w:trPr>
        <w:tc>
          <w:tcPr>
            <w:tcW w:w="1869" w:type="dxa"/>
            <w:shd w:val="clear" w:color="auto" w:fill="auto"/>
          </w:tcPr>
          <w:p w14:paraId="51AF8FC0" w14:textId="77777777" w:rsidR="00D4356A" w:rsidRDefault="00D4356A">
            <w:pPr>
              <w:rPr>
                <w:sz w:val="22"/>
                <w:szCs w:val="22"/>
              </w:rPr>
            </w:pPr>
          </w:p>
        </w:tc>
        <w:tc>
          <w:tcPr>
            <w:tcW w:w="2834" w:type="dxa"/>
            <w:shd w:val="clear" w:color="auto" w:fill="auto"/>
          </w:tcPr>
          <w:p w14:paraId="572A9104" w14:textId="77777777" w:rsidR="00D4356A" w:rsidRDefault="00D4356A">
            <w:pPr>
              <w:rPr>
                <w:sz w:val="22"/>
                <w:szCs w:val="22"/>
              </w:rPr>
            </w:pPr>
          </w:p>
        </w:tc>
      </w:tr>
      <w:tr w:rsidR="00554994" w:rsidRPr="00554994" w14:paraId="5CADF1B5" w14:textId="77777777" w:rsidTr="00554994">
        <w:tc>
          <w:tcPr>
            <w:tcW w:w="1872" w:type="dxa"/>
          </w:tcPr>
          <w:p w14:paraId="7A5D70BA" w14:textId="77777777" w:rsidR="00554994" w:rsidRPr="00554994" w:rsidRDefault="00554994" w:rsidP="00554994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</w:tcPr>
          <w:p w14:paraId="6DBA7C4A" w14:textId="77777777" w:rsidR="00554994" w:rsidRPr="00554994" w:rsidRDefault="00554994" w:rsidP="00554994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4388" w:type="dxa"/>
          </w:tcPr>
          <w:p w14:paraId="263F124E" w14:textId="77777777" w:rsidR="00554994" w:rsidRPr="00554994" w:rsidRDefault="00554994" w:rsidP="00554994">
            <w:pPr>
              <w:jc w:val="center"/>
              <w:rPr>
                <w:color w:val="auto"/>
                <w:sz w:val="22"/>
                <w:szCs w:val="22"/>
              </w:rPr>
            </w:pPr>
            <w:r w:rsidRPr="00554994">
              <w:rPr>
                <w:b/>
                <w:color w:val="auto"/>
                <w:sz w:val="22"/>
                <w:szCs w:val="22"/>
              </w:rPr>
              <w:t>Podpis koordynatora</w:t>
            </w:r>
            <w:r w:rsidRPr="00554994">
              <w:rPr>
                <w:color w:val="auto"/>
                <w:sz w:val="22"/>
                <w:szCs w:val="22"/>
              </w:rPr>
              <w:t xml:space="preserve"> przedmiotu/MODUŁU:</w:t>
            </w:r>
          </w:p>
        </w:tc>
      </w:tr>
      <w:tr w:rsidR="00554994" w:rsidRPr="00554994" w14:paraId="57522976" w14:textId="77777777" w:rsidTr="00554994">
        <w:tc>
          <w:tcPr>
            <w:tcW w:w="1872" w:type="dxa"/>
          </w:tcPr>
          <w:p w14:paraId="181E8F83" w14:textId="77777777" w:rsidR="00554994" w:rsidRPr="00554994" w:rsidRDefault="00554994" w:rsidP="00554994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</w:tcPr>
          <w:p w14:paraId="67745780" w14:textId="77777777" w:rsidR="00554994" w:rsidRPr="00554994" w:rsidRDefault="00554994" w:rsidP="00554994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4388" w:type="dxa"/>
          </w:tcPr>
          <w:p w14:paraId="754DAB34" w14:textId="77777777" w:rsidR="00554994" w:rsidRPr="00554994" w:rsidRDefault="00554994" w:rsidP="00554994">
            <w:pPr>
              <w:jc w:val="center"/>
              <w:rPr>
                <w:color w:val="auto"/>
                <w:sz w:val="22"/>
                <w:szCs w:val="22"/>
              </w:rPr>
            </w:pPr>
          </w:p>
          <w:p w14:paraId="3FADE4B3" w14:textId="77777777" w:rsidR="00554994" w:rsidRPr="00554994" w:rsidRDefault="00554994" w:rsidP="00554994">
            <w:pPr>
              <w:jc w:val="center"/>
              <w:rPr>
                <w:color w:val="auto"/>
                <w:sz w:val="22"/>
                <w:szCs w:val="22"/>
              </w:rPr>
            </w:pPr>
          </w:p>
          <w:p w14:paraId="0D2B75C8" w14:textId="77777777" w:rsidR="00554994" w:rsidRPr="00554994" w:rsidRDefault="00554994" w:rsidP="00554994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554994" w:rsidRPr="00554994" w14:paraId="1B0A9C61" w14:textId="77777777" w:rsidTr="00554994">
        <w:tc>
          <w:tcPr>
            <w:tcW w:w="1872" w:type="dxa"/>
          </w:tcPr>
          <w:p w14:paraId="060D695D" w14:textId="77777777" w:rsidR="00554994" w:rsidRPr="00554994" w:rsidRDefault="00554994" w:rsidP="00554994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</w:tcPr>
          <w:p w14:paraId="4B8FD1ED" w14:textId="77777777" w:rsidR="00554994" w:rsidRPr="00554994" w:rsidRDefault="00554994" w:rsidP="00554994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4388" w:type="dxa"/>
            <w:tcBorders>
              <w:bottom w:val="single" w:sz="4" w:space="0" w:color="auto"/>
            </w:tcBorders>
          </w:tcPr>
          <w:p w14:paraId="67755354" w14:textId="77777777" w:rsidR="00554994" w:rsidRPr="00554994" w:rsidRDefault="00554994" w:rsidP="00554994">
            <w:pPr>
              <w:rPr>
                <w:color w:val="auto"/>
                <w:sz w:val="22"/>
                <w:szCs w:val="22"/>
              </w:rPr>
            </w:pPr>
          </w:p>
        </w:tc>
      </w:tr>
    </w:tbl>
    <w:p w14:paraId="011DE712" w14:textId="77777777" w:rsidR="00554994" w:rsidRPr="00554994" w:rsidRDefault="00554994" w:rsidP="00554994">
      <w:pPr>
        <w:rPr>
          <w:color w:val="auto"/>
        </w:rPr>
      </w:pPr>
    </w:p>
    <w:p w14:paraId="733648FF" w14:textId="77777777" w:rsidR="00BF5347" w:rsidRDefault="00BF5347"/>
    <w:p w14:paraId="049B45F8" w14:textId="77777777" w:rsidR="00BF5347" w:rsidRDefault="00BF5347"/>
    <w:sectPr w:rsidR="00BF5347">
      <w:footerReference w:type="default" r:id="rId8"/>
      <w:pgSz w:w="11906" w:h="16838"/>
      <w:pgMar w:top="851" w:right="1134" w:bottom="851" w:left="1701" w:header="709" w:footer="227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CA18B" w14:textId="77777777" w:rsidR="00FE3196" w:rsidRDefault="00FE3196">
      <w:r>
        <w:separator/>
      </w:r>
    </w:p>
  </w:endnote>
  <w:endnote w:type="continuationSeparator" w:id="0">
    <w:p w14:paraId="1EDC0454" w14:textId="77777777" w:rsidR="00FE3196" w:rsidRDefault="00FE3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">
    <w:altName w:val="Yu Gothic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87C0B" w14:textId="77777777" w:rsidR="00C6774C" w:rsidRDefault="00C6774C">
    <w:pPr>
      <w:pStyle w:val="Stopka"/>
      <w:ind w:right="360"/>
      <w:rPr>
        <w:rFonts w:asciiTheme="minorHAnsi" w:hAnsiTheme="minorHAnsi"/>
        <w:sz w:val="16"/>
        <w:szCs w:val="16"/>
      </w:rPr>
    </w:pPr>
  </w:p>
  <w:p w14:paraId="4BCB9F0E" w14:textId="6A18400C" w:rsidR="00C6774C" w:rsidRDefault="00C6774C">
    <w:pPr>
      <w:pStyle w:val="Stopka"/>
      <w:ind w:right="360"/>
      <w:rPr>
        <w:rFonts w:asciiTheme="minorHAnsi" w:hAnsiTheme="minorHAnsi"/>
        <w:sz w:val="16"/>
        <w:szCs w:val="16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11" behindDoc="1" locked="0" layoutInCell="1" allowOverlap="1" wp14:anchorId="769B4DD7" wp14:editId="3F063475">
              <wp:simplePos x="0" y="0"/>
              <wp:positionH relativeFrom="page">
                <wp:posOffset>5080</wp:posOffset>
              </wp:positionH>
              <wp:positionV relativeFrom="page">
                <wp:posOffset>10250170</wp:posOffset>
              </wp:positionV>
              <wp:extent cx="7546975" cy="193040"/>
              <wp:effectExtent l="0" t="0" r="21590" b="0"/>
              <wp:wrapSquare wrapText="bothSides"/>
              <wp:docPr id="1" name="Grupa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46320" cy="192240"/>
                        <a:chOff x="0" y="0"/>
                        <a:chExt cx="0" cy="0"/>
                      </a:xfrm>
                    </wpg:grpSpPr>
                    <wps:wsp>
                      <wps:cNvPr id="2" name="Prostokąt 2"/>
                      <wps:cNvSpPr/>
                      <wps:spPr>
                        <a:xfrm>
                          <a:off x="0" y="0"/>
                          <a:ext cx="128880" cy="60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C173003" w14:textId="77777777" w:rsidR="00C6774C" w:rsidRDefault="00C6774C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Calibri" w:eastAsia="Calibri" w:hAnsi="Calibri" w:cstheme="minorBidi"/>
                                <w:color w:val="8C8C8C"/>
                                <w:lang w:eastAsia="en-US"/>
                              </w:rPr>
                              <w:t>6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  <wpg:grpSp>
                      <wpg:cNvPr id="3" name="Grupa 3"/>
                      <wpg:cNvGrpSpPr/>
                      <wpg:grpSpPr>
                        <a:xfrm rot="10800000">
                          <a:off x="5127120" y="143640"/>
                          <a:ext cx="2419200" cy="48960"/>
                          <a:chOff x="0" y="0"/>
                          <a:chExt cx="0" cy="0"/>
                        </a:xfrm>
                      </wpg:grpSpPr>
                      <wps:wsp>
                        <wps:cNvPr id="4" name="Łącznik: łamany 4"/>
                        <wps:cNvCnPr/>
                        <wps:spPr>
                          <a:xfrm flipV="1">
                            <a:off x="2170800" y="0"/>
                            <a:ext cx="248400" cy="4824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360">
                            <a:solidFill>
                              <a:srgbClr val="A5A5A5"/>
                            </a:solidFill>
                            <a:miter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" name="Łącznik: łamany 5"/>
                        <wps:cNvCnPr/>
                        <wps:spPr>
                          <a:xfrm>
                            <a:off x="0" y="360"/>
                            <a:ext cx="2169720" cy="48240"/>
                          </a:xfrm>
                          <a:prstGeom prst="bentConnector3">
                            <a:avLst>
                              <a:gd name="adj1" fmla="val 96778"/>
                            </a:avLst>
                          </a:prstGeom>
                          <a:noFill/>
                          <a:ln w="9360">
                            <a:solidFill>
                              <a:srgbClr val="A5A5A5"/>
                            </a:solidFill>
                            <a:miter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grpSp>
                  </wpg:wg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>
          <w:pict>
            <v:group w14:anchorId="4C5D75B8" id="Grupa 6" o:spid="_x0000_s1026" style="position:absolute;margin-left:.4pt;margin-top:807.1pt;width:594.25pt;height:15.2pt;z-index:-503316469;mso-width-percent:1000;mso-position-horizontal-relative:page;mso-position-vertical-relative:page;mso-width-percent:1000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">
              <v:rect id="Prostokąt 2" o:spid="_x0000_s1027" style="position:absolute;width:128880;height:60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" filled="f" stroked="f">
                <v:textbox inset="0,0,0,0">
                  <w:txbxContent>
                    <w:p w:rsidR="00BF5347" w:rsidRDefault="0064380A">
                      <w:pPr>
                        <w:overflowPunct w:val="0"/>
                        <w:jc w:val="center"/>
                      </w:pPr>
                      <w:r>
                        <w:rPr>
                          <w:rFonts w:ascii="Calibri" w:eastAsia="Calibri" w:hAnsi="Calibri" w:cstheme="minorBidi"/>
                          <w:color w:val="8C8C8C"/>
                          <w:lang w:eastAsia="en-US"/>
                        </w:rPr>
                        <w:t>6</w:t>
                      </w:r>
                    </w:p>
                  </w:txbxContent>
                </v:textbox>
              </v:rect>
              <v:group id="Grupa 3" o:spid="_x0000_s1028" style="position:absolute;left:5127120;top:143640;width:2419200;height:48960;rotation:180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Łącznik: łamany 4" o:spid="_x0000_s1029" type="#_x0000_t34" style="position:absolute;left:2170800;width:248400;height:4824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" strokecolor="#a5a5a5" strokeweight=".26mm"/>
                <v:shape id="Łącznik: łamany 5" o:spid="_x0000_s1030" type="#_x0000_t34" style="position:absolute;top:360;width:2169720;height:4824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" adj="20904" strokecolor="#a5a5a5" strokeweight=".26mm"/>
              </v:group>
              <w10:wrap type="square" anchorx="page" anchory="page"/>
            </v:group>
          </w:pict>
        </mc:Fallback>
      </mc:AlternateContent>
    </w:r>
    <w:r>
      <w:rPr>
        <w:rFonts w:asciiTheme="minorHAnsi" w:hAnsiTheme="minorHAnsi"/>
        <w:sz w:val="16"/>
        <w:szCs w:val="16"/>
      </w:rPr>
      <w:t>OBOWIĄZUJE od roku akademickiego 20</w:t>
    </w:r>
    <w:r w:rsidR="00A826F8">
      <w:rPr>
        <w:rFonts w:asciiTheme="minorHAnsi" w:hAnsiTheme="minorHAnsi"/>
        <w:sz w:val="16"/>
        <w:szCs w:val="16"/>
      </w:rPr>
      <w:t>22</w:t>
    </w:r>
    <w:r>
      <w:rPr>
        <w:rFonts w:asciiTheme="minorHAnsi" w:hAnsiTheme="minorHAnsi"/>
        <w:sz w:val="16"/>
        <w:szCs w:val="16"/>
      </w:rPr>
      <w:t>/202</w:t>
    </w:r>
    <w:r w:rsidR="00A826F8">
      <w:rPr>
        <w:rFonts w:asciiTheme="minorHAnsi" w:hAnsiTheme="minorHAnsi"/>
        <w:sz w:val="16"/>
        <w:szCs w:val="16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BE3DE" w14:textId="77777777" w:rsidR="00FE3196" w:rsidRDefault="00FE3196">
      <w:r>
        <w:separator/>
      </w:r>
    </w:p>
  </w:footnote>
  <w:footnote w:type="continuationSeparator" w:id="0">
    <w:p w14:paraId="67C073EA" w14:textId="77777777" w:rsidR="00FE3196" w:rsidRDefault="00FE31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37CED"/>
    <w:multiLevelType w:val="multilevel"/>
    <w:tmpl w:val="C67897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877713"/>
    <w:multiLevelType w:val="multilevel"/>
    <w:tmpl w:val="BC5235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A7C6F6D"/>
    <w:multiLevelType w:val="hybridMultilevel"/>
    <w:tmpl w:val="4A04D3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422B71"/>
    <w:multiLevelType w:val="multilevel"/>
    <w:tmpl w:val="885482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5BA61F7"/>
    <w:multiLevelType w:val="multilevel"/>
    <w:tmpl w:val="22A68FA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78BC2826"/>
    <w:multiLevelType w:val="hybridMultilevel"/>
    <w:tmpl w:val="9E5815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12301C"/>
    <w:multiLevelType w:val="multilevel"/>
    <w:tmpl w:val="A72E21A2"/>
    <w:lvl w:ilvl="0">
      <w:start w:val="1"/>
      <w:numFmt w:val="bullet"/>
      <w:lvlText w:val=""/>
      <w:lvlJc w:val="left"/>
      <w:pPr>
        <w:ind w:left="578" w:hanging="360"/>
      </w:pPr>
      <w:rPr>
        <w:rFonts w:ascii="Symbol" w:hAnsi="Symbol" w:cs="Symbol" w:hint="default"/>
        <w:sz w:val="22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294798231">
    <w:abstractNumId w:val="6"/>
  </w:num>
  <w:num w:numId="2" w16cid:durableId="866262306">
    <w:abstractNumId w:val="3"/>
  </w:num>
  <w:num w:numId="3" w16cid:durableId="627055386">
    <w:abstractNumId w:val="1"/>
  </w:num>
  <w:num w:numId="4" w16cid:durableId="977492137">
    <w:abstractNumId w:val="0"/>
  </w:num>
  <w:num w:numId="5" w16cid:durableId="40524499">
    <w:abstractNumId w:val="4"/>
  </w:num>
  <w:num w:numId="6" w16cid:durableId="695425665">
    <w:abstractNumId w:val="5"/>
  </w:num>
  <w:num w:numId="7" w16cid:durableId="13643323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5347"/>
    <w:rsid w:val="00030E78"/>
    <w:rsid w:val="000312A6"/>
    <w:rsid w:val="00047065"/>
    <w:rsid w:val="00076DC5"/>
    <w:rsid w:val="000A2F24"/>
    <w:rsid w:val="000C2F96"/>
    <w:rsid w:val="000C407D"/>
    <w:rsid w:val="000F5624"/>
    <w:rsid w:val="00105351"/>
    <w:rsid w:val="001C617F"/>
    <w:rsid w:val="001E63CC"/>
    <w:rsid w:val="001F5FEB"/>
    <w:rsid w:val="00263FF6"/>
    <w:rsid w:val="00286862"/>
    <w:rsid w:val="002C794A"/>
    <w:rsid w:val="002D292B"/>
    <w:rsid w:val="003306AB"/>
    <w:rsid w:val="0036738E"/>
    <w:rsid w:val="0038672C"/>
    <w:rsid w:val="003A0B6D"/>
    <w:rsid w:val="003B1E04"/>
    <w:rsid w:val="003C7396"/>
    <w:rsid w:val="003C7532"/>
    <w:rsid w:val="00554994"/>
    <w:rsid w:val="005B0D8E"/>
    <w:rsid w:val="005D0712"/>
    <w:rsid w:val="006170BE"/>
    <w:rsid w:val="0064380A"/>
    <w:rsid w:val="0067558E"/>
    <w:rsid w:val="00693347"/>
    <w:rsid w:val="007B6A98"/>
    <w:rsid w:val="00800B3B"/>
    <w:rsid w:val="008D7849"/>
    <w:rsid w:val="00946417"/>
    <w:rsid w:val="00952EC7"/>
    <w:rsid w:val="00A136DB"/>
    <w:rsid w:val="00A51276"/>
    <w:rsid w:val="00A826F8"/>
    <w:rsid w:val="00AB563D"/>
    <w:rsid w:val="00AD5E7E"/>
    <w:rsid w:val="00BD7503"/>
    <w:rsid w:val="00BF5347"/>
    <w:rsid w:val="00C6774C"/>
    <w:rsid w:val="00C7078C"/>
    <w:rsid w:val="00CC0CA5"/>
    <w:rsid w:val="00D11421"/>
    <w:rsid w:val="00D4356A"/>
    <w:rsid w:val="00D60BE0"/>
    <w:rsid w:val="00D81858"/>
    <w:rsid w:val="00DF03E0"/>
    <w:rsid w:val="00E016B0"/>
    <w:rsid w:val="00E056A4"/>
    <w:rsid w:val="00E845FF"/>
    <w:rsid w:val="00EC711E"/>
    <w:rsid w:val="00F22B83"/>
    <w:rsid w:val="00F86860"/>
    <w:rsid w:val="00FE3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77095"/>
  <w15:docId w15:val="{9B5D6C26-5D03-41AF-A810-A0C2064CB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31B0"/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qFormat/>
    <w:rsid w:val="00B44B2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qFormat/>
    <w:rsid w:val="00B44B24"/>
  </w:style>
  <w:style w:type="character" w:customStyle="1" w:styleId="Teksttreci">
    <w:name w:val="Tekst treści_"/>
    <w:link w:val="Teksttreci0"/>
    <w:qFormat/>
    <w:rsid w:val="00B44B24"/>
    <w:rPr>
      <w:rFonts w:ascii="Arial" w:eastAsia="Arial" w:hAnsi="Arial" w:cs="Arial"/>
      <w:color w:val="000000"/>
      <w:sz w:val="18"/>
      <w:szCs w:val="18"/>
      <w:shd w:val="clear" w:color="auto" w:fill="FFFFFF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B44B24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qFormat/>
    <w:rsid w:val="00B26C9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B26C9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B26C9D"/>
    <w:rPr>
      <w:rFonts w:ascii="Calibri" w:eastAsia="Calibri" w:hAnsi="Calibri" w:cs="Calibri"/>
      <w:b/>
      <w:bCs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A33681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A33681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b w:val="0"/>
    </w:rPr>
  </w:style>
  <w:style w:type="character" w:customStyle="1" w:styleId="ListLabel73">
    <w:name w:val="ListLabel 73"/>
    <w:qFormat/>
    <w:rPr>
      <w:rFonts w:cs="Symbol"/>
      <w:sz w:val="22"/>
    </w:rPr>
  </w:style>
  <w:style w:type="character" w:customStyle="1" w:styleId="ListLabel74">
    <w:name w:val="ListLabel 74"/>
    <w:qFormat/>
    <w:rPr>
      <w:rFonts w:cs="Symbol"/>
      <w:sz w:val="22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cs="Symbol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cs="Symbol"/>
      <w:sz w:val="22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rFonts w:cs="Symbol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Wingdings"/>
    </w:rPr>
  </w:style>
  <w:style w:type="character" w:customStyle="1" w:styleId="ListLabel89">
    <w:name w:val="ListLabel 89"/>
    <w:qFormat/>
    <w:rPr>
      <w:rFonts w:cs="Symbol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Wingdings"/>
    </w:rPr>
  </w:style>
  <w:style w:type="character" w:customStyle="1" w:styleId="ListLabel92">
    <w:name w:val="ListLabel 92"/>
    <w:qFormat/>
    <w:rPr>
      <w:rFonts w:cs="Symbol"/>
      <w:sz w:val="22"/>
    </w:rPr>
  </w:style>
  <w:style w:type="character" w:customStyle="1" w:styleId="ListLabel93">
    <w:name w:val="ListLabel 93"/>
    <w:qFormat/>
    <w:rPr>
      <w:rFonts w:cs="Symbol"/>
      <w:sz w:val="22"/>
    </w:rPr>
  </w:style>
  <w:style w:type="character" w:customStyle="1" w:styleId="ListLabel94">
    <w:name w:val="ListLabel 94"/>
    <w:qFormat/>
    <w:rPr>
      <w:rFonts w:cs="Courier New"/>
    </w:rPr>
  </w:style>
  <w:style w:type="character" w:customStyle="1" w:styleId="ListLabel95">
    <w:name w:val="ListLabel 95"/>
    <w:qFormat/>
    <w:rPr>
      <w:rFonts w:cs="Wingdings"/>
    </w:rPr>
  </w:style>
  <w:style w:type="character" w:customStyle="1" w:styleId="ListLabel96">
    <w:name w:val="ListLabel 96"/>
    <w:qFormat/>
    <w:rPr>
      <w:rFonts w:cs="Symbol"/>
    </w:rPr>
  </w:style>
  <w:style w:type="character" w:customStyle="1" w:styleId="ListLabel97">
    <w:name w:val="ListLabel 97"/>
    <w:qFormat/>
    <w:rPr>
      <w:rFonts w:cs="Courier New"/>
    </w:rPr>
  </w:style>
  <w:style w:type="character" w:customStyle="1" w:styleId="ListLabel98">
    <w:name w:val="ListLabel 98"/>
    <w:qFormat/>
    <w:rPr>
      <w:rFonts w:cs="Wingdings"/>
    </w:rPr>
  </w:style>
  <w:style w:type="character" w:customStyle="1" w:styleId="ListLabel99">
    <w:name w:val="ListLabel 99"/>
    <w:qFormat/>
    <w:rPr>
      <w:rFonts w:cs="Symbol"/>
    </w:rPr>
  </w:style>
  <w:style w:type="character" w:customStyle="1" w:styleId="ListLabel100">
    <w:name w:val="ListLabel 100"/>
    <w:qFormat/>
    <w:rPr>
      <w:rFonts w:cs="Courier New"/>
    </w:rPr>
  </w:style>
  <w:style w:type="character" w:customStyle="1" w:styleId="ListLabel101">
    <w:name w:val="ListLabel 101"/>
    <w:qFormat/>
    <w:rPr>
      <w:rFonts w:cs="Wingdings"/>
    </w:rPr>
  </w:style>
  <w:style w:type="character" w:customStyle="1" w:styleId="ListLabel102">
    <w:name w:val="ListLabel 102"/>
    <w:qFormat/>
    <w:rPr>
      <w:rFonts w:cs="Symbol"/>
      <w:sz w:val="22"/>
    </w:rPr>
  </w:style>
  <w:style w:type="character" w:customStyle="1" w:styleId="ListLabel103">
    <w:name w:val="ListLabel 103"/>
    <w:qFormat/>
    <w:rPr>
      <w:rFonts w:cs="Courier New"/>
    </w:rPr>
  </w:style>
  <w:style w:type="character" w:customStyle="1" w:styleId="ListLabel104">
    <w:name w:val="ListLabel 104"/>
    <w:qFormat/>
    <w:rPr>
      <w:rFonts w:cs="Wingdings"/>
    </w:rPr>
  </w:style>
  <w:style w:type="character" w:customStyle="1" w:styleId="ListLabel105">
    <w:name w:val="ListLabel 105"/>
    <w:qFormat/>
    <w:rPr>
      <w:rFonts w:cs="Symbol"/>
    </w:rPr>
  </w:style>
  <w:style w:type="character" w:customStyle="1" w:styleId="ListLabel106">
    <w:name w:val="ListLabel 106"/>
    <w:qFormat/>
    <w:rPr>
      <w:rFonts w:cs="Courier New"/>
    </w:rPr>
  </w:style>
  <w:style w:type="character" w:customStyle="1" w:styleId="ListLabel107">
    <w:name w:val="ListLabel 107"/>
    <w:qFormat/>
    <w:rPr>
      <w:rFonts w:cs="Wingdings"/>
    </w:rPr>
  </w:style>
  <w:style w:type="character" w:customStyle="1" w:styleId="ListLabel108">
    <w:name w:val="ListLabel 108"/>
    <w:qFormat/>
    <w:rPr>
      <w:rFonts w:cs="Symbol"/>
    </w:rPr>
  </w:style>
  <w:style w:type="character" w:customStyle="1" w:styleId="ListLabel109">
    <w:name w:val="ListLabel 109"/>
    <w:qFormat/>
    <w:rPr>
      <w:rFonts w:cs="Courier New"/>
    </w:rPr>
  </w:style>
  <w:style w:type="character" w:customStyle="1" w:styleId="ListLabel110">
    <w:name w:val="ListLabel 110"/>
    <w:qFormat/>
    <w:rPr>
      <w:rFonts w:cs="Wingdings"/>
    </w:rPr>
  </w:style>
  <w:style w:type="character" w:customStyle="1" w:styleId="ListLabel111">
    <w:name w:val="ListLabel 111"/>
    <w:qFormat/>
    <w:rPr>
      <w:rFonts w:cs="Symbol"/>
      <w:sz w:val="22"/>
    </w:rPr>
  </w:style>
  <w:style w:type="character" w:customStyle="1" w:styleId="ListLabel112">
    <w:name w:val="ListLabel 112"/>
    <w:qFormat/>
    <w:rPr>
      <w:rFonts w:cs="Symbol"/>
      <w:sz w:val="22"/>
    </w:rPr>
  </w:style>
  <w:style w:type="character" w:customStyle="1" w:styleId="ListLabel113">
    <w:name w:val="ListLabel 113"/>
    <w:qFormat/>
    <w:rPr>
      <w:rFonts w:cs="Courier New"/>
    </w:rPr>
  </w:style>
  <w:style w:type="character" w:customStyle="1" w:styleId="ListLabel114">
    <w:name w:val="ListLabel 114"/>
    <w:qFormat/>
    <w:rPr>
      <w:rFonts w:cs="Wingdings"/>
    </w:rPr>
  </w:style>
  <w:style w:type="character" w:customStyle="1" w:styleId="ListLabel115">
    <w:name w:val="ListLabel 115"/>
    <w:qFormat/>
    <w:rPr>
      <w:rFonts w:cs="Symbol"/>
    </w:rPr>
  </w:style>
  <w:style w:type="character" w:customStyle="1" w:styleId="ListLabel116">
    <w:name w:val="ListLabel 116"/>
    <w:qFormat/>
    <w:rPr>
      <w:rFonts w:cs="Courier New"/>
    </w:rPr>
  </w:style>
  <w:style w:type="character" w:customStyle="1" w:styleId="ListLabel117">
    <w:name w:val="ListLabel 117"/>
    <w:qFormat/>
    <w:rPr>
      <w:rFonts w:cs="Wingdings"/>
    </w:rPr>
  </w:style>
  <w:style w:type="character" w:customStyle="1" w:styleId="ListLabel118">
    <w:name w:val="ListLabel 118"/>
    <w:qFormat/>
    <w:rPr>
      <w:rFonts w:cs="Symbol"/>
    </w:rPr>
  </w:style>
  <w:style w:type="character" w:customStyle="1" w:styleId="ListLabel119">
    <w:name w:val="ListLabel 119"/>
    <w:qFormat/>
    <w:rPr>
      <w:rFonts w:cs="Courier New"/>
    </w:rPr>
  </w:style>
  <w:style w:type="character" w:customStyle="1" w:styleId="ListLabel120">
    <w:name w:val="ListLabel 120"/>
    <w:qFormat/>
    <w:rPr>
      <w:rFonts w:cs="Wingdings"/>
    </w:rPr>
  </w:style>
  <w:style w:type="character" w:customStyle="1" w:styleId="ListLabel121">
    <w:name w:val="ListLabel 121"/>
    <w:qFormat/>
    <w:rPr>
      <w:rFonts w:cs="Symbol"/>
      <w:sz w:val="22"/>
    </w:rPr>
  </w:style>
  <w:style w:type="character" w:customStyle="1" w:styleId="ListLabel122">
    <w:name w:val="ListLabel 122"/>
    <w:qFormat/>
    <w:rPr>
      <w:rFonts w:cs="Courier New"/>
    </w:rPr>
  </w:style>
  <w:style w:type="character" w:customStyle="1" w:styleId="ListLabel123">
    <w:name w:val="ListLabel 123"/>
    <w:qFormat/>
    <w:rPr>
      <w:rFonts w:cs="Wingdings"/>
    </w:rPr>
  </w:style>
  <w:style w:type="character" w:customStyle="1" w:styleId="ListLabel124">
    <w:name w:val="ListLabel 124"/>
    <w:qFormat/>
    <w:rPr>
      <w:rFonts w:cs="Symbol"/>
    </w:rPr>
  </w:style>
  <w:style w:type="character" w:customStyle="1" w:styleId="ListLabel125">
    <w:name w:val="ListLabel 125"/>
    <w:qFormat/>
    <w:rPr>
      <w:rFonts w:cs="Courier New"/>
    </w:rPr>
  </w:style>
  <w:style w:type="character" w:customStyle="1" w:styleId="ListLabel126">
    <w:name w:val="ListLabel 126"/>
    <w:qFormat/>
    <w:rPr>
      <w:rFonts w:cs="Wingdings"/>
    </w:rPr>
  </w:style>
  <w:style w:type="character" w:customStyle="1" w:styleId="ListLabel127">
    <w:name w:val="ListLabel 127"/>
    <w:qFormat/>
    <w:rPr>
      <w:rFonts w:cs="Symbol"/>
    </w:rPr>
  </w:style>
  <w:style w:type="character" w:customStyle="1" w:styleId="ListLabel128">
    <w:name w:val="ListLabel 128"/>
    <w:qFormat/>
    <w:rPr>
      <w:rFonts w:cs="Courier New"/>
    </w:rPr>
  </w:style>
  <w:style w:type="character" w:customStyle="1" w:styleId="ListLabel129">
    <w:name w:val="ListLabel 129"/>
    <w:qFormat/>
    <w:rPr>
      <w:rFonts w:cs="Wingdings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B44B24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nhideWhenUsed/>
    <w:rsid w:val="00B26C9D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Stopka">
    <w:name w:val="footer"/>
    <w:basedOn w:val="Normalny"/>
    <w:link w:val="StopkaZnak"/>
    <w:rsid w:val="00B44B24"/>
    <w:pPr>
      <w:tabs>
        <w:tab w:val="center" w:pos="4536"/>
        <w:tab w:val="right" w:pos="9072"/>
      </w:tabs>
    </w:pPr>
  </w:style>
  <w:style w:type="paragraph" w:customStyle="1" w:styleId="Teksttreci0">
    <w:name w:val="Tekst treści"/>
    <w:basedOn w:val="Normalny"/>
    <w:link w:val="Teksttreci"/>
    <w:qFormat/>
    <w:rsid w:val="00B44B24"/>
    <w:pPr>
      <w:widowControl w:val="0"/>
      <w:shd w:val="clear" w:color="auto" w:fill="FFFFFF"/>
      <w:spacing w:line="320" w:lineRule="exact"/>
      <w:ind w:hanging="820"/>
      <w:jc w:val="center"/>
    </w:pPr>
    <w:rPr>
      <w:rFonts w:ascii="Arial" w:eastAsia="Arial" w:hAnsi="Arial" w:cs="Arial"/>
      <w:color w:val="000000"/>
      <w:sz w:val="18"/>
      <w:szCs w:val="18"/>
    </w:rPr>
  </w:style>
  <w:style w:type="paragraph" w:styleId="Bezodstpw">
    <w:name w:val="No Spacing"/>
    <w:uiPriority w:val="1"/>
    <w:qFormat/>
    <w:rsid w:val="00B44B24"/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customStyle="1" w:styleId="Pa18">
    <w:name w:val="Pa18"/>
    <w:basedOn w:val="Normalny"/>
    <w:uiPriority w:val="99"/>
    <w:qFormat/>
    <w:rsid w:val="00B44B24"/>
    <w:pPr>
      <w:spacing w:line="201" w:lineRule="atLeast"/>
    </w:pPr>
  </w:style>
  <w:style w:type="paragraph" w:customStyle="1" w:styleId="Default">
    <w:name w:val="Default"/>
    <w:qFormat/>
    <w:rsid w:val="00B44B24"/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582EDD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B26C9D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B26C9D"/>
    <w:pPr>
      <w:suppressAutoHyphens/>
      <w:spacing w:after="200"/>
    </w:pPr>
    <w:rPr>
      <w:rFonts w:ascii="Calibri" w:eastAsia="Calibri" w:hAnsi="Calibri" w:cs="Calibri"/>
      <w:b/>
      <w:bCs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33681"/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qFormat/>
  </w:style>
  <w:style w:type="paragraph" w:customStyle="1" w:styleId="Nagwektabeli">
    <w:name w:val="Nagłówek tabeli"/>
    <w:basedOn w:val="Zawartotabeli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665879-FE81-44C9-B777-D4F6489FD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1934</Words>
  <Characters>11606</Characters>
  <Application>Microsoft Office Word</Application>
  <DocSecurity>0</DocSecurity>
  <Lines>96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Zimnowoda, Małgorzata</dc:creator>
  <dc:description/>
  <cp:lastModifiedBy>Piotr Jerzy Gurowiec</cp:lastModifiedBy>
  <cp:revision>4</cp:revision>
  <cp:lastPrinted>2018-09-09T17:57:00Z</cp:lastPrinted>
  <dcterms:created xsi:type="dcterms:W3CDTF">2022-05-28T10:41:00Z</dcterms:created>
  <dcterms:modified xsi:type="dcterms:W3CDTF">2022-05-28T10:55:00Z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