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51ED" w14:textId="77777777" w:rsidR="00B44B24" w:rsidRPr="00510F1A" w:rsidRDefault="00B44B24" w:rsidP="00B44B24">
      <w:pPr>
        <w:tabs>
          <w:tab w:val="left" w:pos="1658"/>
        </w:tabs>
        <w:rPr>
          <w:b/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94"/>
        <w:gridCol w:w="3091"/>
        <w:gridCol w:w="1985"/>
        <w:gridCol w:w="1969"/>
      </w:tblGrid>
      <w:tr w:rsidR="00B44B24" w:rsidRPr="00510F1A" w14:paraId="7F92B071" w14:textId="77777777" w:rsidTr="002B0921">
        <w:trPr>
          <w:trHeight w:val="420"/>
          <w:jc w:val="center"/>
        </w:trPr>
        <w:tc>
          <w:tcPr>
            <w:tcW w:w="9639" w:type="dxa"/>
            <w:gridSpan w:val="4"/>
            <w:shd w:val="clear" w:color="auto" w:fill="FFFFFF"/>
            <w:vAlign w:val="center"/>
          </w:tcPr>
          <w:p w14:paraId="506EBDD3" w14:textId="77777777" w:rsidR="005337A3" w:rsidRPr="00510F1A" w:rsidRDefault="00B44B24" w:rsidP="002C4C6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 xml:space="preserve">SYLABUS </w:t>
            </w:r>
          </w:p>
          <w:p w14:paraId="4375217E" w14:textId="77777777" w:rsidR="00B44B24" w:rsidRPr="00510F1A" w:rsidRDefault="002C4C6B" w:rsidP="002C4C6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przedmiotu/MODUŁU:</w:t>
            </w:r>
          </w:p>
        </w:tc>
      </w:tr>
      <w:tr w:rsidR="00B44B24" w:rsidRPr="00510F1A" w14:paraId="3F3BFDC1" w14:textId="77777777" w:rsidTr="002B0921">
        <w:trPr>
          <w:trHeight w:val="713"/>
          <w:jc w:val="center"/>
        </w:trPr>
        <w:tc>
          <w:tcPr>
            <w:tcW w:w="2594" w:type="dxa"/>
            <w:shd w:val="clear" w:color="auto" w:fill="FFFFFF"/>
            <w:vAlign w:val="center"/>
          </w:tcPr>
          <w:p w14:paraId="3987DECE" w14:textId="77777777" w:rsidR="002C4C6B" w:rsidRPr="00510F1A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 xml:space="preserve">Nazwa </w:t>
            </w:r>
          </w:p>
          <w:p w14:paraId="2C7B5323" w14:textId="77777777" w:rsidR="00B44B24" w:rsidRPr="00510F1A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przedmiotu/MODUŁU:</w:t>
            </w:r>
          </w:p>
        </w:tc>
        <w:tc>
          <w:tcPr>
            <w:tcW w:w="5076" w:type="dxa"/>
            <w:gridSpan w:val="2"/>
            <w:shd w:val="clear" w:color="auto" w:fill="FFFFFF"/>
            <w:vAlign w:val="center"/>
          </w:tcPr>
          <w:p w14:paraId="12313870" w14:textId="2F236A4E" w:rsidR="00B44B24" w:rsidRPr="00510F1A" w:rsidRDefault="00E00672" w:rsidP="00380CD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bookmarkStart w:id="0" w:name="_Hlk522630468"/>
            <w:r w:rsidRPr="00510F1A">
              <w:rPr>
                <w:b/>
                <w:sz w:val="22"/>
                <w:szCs w:val="22"/>
              </w:rPr>
              <w:t>Anestezjologia i  pielęgniarstwo w zagrożeniu życia</w:t>
            </w:r>
            <w:bookmarkEnd w:id="0"/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054EE88C" w14:textId="2B56E259" w:rsidR="00B44B24" w:rsidRPr="00755A61" w:rsidRDefault="0017319E" w:rsidP="0004021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55A61">
              <w:rPr>
                <w:sz w:val="22"/>
                <w:szCs w:val="22"/>
              </w:rPr>
              <w:t>PI_1_</w:t>
            </w:r>
            <w:r w:rsidR="00040219">
              <w:rPr>
                <w:sz w:val="22"/>
                <w:szCs w:val="22"/>
              </w:rPr>
              <w:t>PZ</w:t>
            </w:r>
            <w:r w:rsidRPr="00755A61">
              <w:rPr>
                <w:sz w:val="22"/>
                <w:szCs w:val="22"/>
              </w:rPr>
              <w:t>_APZŻ</w:t>
            </w:r>
          </w:p>
        </w:tc>
      </w:tr>
      <w:tr w:rsidR="00B44B24" w:rsidRPr="00510F1A" w14:paraId="34C60A5C" w14:textId="77777777" w:rsidTr="002B0921">
        <w:trPr>
          <w:jc w:val="center"/>
        </w:trPr>
        <w:tc>
          <w:tcPr>
            <w:tcW w:w="2594" w:type="dxa"/>
            <w:shd w:val="clear" w:color="auto" w:fill="FFFFFF"/>
            <w:vAlign w:val="center"/>
          </w:tcPr>
          <w:p w14:paraId="7B82A61C" w14:textId="77777777" w:rsidR="00141912" w:rsidRPr="00510F1A" w:rsidRDefault="00141912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Kategoria</w:t>
            </w:r>
          </w:p>
          <w:p w14:paraId="5E2B6792" w14:textId="77777777" w:rsidR="00B44B24" w:rsidRPr="00510F1A" w:rsidRDefault="002C4C6B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przedmiotu/MODUŁU:</w:t>
            </w:r>
          </w:p>
        </w:tc>
        <w:tc>
          <w:tcPr>
            <w:tcW w:w="5076" w:type="dxa"/>
            <w:gridSpan w:val="2"/>
            <w:shd w:val="clear" w:color="auto" w:fill="FFFFFF"/>
            <w:vAlign w:val="center"/>
          </w:tcPr>
          <w:p w14:paraId="42313F5B" w14:textId="0124835B" w:rsidR="00B44B24" w:rsidRPr="00510F1A" w:rsidRDefault="00E00672" w:rsidP="00685D03">
            <w:pPr>
              <w:spacing w:after="60"/>
              <w:jc w:val="center"/>
              <w:rPr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Nauki w zakresie opieki specjalistycznej</w:t>
            </w:r>
          </w:p>
        </w:tc>
        <w:tc>
          <w:tcPr>
            <w:tcW w:w="1969" w:type="dxa"/>
            <w:shd w:val="clear" w:color="auto" w:fill="FFFFFF"/>
            <w:vAlign w:val="center"/>
          </w:tcPr>
          <w:p w14:paraId="76584E70" w14:textId="676F962F" w:rsidR="00B44B24" w:rsidRPr="00510F1A" w:rsidRDefault="0017319E" w:rsidP="00380CD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D</w:t>
            </w:r>
          </w:p>
        </w:tc>
      </w:tr>
      <w:tr w:rsidR="00B44B24" w:rsidRPr="00510F1A" w14:paraId="32B28863" w14:textId="77777777" w:rsidTr="002B0921">
        <w:trPr>
          <w:jc w:val="center"/>
        </w:trPr>
        <w:tc>
          <w:tcPr>
            <w:tcW w:w="2594" w:type="dxa"/>
            <w:shd w:val="clear" w:color="auto" w:fill="FFFFFF"/>
            <w:vAlign w:val="center"/>
          </w:tcPr>
          <w:p w14:paraId="2C884603" w14:textId="77777777" w:rsidR="00B44B24" w:rsidRPr="00510F1A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7045" w:type="dxa"/>
            <w:gridSpan w:val="3"/>
            <w:shd w:val="clear" w:color="auto" w:fill="FFFFFF"/>
            <w:vAlign w:val="center"/>
          </w:tcPr>
          <w:p w14:paraId="02F2ABB9" w14:textId="77777777" w:rsidR="00B44B24" w:rsidRPr="00510F1A" w:rsidRDefault="00B63954" w:rsidP="00B63954">
            <w:pPr>
              <w:spacing w:before="60" w:after="60"/>
              <w:rPr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Pielęgniarstwo</w:t>
            </w:r>
          </w:p>
        </w:tc>
      </w:tr>
      <w:tr w:rsidR="00B44B24" w:rsidRPr="00510F1A" w14:paraId="185C5D65" w14:textId="77777777" w:rsidTr="002B0921">
        <w:trPr>
          <w:jc w:val="center"/>
        </w:trPr>
        <w:tc>
          <w:tcPr>
            <w:tcW w:w="2594" w:type="dxa"/>
            <w:shd w:val="clear" w:color="auto" w:fill="FFFFFF"/>
            <w:vAlign w:val="center"/>
          </w:tcPr>
          <w:p w14:paraId="06270FF1" w14:textId="77777777" w:rsidR="00B44B24" w:rsidRPr="00510F1A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7045" w:type="dxa"/>
            <w:gridSpan w:val="3"/>
            <w:shd w:val="clear" w:color="auto" w:fill="FFFFFF"/>
            <w:vAlign w:val="center"/>
          </w:tcPr>
          <w:p w14:paraId="239B5018" w14:textId="0501ABBC" w:rsidR="00B44B24" w:rsidRPr="00510F1A" w:rsidRDefault="00040219" w:rsidP="00380CD8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B63954" w:rsidRPr="00510F1A">
              <w:rPr>
                <w:b/>
                <w:sz w:val="22"/>
                <w:szCs w:val="22"/>
              </w:rPr>
              <w:t>tacjonarne</w:t>
            </w:r>
            <w:r>
              <w:rPr>
                <w:b/>
                <w:sz w:val="22"/>
                <w:szCs w:val="22"/>
              </w:rPr>
              <w:t xml:space="preserve"> i niestacjonarne</w:t>
            </w:r>
          </w:p>
        </w:tc>
      </w:tr>
      <w:tr w:rsidR="00B44B24" w:rsidRPr="00510F1A" w14:paraId="01FD1BD3" w14:textId="77777777" w:rsidTr="002B0921">
        <w:trPr>
          <w:jc w:val="center"/>
        </w:trPr>
        <w:tc>
          <w:tcPr>
            <w:tcW w:w="2594" w:type="dxa"/>
            <w:shd w:val="clear" w:color="auto" w:fill="FFFFFF"/>
            <w:vAlign w:val="center"/>
          </w:tcPr>
          <w:p w14:paraId="2A77B9C5" w14:textId="77777777" w:rsidR="00B44B24" w:rsidRPr="00510F1A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7045" w:type="dxa"/>
            <w:gridSpan w:val="3"/>
            <w:shd w:val="clear" w:color="auto" w:fill="FFFFFF"/>
            <w:vAlign w:val="center"/>
          </w:tcPr>
          <w:p w14:paraId="4E1E7862" w14:textId="6951B399" w:rsidR="00B44B24" w:rsidRPr="00510F1A" w:rsidRDefault="001C35F7" w:rsidP="00380CD8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B63954" w:rsidRPr="00510F1A">
              <w:rPr>
                <w:b/>
                <w:sz w:val="22"/>
                <w:szCs w:val="22"/>
              </w:rPr>
              <w:t>tudia I stopnia</w:t>
            </w:r>
            <w:r w:rsidR="00F50C8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44B24" w:rsidRPr="00510F1A" w14:paraId="0D8C4912" w14:textId="77777777" w:rsidTr="002B0921">
        <w:trPr>
          <w:jc w:val="center"/>
        </w:trPr>
        <w:tc>
          <w:tcPr>
            <w:tcW w:w="2594" w:type="dxa"/>
            <w:shd w:val="clear" w:color="auto" w:fill="FFFFFF"/>
            <w:vAlign w:val="center"/>
          </w:tcPr>
          <w:p w14:paraId="6621276C" w14:textId="77777777" w:rsidR="00B44B24" w:rsidRPr="00510F1A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Rok studiów:</w:t>
            </w:r>
          </w:p>
        </w:tc>
        <w:tc>
          <w:tcPr>
            <w:tcW w:w="3091" w:type="dxa"/>
            <w:shd w:val="clear" w:color="auto" w:fill="FFFFFF"/>
            <w:vAlign w:val="center"/>
          </w:tcPr>
          <w:p w14:paraId="20F235CD" w14:textId="601D7C80" w:rsidR="00B44B24" w:rsidRPr="00510F1A" w:rsidRDefault="00B6395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I</w:t>
            </w:r>
            <w:r w:rsidR="00E00672" w:rsidRPr="00510F1A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706C29B" w14:textId="77777777" w:rsidR="00B44B24" w:rsidRPr="00510F1A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Semestr studiów:</w:t>
            </w:r>
          </w:p>
        </w:tc>
        <w:tc>
          <w:tcPr>
            <w:tcW w:w="1969" w:type="dxa"/>
            <w:shd w:val="clear" w:color="auto" w:fill="FFFFFF"/>
            <w:vAlign w:val="center"/>
          </w:tcPr>
          <w:p w14:paraId="29647293" w14:textId="6F2ECCC7" w:rsidR="00B44B24" w:rsidRPr="00510F1A" w:rsidRDefault="00E00672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V</w:t>
            </w:r>
          </w:p>
        </w:tc>
      </w:tr>
      <w:tr w:rsidR="00B44B24" w:rsidRPr="00510F1A" w14:paraId="38AB489D" w14:textId="77777777" w:rsidTr="002B0921">
        <w:trPr>
          <w:trHeight w:val="195"/>
          <w:jc w:val="center"/>
        </w:trPr>
        <w:tc>
          <w:tcPr>
            <w:tcW w:w="2594" w:type="dxa"/>
            <w:shd w:val="clear" w:color="auto" w:fill="FFFFFF"/>
            <w:vAlign w:val="center"/>
          </w:tcPr>
          <w:p w14:paraId="59DBFEF2" w14:textId="77777777" w:rsidR="00B44B24" w:rsidRPr="00510F1A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Liczba punktów ECTS</w:t>
            </w:r>
            <w:r w:rsidR="00141912" w:rsidRPr="00510F1A">
              <w:rPr>
                <w:b/>
                <w:sz w:val="22"/>
                <w:szCs w:val="22"/>
              </w:rPr>
              <w:t xml:space="preserve"> dla</w:t>
            </w:r>
          </w:p>
          <w:p w14:paraId="67D067B9" w14:textId="77777777" w:rsidR="00141912" w:rsidRPr="00510F1A" w:rsidRDefault="002C4C6B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przedmiotu/MODUŁU:</w:t>
            </w:r>
          </w:p>
        </w:tc>
        <w:tc>
          <w:tcPr>
            <w:tcW w:w="7045" w:type="dxa"/>
            <w:gridSpan w:val="3"/>
            <w:shd w:val="clear" w:color="auto" w:fill="FFFFFF"/>
            <w:vAlign w:val="center"/>
          </w:tcPr>
          <w:p w14:paraId="41280DEE" w14:textId="77777777" w:rsidR="00B44B24" w:rsidRPr="00510F1A" w:rsidRDefault="00AF4B6C" w:rsidP="00380CD8">
            <w:pPr>
              <w:spacing w:before="60" w:after="60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3</w:t>
            </w:r>
          </w:p>
        </w:tc>
      </w:tr>
      <w:tr w:rsidR="00B44B24" w:rsidRPr="00510F1A" w14:paraId="4DE3E4B9" w14:textId="77777777" w:rsidTr="002B0921">
        <w:trPr>
          <w:trHeight w:val="195"/>
          <w:jc w:val="center"/>
        </w:trPr>
        <w:tc>
          <w:tcPr>
            <w:tcW w:w="2594" w:type="dxa"/>
            <w:shd w:val="clear" w:color="auto" w:fill="FFFFFF"/>
            <w:vAlign w:val="center"/>
          </w:tcPr>
          <w:p w14:paraId="1E0D911E" w14:textId="77777777" w:rsidR="00B44B24" w:rsidRPr="00510F1A" w:rsidRDefault="00B44B24" w:rsidP="00380CD8">
            <w:pPr>
              <w:spacing w:before="60" w:after="60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7045" w:type="dxa"/>
            <w:gridSpan w:val="3"/>
            <w:shd w:val="clear" w:color="auto" w:fill="FFFFFF"/>
            <w:vAlign w:val="center"/>
          </w:tcPr>
          <w:p w14:paraId="0984FCD3" w14:textId="31057D02" w:rsidR="00B44B24" w:rsidRPr="00510F1A" w:rsidRDefault="00C7732B" w:rsidP="00380CD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F4B6C" w:rsidRPr="00510F1A">
              <w:rPr>
                <w:sz w:val="22"/>
                <w:szCs w:val="22"/>
              </w:rPr>
              <w:t>olski</w:t>
            </w:r>
          </w:p>
        </w:tc>
      </w:tr>
    </w:tbl>
    <w:p w14:paraId="2FA5A500" w14:textId="77777777" w:rsidR="008B41BC" w:rsidRPr="00510F1A" w:rsidRDefault="008B41BC" w:rsidP="00B44B24">
      <w:pPr>
        <w:tabs>
          <w:tab w:val="left" w:pos="3840"/>
        </w:tabs>
        <w:rPr>
          <w:b/>
          <w:sz w:val="22"/>
          <w:szCs w:val="22"/>
          <w:lang w:val="en-GB"/>
        </w:rPr>
      </w:pP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761"/>
        <w:gridCol w:w="3185"/>
      </w:tblGrid>
      <w:tr w:rsidR="00C0643D" w:rsidRPr="00510F1A" w14:paraId="4FD7E7BA" w14:textId="77777777" w:rsidTr="002B0921">
        <w:trPr>
          <w:trHeight w:val="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7B052" w14:textId="77777777" w:rsidR="00C0643D" w:rsidRPr="00510F1A" w:rsidRDefault="00C0643D" w:rsidP="00380CD8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1A">
              <w:rPr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3D990" w14:textId="77777777" w:rsidR="00C0643D" w:rsidRPr="00510F1A" w:rsidRDefault="00C0643D" w:rsidP="00380CD8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1A">
              <w:rPr>
                <w:b/>
                <w:bCs/>
                <w:sz w:val="22"/>
                <w:szCs w:val="22"/>
              </w:rPr>
              <w:t xml:space="preserve">Liczba godzin </w:t>
            </w:r>
            <w:r w:rsidRPr="00510F1A">
              <w:rPr>
                <w:b/>
                <w:bCs/>
                <w:sz w:val="22"/>
                <w:szCs w:val="22"/>
              </w:rPr>
              <w:br/>
              <w:t>w planie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EE1D64" w14:textId="77777777" w:rsidR="00C0643D" w:rsidRPr="00510F1A" w:rsidRDefault="00C0643D" w:rsidP="00380CD8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1A">
              <w:rPr>
                <w:b/>
                <w:bCs/>
                <w:sz w:val="22"/>
                <w:szCs w:val="22"/>
              </w:rPr>
              <w:t>Forma zaliczenia</w:t>
            </w:r>
          </w:p>
          <w:p w14:paraId="23EA4D86" w14:textId="77777777" w:rsidR="00C0643D" w:rsidRPr="00510F1A" w:rsidRDefault="00C0643D" w:rsidP="00380CD8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1A">
              <w:rPr>
                <w:bCs/>
                <w:sz w:val="22"/>
                <w:szCs w:val="22"/>
              </w:rPr>
              <w:t>*wpisz symbol</w:t>
            </w:r>
          </w:p>
        </w:tc>
      </w:tr>
      <w:tr w:rsidR="00C0643D" w:rsidRPr="00510F1A" w14:paraId="511159C5" w14:textId="77777777" w:rsidTr="002B0921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19E6B" w14:textId="72886927" w:rsidR="00C0643D" w:rsidRPr="00510F1A" w:rsidRDefault="00E00672" w:rsidP="00380CD8">
            <w:pPr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Praktyki zawodowe (PZ)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72872C29" w14:textId="179AAFF4" w:rsidR="00C0643D" w:rsidRPr="00510F1A" w:rsidRDefault="00E00672" w:rsidP="00380CD8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80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46B61110" w14:textId="56CCE755" w:rsidR="00C0643D" w:rsidRPr="00510F1A" w:rsidRDefault="00E00672" w:rsidP="00380CD8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Z/O</w:t>
            </w:r>
          </w:p>
        </w:tc>
      </w:tr>
      <w:tr w:rsidR="00D3760F" w:rsidRPr="00510F1A" w14:paraId="2F63451E" w14:textId="77777777" w:rsidTr="002B0921">
        <w:trPr>
          <w:trHeight w:val="44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17070" w14:textId="5652835B" w:rsidR="00D3760F" w:rsidRPr="00510F1A" w:rsidRDefault="00D3760F" w:rsidP="00D3760F">
            <w:pPr>
              <w:jc w:val="center"/>
              <w:rPr>
                <w:sz w:val="22"/>
                <w:szCs w:val="22"/>
              </w:rPr>
            </w:pPr>
            <w:r w:rsidRPr="00510F1A">
              <w:rPr>
                <w:b/>
                <w:bCs/>
                <w:sz w:val="22"/>
                <w:szCs w:val="22"/>
              </w:rPr>
              <w:t>*Z</w:t>
            </w:r>
            <w:r w:rsidRPr="00510F1A">
              <w:rPr>
                <w:bCs/>
                <w:sz w:val="22"/>
                <w:szCs w:val="22"/>
              </w:rPr>
              <w:t>-zaliczenie;</w:t>
            </w:r>
            <w:r w:rsidRPr="00510F1A">
              <w:rPr>
                <w:b/>
                <w:bCs/>
                <w:sz w:val="22"/>
                <w:szCs w:val="22"/>
              </w:rPr>
              <w:t xml:space="preserve"> Z/O</w:t>
            </w:r>
            <w:r w:rsidRPr="00510F1A">
              <w:rPr>
                <w:bCs/>
                <w:sz w:val="22"/>
                <w:szCs w:val="22"/>
              </w:rPr>
              <w:t>-zaliczenie na ocenę;</w:t>
            </w:r>
            <w:r w:rsidRPr="00510F1A">
              <w:rPr>
                <w:b/>
                <w:bCs/>
                <w:sz w:val="22"/>
                <w:szCs w:val="22"/>
              </w:rPr>
              <w:t xml:space="preserve"> E</w:t>
            </w:r>
            <w:r w:rsidRPr="00510F1A">
              <w:rPr>
                <w:bCs/>
                <w:sz w:val="22"/>
                <w:szCs w:val="22"/>
              </w:rPr>
              <w:t>-egzamin</w:t>
            </w:r>
          </w:p>
        </w:tc>
      </w:tr>
    </w:tbl>
    <w:p w14:paraId="0FAA0506" w14:textId="77777777" w:rsidR="008B41BC" w:rsidRPr="00510F1A" w:rsidRDefault="008B41BC" w:rsidP="00B44B24">
      <w:pPr>
        <w:tabs>
          <w:tab w:val="left" w:pos="1260"/>
        </w:tabs>
        <w:rPr>
          <w:b/>
          <w:sz w:val="22"/>
          <w:szCs w:val="22"/>
        </w:rPr>
      </w:pP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730"/>
      </w:tblGrid>
      <w:tr w:rsidR="00B44B24" w:rsidRPr="00510F1A" w14:paraId="016E7B89" w14:textId="77777777" w:rsidTr="002B0921">
        <w:trPr>
          <w:trHeight w:val="39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F6DA8" w14:textId="77777777" w:rsidR="00B44B24" w:rsidRPr="00510F1A" w:rsidRDefault="00B44B24" w:rsidP="00B775D5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1A">
              <w:rPr>
                <w:b/>
                <w:bCs/>
                <w:sz w:val="22"/>
                <w:szCs w:val="22"/>
              </w:rPr>
              <w:t xml:space="preserve">OPIS </w:t>
            </w:r>
            <w:r w:rsidR="00B775D5" w:rsidRPr="00510F1A">
              <w:rPr>
                <w:sz w:val="22"/>
                <w:szCs w:val="22"/>
              </w:rPr>
              <w:t>przedmiotu/MODUŁU:</w:t>
            </w:r>
          </w:p>
        </w:tc>
      </w:tr>
      <w:tr w:rsidR="00B44B24" w:rsidRPr="00510F1A" w14:paraId="145894FA" w14:textId="77777777" w:rsidTr="001C35F7">
        <w:trPr>
          <w:trHeight w:val="30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5DE69" w14:textId="77777777" w:rsidR="00B44B24" w:rsidRPr="00510F1A" w:rsidRDefault="00357E9A" w:rsidP="001C35F7">
            <w:pPr>
              <w:jc w:val="center"/>
              <w:rPr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Cele i założenia</w:t>
            </w:r>
            <w:r w:rsidR="00B44B24" w:rsidRPr="00510F1A">
              <w:rPr>
                <w:sz w:val="22"/>
                <w:szCs w:val="22"/>
              </w:rPr>
              <w:t xml:space="preserve"> </w:t>
            </w:r>
            <w:r w:rsidR="00B775D5" w:rsidRPr="00510F1A">
              <w:rPr>
                <w:sz w:val="22"/>
                <w:szCs w:val="22"/>
              </w:rPr>
              <w:t>przedmiotu/MODUŁU: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14:paraId="0DF75475" w14:textId="2E02B903" w:rsidR="00E00672" w:rsidRPr="00510F1A" w:rsidRDefault="0006570F" w:rsidP="0006570F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E00672" w:rsidRPr="00510F1A">
              <w:rPr>
                <w:sz w:val="22"/>
                <w:szCs w:val="22"/>
              </w:rPr>
              <w:t>Zapoznanie studentów z zagadnieniami dotyczącymi anestezjologii oraz organizacją pracy bloku operacyjnego i sali pooperacyjnej.</w:t>
            </w:r>
          </w:p>
          <w:p w14:paraId="646FD75B" w14:textId="48E426A2" w:rsidR="00E00672" w:rsidRPr="00510F1A" w:rsidRDefault="0006570F" w:rsidP="0006570F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E00672" w:rsidRPr="00510F1A">
              <w:rPr>
                <w:sz w:val="22"/>
                <w:szCs w:val="22"/>
              </w:rPr>
              <w:t>Nabycie teoretycznych i praktycznych umiejętności z zakresu współczesnego pielęgniarstwa anestezjologicznego i pielęgnowania chorego w oddziale intensywnej terapii</w:t>
            </w:r>
            <w:r w:rsidR="0051532A">
              <w:rPr>
                <w:sz w:val="22"/>
                <w:szCs w:val="22"/>
              </w:rPr>
              <w:t>.</w:t>
            </w:r>
          </w:p>
          <w:p w14:paraId="4375AC1C" w14:textId="6486302E" w:rsidR="00B44B24" w:rsidRPr="00510F1A" w:rsidRDefault="0006570F" w:rsidP="0006570F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E00672" w:rsidRPr="00510F1A">
              <w:rPr>
                <w:sz w:val="22"/>
                <w:szCs w:val="22"/>
              </w:rPr>
              <w:t>Przygotowanie studentów do współpracy z zespołem terapeutycznym.</w:t>
            </w:r>
          </w:p>
        </w:tc>
      </w:tr>
      <w:tr w:rsidR="00B647F0" w:rsidRPr="00510F1A" w14:paraId="71EE1022" w14:textId="77777777" w:rsidTr="001C35F7">
        <w:trPr>
          <w:trHeight w:val="30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BEB77" w14:textId="77777777" w:rsidR="00B647F0" w:rsidRPr="00510F1A" w:rsidRDefault="00B647F0" w:rsidP="001C35F7">
            <w:pPr>
              <w:jc w:val="center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Wymagania wstępne do</w:t>
            </w:r>
          </w:p>
          <w:p w14:paraId="19973F69" w14:textId="77E4E5E8" w:rsidR="00B647F0" w:rsidRPr="00510F1A" w:rsidRDefault="00B647F0" w:rsidP="001C35F7">
            <w:pPr>
              <w:jc w:val="center"/>
              <w:rPr>
                <w:b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przedmiotu/MODUŁU: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14:paraId="5A6864C0" w14:textId="382C32AD" w:rsidR="00B647F0" w:rsidRPr="00510F1A" w:rsidRDefault="00B647F0" w:rsidP="00B647F0">
            <w:pPr>
              <w:pStyle w:val="Bezodstpw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 xml:space="preserve">Wiedza z zakresu </w:t>
            </w:r>
            <w:bookmarkStart w:id="1" w:name="_Hlk522630504"/>
            <w:r w:rsidRPr="00510F1A">
              <w:rPr>
                <w:sz w:val="22"/>
                <w:szCs w:val="22"/>
              </w:rPr>
              <w:t xml:space="preserve">anestezjologii i  pielęgniarstwa w zagrożeniu życia </w:t>
            </w:r>
            <w:bookmarkEnd w:id="1"/>
            <w:r w:rsidRPr="00510F1A">
              <w:rPr>
                <w:sz w:val="22"/>
                <w:szCs w:val="22"/>
              </w:rPr>
              <w:t>(wykłady) oraz umiejętności nabyte w ramach ćwiczeń i zajęć praktycznych z anestezjologii i  pielęgniarstwa w zagrożeniu życia.</w:t>
            </w:r>
          </w:p>
        </w:tc>
      </w:tr>
      <w:tr w:rsidR="00E00672" w:rsidRPr="00510F1A" w14:paraId="0D441E5A" w14:textId="77777777" w:rsidTr="001C35F7">
        <w:trPr>
          <w:trHeight w:val="307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94A98" w14:textId="77777777" w:rsidR="00E00672" w:rsidRPr="00510F1A" w:rsidRDefault="00E00672" w:rsidP="001C35F7">
            <w:pPr>
              <w:jc w:val="center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Metody dydaktyczne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518F9B42" w14:textId="667DEDDF" w:rsidR="00E00672" w:rsidRPr="00510F1A" w:rsidRDefault="00E00672" w:rsidP="00E00672">
            <w:pPr>
              <w:pStyle w:val="Akapitzlist"/>
              <w:numPr>
                <w:ilvl w:val="0"/>
                <w:numId w:val="28"/>
              </w:numPr>
              <w:suppressAutoHyphens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Instruktaż</w:t>
            </w:r>
          </w:p>
        </w:tc>
      </w:tr>
      <w:tr w:rsidR="00E00672" w:rsidRPr="00510F1A" w14:paraId="53FB90BB" w14:textId="77777777" w:rsidTr="002B0921">
        <w:trPr>
          <w:trHeight w:val="307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AFB8D1" w14:textId="77777777" w:rsidR="00E00672" w:rsidRPr="00510F1A" w:rsidRDefault="00E00672" w:rsidP="00E00672">
            <w:pPr>
              <w:rPr>
                <w:b/>
                <w:sz w:val="22"/>
                <w:szCs w:val="22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13523658" w14:textId="081B8425" w:rsidR="00E00672" w:rsidRPr="00510F1A" w:rsidRDefault="00E00672" w:rsidP="00E00672">
            <w:pPr>
              <w:pStyle w:val="Akapitzlist"/>
              <w:numPr>
                <w:ilvl w:val="0"/>
                <w:numId w:val="28"/>
              </w:numPr>
              <w:suppressAutoHyphens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Pokaz</w:t>
            </w:r>
          </w:p>
        </w:tc>
      </w:tr>
      <w:tr w:rsidR="00E00672" w:rsidRPr="00510F1A" w14:paraId="20FDBC45" w14:textId="77777777" w:rsidTr="002B0921">
        <w:trPr>
          <w:trHeight w:val="307"/>
        </w:trPr>
        <w:tc>
          <w:tcPr>
            <w:tcW w:w="291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EC29B3" w14:textId="77777777" w:rsidR="00E00672" w:rsidRPr="00510F1A" w:rsidRDefault="00E00672" w:rsidP="00E00672">
            <w:pPr>
              <w:rPr>
                <w:b/>
                <w:sz w:val="22"/>
                <w:szCs w:val="22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2308BB14" w14:textId="22A923C9" w:rsidR="00E00672" w:rsidRPr="00510F1A" w:rsidRDefault="00E00672" w:rsidP="00E00672">
            <w:pPr>
              <w:pStyle w:val="Akapitzlist"/>
              <w:numPr>
                <w:ilvl w:val="0"/>
                <w:numId w:val="28"/>
              </w:numPr>
              <w:suppressAutoHyphens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Omówienie</w:t>
            </w:r>
          </w:p>
        </w:tc>
      </w:tr>
      <w:tr w:rsidR="009B4B08" w:rsidRPr="00510F1A" w14:paraId="44350C35" w14:textId="77777777" w:rsidTr="002B0921">
        <w:trPr>
          <w:trHeight w:val="307"/>
        </w:trPr>
        <w:tc>
          <w:tcPr>
            <w:tcW w:w="291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CBCFA3" w14:textId="77777777" w:rsidR="009B4B08" w:rsidRPr="00510F1A" w:rsidRDefault="009B4B08" w:rsidP="00E00672">
            <w:pPr>
              <w:rPr>
                <w:b/>
                <w:sz w:val="22"/>
                <w:szCs w:val="22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48E9963A" w14:textId="7313C0EC" w:rsidR="009B4B08" w:rsidRPr="00510F1A" w:rsidRDefault="009B4B08" w:rsidP="00E00672">
            <w:pPr>
              <w:pStyle w:val="Akapitzlist"/>
              <w:numPr>
                <w:ilvl w:val="0"/>
                <w:numId w:val="28"/>
              </w:numPr>
              <w:suppressAutoHyphens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Studium przypadku</w:t>
            </w:r>
          </w:p>
        </w:tc>
      </w:tr>
      <w:tr w:rsidR="009B4B08" w:rsidRPr="00510F1A" w14:paraId="646C93A0" w14:textId="77777777" w:rsidTr="002B0921">
        <w:trPr>
          <w:trHeight w:val="307"/>
        </w:trPr>
        <w:tc>
          <w:tcPr>
            <w:tcW w:w="291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F7A2D8" w14:textId="77777777" w:rsidR="009B4B08" w:rsidRPr="00510F1A" w:rsidRDefault="009B4B08" w:rsidP="00E00672">
            <w:pPr>
              <w:rPr>
                <w:b/>
                <w:sz w:val="22"/>
                <w:szCs w:val="22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142ED9F7" w14:textId="4FECA54E" w:rsidR="009B4B08" w:rsidRPr="00510F1A" w:rsidRDefault="009B4B08" w:rsidP="00E00672">
            <w:pPr>
              <w:pStyle w:val="Akapitzlist"/>
              <w:numPr>
                <w:ilvl w:val="0"/>
                <w:numId w:val="28"/>
              </w:numPr>
              <w:suppressAutoHyphens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Próba pracy</w:t>
            </w:r>
          </w:p>
        </w:tc>
      </w:tr>
      <w:tr w:rsidR="009B4B08" w:rsidRPr="00510F1A" w14:paraId="379AE5BD" w14:textId="77777777" w:rsidTr="002B0921">
        <w:trPr>
          <w:trHeight w:val="307"/>
        </w:trPr>
        <w:tc>
          <w:tcPr>
            <w:tcW w:w="291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ABD6EF" w14:textId="77777777" w:rsidR="009B4B08" w:rsidRPr="00510F1A" w:rsidRDefault="009B4B08" w:rsidP="00E00672">
            <w:pPr>
              <w:rPr>
                <w:b/>
                <w:sz w:val="22"/>
                <w:szCs w:val="22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28614B85" w14:textId="650D55C0" w:rsidR="009B4B08" w:rsidRPr="00510F1A" w:rsidRDefault="009B4B08" w:rsidP="00E00672">
            <w:pPr>
              <w:pStyle w:val="Akapitzlist"/>
              <w:numPr>
                <w:ilvl w:val="0"/>
                <w:numId w:val="28"/>
              </w:numPr>
              <w:suppressAutoHyphens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Praca z dokumentacją</w:t>
            </w:r>
          </w:p>
        </w:tc>
      </w:tr>
      <w:tr w:rsidR="009B4B08" w:rsidRPr="00510F1A" w14:paraId="61A97AA0" w14:textId="77777777" w:rsidTr="002B0921">
        <w:trPr>
          <w:trHeight w:val="307"/>
        </w:trPr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5CFBE50" w14:textId="5F0F77CF" w:rsidR="009B4B08" w:rsidRPr="00510F1A" w:rsidRDefault="009B4B08" w:rsidP="00E00672">
            <w:pPr>
              <w:rPr>
                <w:b/>
                <w:sz w:val="22"/>
                <w:szCs w:val="22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5DC4CAEB" w14:textId="3463571F" w:rsidR="009B4B08" w:rsidRPr="00510F1A" w:rsidRDefault="009B4B08" w:rsidP="00E00672">
            <w:pPr>
              <w:pStyle w:val="Akapitzlist"/>
              <w:numPr>
                <w:ilvl w:val="0"/>
                <w:numId w:val="28"/>
              </w:numPr>
              <w:suppressAutoHyphens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Proces pielęgnowania</w:t>
            </w:r>
          </w:p>
        </w:tc>
      </w:tr>
    </w:tbl>
    <w:p w14:paraId="1C884B38" w14:textId="77777777" w:rsidR="00A5664F" w:rsidRPr="00510F1A" w:rsidRDefault="00A5664F" w:rsidP="00B44B24">
      <w:pPr>
        <w:tabs>
          <w:tab w:val="left" w:pos="1215"/>
        </w:tabs>
        <w:rPr>
          <w:b/>
          <w:sz w:val="22"/>
          <w:szCs w:val="22"/>
          <w:u w:val="single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143"/>
        <w:gridCol w:w="5566"/>
        <w:gridCol w:w="2578"/>
      </w:tblGrid>
      <w:tr w:rsidR="00B43177" w:rsidRPr="00510F1A" w14:paraId="1931BD43" w14:textId="77777777" w:rsidTr="00055D2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6D7BC4" w14:textId="53C883EB" w:rsidR="00B43177" w:rsidRPr="0006570F" w:rsidRDefault="00B43177" w:rsidP="00380CD8">
            <w:pPr>
              <w:ind w:left="720"/>
              <w:jc w:val="center"/>
              <w:rPr>
                <w:b/>
                <w:bCs/>
                <w:sz w:val="22"/>
                <w:szCs w:val="22"/>
              </w:rPr>
            </w:pPr>
            <w:r w:rsidRPr="0006570F">
              <w:rPr>
                <w:b/>
                <w:bCs/>
                <w:sz w:val="22"/>
                <w:szCs w:val="22"/>
              </w:rPr>
              <w:t xml:space="preserve">MODUŁOWE EFEKTY </w:t>
            </w:r>
            <w:r w:rsidR="005D564A" w:rsidRPr="0006570F">
              <w:rPr>
                <w:b/>
                <w:bCs/>
                <w:sz w:val="22"/>
                <w:szCs w:val="22"/>
              </w:rPr>
              <w:t>UCZENIA SIĘ</w:t>
            </w:r>
          </w:p>
        </w:tc>
      </w:tr>
      <w:tr w:rsidR="00B43177" w:rsidRPr="00510F1A" w14:paraId="0C8ECCFC" w14:textId="77777777" w:rsidTr="001C35F7">
        <w:trPr>
          <w:trHeight w:val="35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6984" w14:textId="087CAF0E" w:rsidR="00B43177" w:rsidRPr="00510F1A" w:rsidRDefault="00B43177" w:rsidP="001C35F7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510F1A">
              <w:rPr>
                <w:sz w:val="22"/>
                <w:szCs w:val="22"/>
                <w:u w:val="single"/>
              </w:rPr>
              <w:t xml:space="preserve">Kod modułowego efektu </w:t>
            </w:r>
            <w:r w:rsidR="00A33681" w:rsidRPr="00510F1A">
              <w:rPr>
                <w:sz w:val="22"/>
                <w:szCs w:val="22"/>
                <w:u w:val="single"/>
              </w:rPr>
              <w:t>uczenia się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ACF1" w14:textId="38F9B61D" w:rsidR="00B43177" w:rsidRPr="00510F1A" w:rsidRDefault="00B43177" w:rsidP="001C35F7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510F1A">
              <w:rPr>
                <w:sz w:val="22"/>
                <w:szCs w:val="22"/>
                <w:u w:val="single"/>
              </w:rPr>
              <w:t xml:space="preserve">Treść modułowego efektu </w:t>
            </w:r>
            <w:r w:rsidR="00A33681" w:rsidRPr="00510F1A">
              <w:rPr>
                <w:sz w:val="22"/>
                <w:szCs w:val="22"/>
                <w:u w:val="single"/>
              </w:rPr>
              <w:t>uczenia się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7809" w14:textId="012283B5" w:rsidR="00B43177" w:rsidRPr="00510F1A" w:rsidRDefault="00B43177" w:rsidP="001C35F7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 w:rsidRPr="00510F1A">
              <w:rPr>
                <w:sz w:val="22"/>
                <w:szCs w:val="22"/>
                <w:u w:val="single"/>
              </w:rPr>
              <w:t xml:space="preserve">Metody weryfikacji </w:t>
            </w:r>
            <w:r w:rsidRPr="00510F1A">
              <w:rPr>
                <w:sz w:val="22"/>
                <w:szCs w:val="22"/>
                <w:u w:val="single"/>
              </w:rPr>
              <w:br/>
              <w:t xml:space="preserve">efektu </w:t>
            </w:r>
            <w:r w:rsidR="00A33681" w:rsidRPr="00510F1A">
              <w:rPr>
                <w:sz w:val="22"/>
                <w:szCs w:val="22"/>
                <w:u w:val="single"/>
              </w:rPr>
              <w:t>uczenia się</w:t>
            </w:r>
          </w:p>
        </w:tc>
      </w:tr>
      <w:tr w:rsidR="00B43177" w:rsidRPr="00510F1A" w14:paraId="37A76959" w14:textId="77777777" w:rsidTr="0006570F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428ADFB" w14:textId="77777777" w:rsidR="00B43177" w:rsidRPr="0006570F" w:rsidRDefault="00B43177" w:rsidP="00357E9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6570F">
              <w:rPr>
                <w:b/>
                <w:sz w:val="22"/>
                <w:szCs w:val="22"/>
              </w:rPr>
              <w:lastRenderedPageBreak/>
              <w:t>UMIEJĘTNOŚCI</w:t>
            </w:r>
          </w:p>
        </w:tc>
      </w:tr>
      <w:tr w:rsidR="004444A6" w:rsidRPr="00510F1A" w14:paraId="18DAD206" w14:textId="77777777" w:rsidTr="0006570F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F123729" w14:textId="7E906BB5" w:rsidR="004444A6" w:rsidRPr="00510F1A" w:rsidRDefault="004444A6" w:rsidP="004444A6">
            <w:pPr>
              <w:spacing w:line="276" w:lineRule="auto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 xml:space="preserve">W zakresie umiejętności </w:t>
            </w:r>
            <w:r w:rsidR="009C6F45">
              <w:rPr>
                <w:b/>
                <w:sz w:val="22"/>
                <w:szCs w:val="22"/>
              </w:rPr>
              <w:t>student</w:t>
            </w:r>
            <w:r w:rsidRPr="00510F1A">
              <w:rPr>
                <w:b/>
                <w:sz w:val="22"/>
                <w:szCs w:val="22"/>
              </w:rPr>
              <w:t xml:space="preserve"> potrafi:</w:t>
            </w:r>
          </w:p>
        </w:tc>
      </w:tr>
      <w:tr w:rsidR="0017319E" w:rsidRPr="00510F1A" w14:paraId="26A68850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15C24" w14:textId="5DC28A7E" w:rsidR="0017319E" w:rsidRPr="00510F1A" w:rsidRDefault="0017319E" w:rsidP="004F3295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D.U1.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89EA0" w14:textId="0B47F4EB" w:rsidR="0017319E" w:rsidRPr="00510F1A" w:rsidRDefault="0017319E" w:rsidP="00C7732B">
            <w:pPr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F40D2" w14:textId="08D64224" w:rsidR="0017319E" w:rsidRPr="005E114B" w:rsidRDefault="0017319E" w:rsidP="00172910">
            <w:pPr>
              <w:autoSpaceDE w:val="0"/>
              <w:snapToGrid w:val="0"/>
              <w:rPr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t>obserwacja 360*</w:t>
            </w:r>
            <w:r w:rsidR="006A79C7">
              <w:rPr>
                <w:sz w:val="22"/>
                <w:szCs w:val="22"/>
              </w:rPr>
              <w:t xml:space="preserve"> i/lub </w:t>
            </w:r>
            <w:r w:rsidR="00583CAF" w:rsidRPr="005E114B">
              <w:rPr>
                <w:sz w:val="22"/>
                <w:szCs w:val="22"/>
              </w:rPr>
              <w:t>proces pielęgnowania</w:t>
            </w:r>
          </w:p>
        </w:tc>
      </w:tr>
      <w:tr w:rsidR="00583CAF" w:rsidRPr="00510F1A" w14:paraId="222E338E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0ED30" w14:textId="1C520A10" w:rsidR="00583CAF" w:rsidRPr="00510F1A" w:rsidRDefault="00583CAF" w:rsidP="004F3295">
            <w:pPr>
              <w:jc w:val="center"/>
              <w:rPr>
                <w:sz w:val="22"/>
                <w:szCs w:val="22"/>
                <w:lang w:val="cs-CZ"/>
              </w:rPr>
            </w:pPr>
            <w:r w:rsidRPr="00510F1A">
              <w:rPr>
                <w:sz w:val="22"/>
                <w:szCs w:val="22"/>
              </w:rPr>
              <w:t>D.U3.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838E2" w14:textId="1258C209" w:rsidR="00583CAF" w:rsidRPr="00510F1A" w:rsidRDefault="00583CAF" w:rsidP="00C7732B">
            <w:pPr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prowadzić profilaktykę powikłań występujących w przebiegu chorób;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B05E6" w14:textId="6D05E901" w:rsidR="00583CAF" w:rsidRPr="005E114B" w:rsidRDefault="00583CAF" w:rsidP="00172910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t>obserwacja 360*</w:t>
            </w:r>
            <w:r w:rsidR="006A79C7">
              <w:rPr>
                <w:sz w:val="22"/>
                <w:szCs w:val="22"/>
              </w:rPr>
              <w:t xml:space="preserve"> i/lub </w:t>
            </w:r>
            <w:r w:rsidRPr="005E114B">
              <w:rPr>
                <w:sz w:val="22"/>
                <w:szCs w:val="22"/>
              </w:rPr>
              <w:t>proces pielęgnowania</w:t>
            </w:r>
          </w:p>
        </w:tc>
      </w:tr>
      <w:tr w:rsidR="004E7E0F" w:rsidRPr="00510F1A" w14:paraId="316EF436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E94F6" w14:textId="31D37C36" w:rsidR="004E7E0F" w:rsidRPr="004E7E0F" w:rsidRDefault="004E7E0F" w:rsidP="004E7E0F">
            <w:pPr>
              <w:jc w:val="center"/>
              <w:rPr>
                <w:sz w:val="22"/>
                <w:szCs w:val="22"/>
              </w:rPr>
            </w:pPr>
            <w:r w:rsidRPr="004E7E0F">
              <w:rPr>
                <w:sz w:val="22"/>
                <w:szCs w:val="22"/>
              </w:rPr>
              <w:t>D.U6.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587A5" w14:textId="195102B4" w:rsidR="004E7E0F" w:rsidRPr="004E7E0F" w:rsidRDefault="004E7E0F" w:rsidP="00C7732B">
            <w:pPr>
              <w:rPr>
                <w:sz w:val="22"/>
                <w:szCs w:val="22"/>
              </w:rPr>
            </w:pPr>
            <w:r w:rsidRPr="004E7E0F">
              <w:rPr>
                <w:sz w:val="22"/>
                <w:szCs w:val="22"/>
              </w:rPr>
              <w:t>dobierać technikę i sposoby pielęgnowania rany, w tym zakładania opatrunków;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19C89" w14:textId="0420637D" w:rsidR="004E7E0F" w:rsidRPr="005E114B" w:rsidRDefault="004E7E0F" w:rsidP="00172910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t>obserwacja 360*</w:t>
            </w:r>
            <w:r>
              <w:rPr>
                <w:sz w:val="22"/>
                <w:szCs w:val="22"/>
              </w:rPr>
              <w:t xml:space="preserve"> i/lub </w:t>
            </w:r>
            <w:r w:rsidRPr="005E114B">
              <w:rPr>
                <w:sz w:val="22"/>
                <w:szCs w:val="22"/>
              </w:rPr>
              <w:t>proces pielęgnowania</w:t>
            </w:r>
          </w:p>
        </w:tc>
      </w:tr>
      <w:tr w:rsidR="004E7E0F" w:rsidRPr="00510F1A" w14:paraId="04FAFCF9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B7730" w14:textId="53E17A1F" w:rsidR="004E7E0F" w:rsidRPr="004E7E0F" w:rsidRDefault="004E7E0F" w:rsidP="004E7E0F">
            <w:pPr>
              <w:jc w:val="center"/>
              <w:rPr>
                <w:sz w:val="22"/>
                <w:szCs w:val="22"/>
              </w:rPr>
            </w:pPr>
            <w:r w:rsidRPr="004E7E0F">
              <w:rPr>
                <w:sz w:val="22"/>
                <w:szCs w:val="22"/>
              </w:rPr>
              <w:t>D.U7.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82F6C" w14:textId="0C16E316" w:rsidR="004E7E0F" w:rsidRPr="004E7E0F" w:rsidRDefault="004E7E0F" w:rsidP="00C7732B">
            <w:pPr>
              <w:rPr>
                <w:sz w:val="22"/>
                <w:szCs w:val="22"/>
              </w:rPr>
            </w:pPr>
            <w:r w:rsidRPr="004E7E0F">
              <w:rPr>
                <w:sz w:val="22"/>
                <w:szCs w:val="22"/>
              </w:rPr>
              <w:t>dobierać metody i środki pielęgnacji ran na podstawie ich klasyfikacji;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02AE9" w14:textId="78087815" w:rsidR="004E7E0F" w:rsidRPr="005E114B" w:rsidRDefault="004E7E0F" w:rsidP="00172910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t>obserwacja 360*</w:t>
            </w:r>
            <w:r>
              <w:rPr>
                <w:sz w:val="22"/>
                <w:szCs w:val="22"/>
              </w:rPr>
              <w:t xml:space="preserve"> i/lub </w:t>
            </w:r>
            <w:r w:rsidRPr="005E114B">
              <w:rPr>
                <w:sz w:val="22"/>
                <w:szCs w:val="22"/>
              </w:rPr>
              <w:t>proces pielęgnowania</w:t>
            </w:r>
          </w:p>
        </w:tc>
      </w:tr>
      <w:tr w:rsidR="00583CAF" w:rsidRPr="00510F1A" w14:paraId="7D14200B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705C3" w14:textId="64980E65" w:rsidR="00583CAF" w:rsidRPr="00510F1A" w:rsidRDefault="00583CAF" w:rsidP="004F3295">
            <w:pPr>
              <w:jc w:val="center"/>
              <w:rPr>
                <w:sz w:val="22"/>
                <w:szCs w:val="22"/>
                <w:lang w:val="cs-CZ"/>
              </w:rPr>
            </w:pPr>
            <w:r w:rsidRPr="00510F1A">
              <w:rPr>
                <w:sz w:val="22"/>
                <w:szCs w:val="22"/>
              </w:rPr>
              <w:t>D.U8.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4F1B1" w14:textId="386D2E41" w:rsidR="00583CAF" w:rsidRPr="00510F1A" w:rsidRDefault="00583CAF" w:rsidP="00C7732B">
            <w:pPr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rozpoznawać powikłania po specjalistycznych badaniach diagnostycznych i zabiegach operacyjnych;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8E3B2" w14:textId="69EB0ABE" w:rsidR="00583CAF" w:rsidRPr="005E114B" w:rsidRDefault="006A79C7" w:rsidP="00172910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t>obserwacja 360*</w:t>
            </w:r>
            <w:r>
              <w:rPr>
                <w:sz w:val="22"/>
                <w:szCs w:val="22"/>
              </w:rPr>
              <w:t xml:space="preserve"> i/lub </w:t>
            </w:r>
            <w:r w:rsidRPr="005E114B">
              <w:rPr>
                <w:sz w:val="22"/>
                <w:szCs w:val="22"/>
              </w:rPr>
              <w:t>proces pielęgnowania</w:t>
            </w:r>
          </w:p>
        </w:tc>
      </w:tr>
      <w:tr w:rsidR="00583CAF" w:rsidRPr="00510F1A" w14:paraId="06F8473F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7F211" w14:textId="3FD4A265" w:rsidR="00583CAF" w:rsidRPr="00510F1A" w:rsidRDefault="00583CAF" w:rsidP="004F3295">
            <w:pPr>
              <w:jc w:val="center"/>
              <w:rPr>
                <w:sz w:val="22"/>
                <w:szCs w:val="22"/>
                <w:lang w:val="cs-CZ"/>
              </w:rPr>
            </w:pPr>
            <w:r w:rsidRPr="00510F1A">
              <w:rPr>
                <w:sz w:val="22"/>
                <w:szCs w:val="22"/>
              </w:rPr>
              <w:t>D.U9.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E46F4" w14:textId="5B66C632" w:rsidR="00583CAF" w:rsidRPr="00510F1A" w:rsidRDefault="00583CAF" w:rsidP="00C7732B">
            <w:pPr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doraźnie podawać pacjentowi tlen i monitorować jego stan podczas tlenoterapii;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4AAC6" w14:textId="590295E8" w:rsidR="00583CAF" w:rsidRPr="005E114B" w:rsidRDefault="006A79C7" w:rsidP="00172910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t>obserwacja 360*</w:t>
            </w:r>
            <w:r>
              <w:rPr>
                <w:sz w:val="22"/>
                <w:szCs w:val="22"/>
              </w:rPr>
              <w:t xml:space="preserve"> i/lub </w:t>
            </w:r>
            <w:r w:rsidRPr="005E114B">
              <w:rPr>
                <w:sz w:val="22"/>
                <w:szCs w:val="22"/>
              </w:rPr>
              <w:t>proces pielęgnowania</w:t>
            </w:r>
          </w:p>
        </w:tc>
      </w:tr>
      <w:tr w:rsidR="00583CAF" w:rsidRPr="00510F1A" w14:paraId="2665A261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A809A" w14:textId="10CE58BD" w:rsidR="00583CAF" w:rsidRPr="00510F1A" w:rsidRDefault="00583CAF" w:rsidP="004F3295">
            <w:pPr>
              <w:jc w:val="center"/>
              <w:rPr>
                <w:sz w:val="22"/>
                <w:szCs w:val="22"/>
                <w:lang w:val="cs-CZ"/>
              </w:rPr>
            </w:pPr>
            <w:r w:rsidRPr="00510F1A">
              <w:rPr>
                <w:sz w:val="22"/>
                <w:szCs w:val="22"/>
              </w:rPr>
              <w:t>D.U10.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469E4" w14:textId="572F05B4" w:rsidR="00583CAF" w:rsidRPr="00510F1A" w:rsidRDefault="00583CAF" w:rsidP="00C7732B">
            <w:pPr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wykonywać badanie elektrokardiograficzne i rozpoznawać zaburzenia zagrażające życiu;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F106A" w14:textId="1FA65549" w:rsidR="00583CAF" w:rsidRPr="005E114B" w:rsidRDefault="006A79C7" w:rsidP="00172910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t>obserwacja 360*</w:t>
            </w:r>
            <w:r>
              <w:rPr>
                <w:sz w:val="22"/>
                <w:szCs w:val="22"/>
              </w:rPr>
              <w:t xml:space="preserve"> i/lub </w:t>
            </w:r>
            <w:r w:rsidRPr="005E114B">
              <w:rPr>
                <w:sz w:val="22"/>
                <w:szCs w:val="22"/>
              </w:rPr>
              <w:t>proces pielęgnowania</w:t>
            </w:r>
          </w:p>
        </w:tc>
      </w:tr>
      <w:tr w:rsidR="002C0B60" w:rsidRPr="00510F1A" w14:paraId="69D74DDE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8E1DF" w14:textId="45C864FB" w:rsidR="002C0B60" w:rsidRPr="002C0B60" w:rsidRDefault="002C0B60" w:rsidP="002C0B60">
            <w:pPr>
              <w:jc w:val="center"/>
              <w:rPr>
                <w:sz w:val="22"/>
                <w:szCs w:val="22"/>
              </w:rPr>
            </w:pPr>
            <w:r w:rsidRPr="002C0B60">
              <w:rPr>
                <w:sz w:val="22"/>
                <w:szCs w:val="22"/>
              </w:rPr>
              <w:t>D.U12.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DECB8" w14:textId="33D6DD15" w:rsidR="002C0B60" w:rsidRPr="002C0B60" w:rsidRDefault="002C0B60" w:rsidP="00C7732B">
            <w:pPr>
              <w:rPr>
                <w:sz w:val="22"/>
                <w:szCs w:val="22"/>
              </w:rPr>
            </w:pPr>
            <w:r w:rsidRPr="002C0B60">
              <w:rPr>
                <w:sz w:val="22"/>
                <w:szCs w:val="22"/>
              </w:rPr>
              <w:t>przygotowywać pacjenta fizycznie i psychicznie do badań diagnostycznych;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3E56" w14:textId="6D75855C" w:rsidR="002C0B60" w:rsidRPr="005E114B" w:rsidRDefault="006A79C7" w:rsidP="00172910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t>obserwacja 360*</w:t>
            </w:r>
            <w:r>
              <w:rPr>
                <w:sz w:val="22"/>
                <w:szCs w:val="22"/>
              </w:rPr>
              <w:t xml:space="preserve"> i/lub </w:t>
            </w:r>
            <w:r w:rsidRPr="005E114B">
              <w:rPr>
                <w:sz w:val="22"/>
                <w:szCs w:val="22"/>
              </w:rPr>
              <w:t>proces pielęgnowania</w:t>
            </w:r>
          </w:p>
        </w:tc>
      </w:tr>
      <w:tr w:rsidR="002C0B60" w:rsidRPr="00510F1A" w14:paraId="169D6E0F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AAFA" w14:textId="54EC37AF" w:rsidR="002C0B60" w:rsidRPr="002C0B60" w:rsidRDefault="002C0B60" w:rsidP="002C0B60">
            <w:pPr>
              <w:jc w:val="center"/>
              <w:rPr>
                <w:sz w:val="22"/>
                <w:szCs w:val="22"/>
              </w:rPr>
            </w:pPr>
            <w:r w:rsidRPr="002C0B60">
              <w:rPr>
                <w:sz w:val="22"/>
                <w:szCs w:val="22"/>
              </w:rPr>
              <w:t xml:space="preserve">D.U13. 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41DFA" w14:textId="0521123D" w:rsidR="002C0B60" w:rsidRPr="002C0B60" w:rsidRDefault="002C0B60" w:rsidP="00C7732B">
            <w:pPr>
              <w:rPr>
                <w:sz w:val="22"/>
                <w:szCs w:val="22"/>
              </w:rPr>
            </w:pPr>
            <w:r w:rsidRPr="002C0B60">
              <w:rPr>
                <w:sz w:val="22"/>
                <w:szCs w:val="22"/>
              </w:rPr>
              <w:t>wystawiać skierowania na wykonanie określonych badań diagnostycznych;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BB8A" w14:textId="2F6F35A3" w:rsidR="002C0B60" w:rsidRPr="005E114B" w:rsidRDefault="006A79C7" w:rsidP="00172910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t>obserwacja 360*</w:t>
            </w:r>
            <w:r>
              <w:rPr>
                <w:sz w:val="22"/>
                <w:szCs w:val="22"/>
              </w:rPr>
              <w:t xml:space="preserve"> i/lub </w:t>
            </w:r>
            <w:r w:rsidRPr="005E114B">
              <w:rPr>
                <w:sz w:val="22"/>
                <w:szCs w:val="22"/>
              </w:rPr>
              <w:t>proces pielęgnowania</w:t>
            </w:r>
          </w:p>
        </w:tc>
      </w:tr>
      <w:tr w:rsidR="00583CAF" w:rsidRPr="00510F1A" w14:paraId="3451E056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7569D" w14:textId="650DFCC9" w:rsidR="00583CAF" w:rsidRPr="00510F1A" w:rsidRDefault="00583CAF" w:rsidP="004F3295">
            <w:pPr>
              <w:jc w:val="center"/>
              <w:rPr>
                <w:sz w:val="22"/>
                <w:szCs w:val="22"/>
                <w:lang w:val="cs-CZ"/>
              </w:rPr>
            </w:pPr>
            <w:r w:rsidRPr="00510F1A">
              <w:rPr>
                <w:sz w:val="22"/>
                <w:szCs w:val="22"/>
              </w:rPr>
              <w:t>D.U15.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28D56" w14:textId="64A78CE0" w:rsidR="00583CAF" w:rsidRPr="00510F1A" w:rsidRDefault="00583CAF" w:rsidP="00C7732B">
            <w:pPr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5274F" w14:textId="02C4BF3C" w:rsidR="00583CAF" w:rsidRPr="005E114B" w:rsidRDefault="006A79C7" w:rsidP="00172910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t>obserwacja 360*</w:t>
            </w:r>
            <w:r>
              <w:rPr>
                <w:sz w:val="22"/>
                <w:szCs w:val="22"/>
              </w:rPr>
              <w:t xml:space="preserve"> i/lub </w:t>
            </w:r>
            <w:r w:rsidRPr="005E114B">
              <w:rPr>
                <w:sz w:val="22"/>
                <w:szCs w:val="22"/>
              </w:rPr>
              <w:t>proces pielęgnowania</w:t>
            </w:r>
          </w:p>
        </w:tc>
      </w:tr>
      <w:tr w:rsidR="002C0B60" w:rsidRPr="00510F1A" w14:paraId="7F31AF0C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91281" w14:textId="711A2BAE" w:rsidR="002C0B60" w:rsidRPr="002C0B60" w:rsidRDefault="002C0B60" w:rsidP="002C0B60">
            <w:pPr>
              <w:jc w:val="center"/>
              <w:rPr>
                <w:sz w:val="22"/>
                <w:szCs w:val="22"/>
              </w:rPr>
            </w:pPr>
            <w:r w:rsidRPr="002C0B60">
              <w:rPr>
                <w:sz w:val="22"/>
                <w:szCs w:val="22"/>
              </w:rPr>
              <w:t>D.U17.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9AA8" w14:textId="140A9B30" w:rsidR="002C0B60" w:rsidRPr="002C0B60" w:rsidRDefault="002C0B60" w:rsidP="00C7732B">
            <w:pPr>
              <w:rPr>
                <w:sz w:val="22"/>
                <w:szCs w:val="22"/>
              </w:rPr>
            </w:pPr>
            <w:r w:rsidRPr="002C0B60">
              <w:rPr>
                <w:sz w:val="22"/>
                <w:szCs w:val="22"/>
              </w:rPr>
              <w:t xml:space="preserve">prowadzić u osób dorosłych i dzieci żywienie dojelitowe </w:t>
            </w:r>
            <w:r w:rsidRPr="002C0B60">
              <w:rPr>
                <w:sz w:val="22"/>
                <w:szCs w:val="22"/>
              </w:rPr>
              <w:br/>
              <w:t>(przez zgłębnik i przetokę odżywczą) oraz żywienie pozajelitowe;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4F6EE" w14:textId="28D0EED4" w:rsidR="002C0B60" w:rsidRPr="005E114B" w:rsidRDefault="006A79C7" w:rsidP="00172910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t>obserwacja 360*</w:t>
            </w:r>
            <w:r>
              <w:rPr>
                <w:sz w:val="22"/>
                <w:szCs w:val="22"/>
              </w:rPr>
              <w:t xml:space="preserve"> i/lub </w:t>
            </w:r>
            <w:r w:rsidRPr="005E114B">
              <w:rPr>
                <w:sz w:val="22"/>
                <w:szCs w:val="22"/>
              </w:rPr>
              <w:t>proces pielęgnowania</w:t>
            </w:r>
          </w:p>
        </w:tc>
      </w:tr>
      <w:tr w:rsidR="00B76D6A" w:rsidRPr="00510F1A" w14:paraId="6213FFCC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6B465" w14:textId="59979FBC" w:rsidR="00B76D6A" w:rsidRPr="00B76D6A" w:rsidRDefault="00B76D6A" w:rsidP="00B76D6A">
            <w:pPr>
              <w:jc w:val="center"/>
              <w:rPr>
                <w:sz w:val="22"/>
                <w:szCs w:val="22"/>
              </w:rPr>
            </w:pPr>
            <w:r w:rsidRPr="00B76D6A">
              <w:rPr>
                <w:sz w:val="22"/>
                <w:szCs w:val="22"/>
              </w:rPr>
              <w:t>D.U18.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34BEC" w14:textId="28D7CFE2" w:rsidR="00B76D6A" w:rsidRPr="00B76D6A" w:rsidRDefault="00B76D6A" w:rsidP="00C7732B">
            <w:pPr>
              <w:rPr>
                <w:sz w:val="22"/>
                <w:szCs w:val="22"/>
              </w:rPr>
            </w:pPr>
            <w:r w:rsidRPr="00B76D6A">
              <w:rPr>
                <w:sz w:val="22"/>
                <w:szCs w:val="22"/>
              </w:rPr>
              <w:t>rozpoznawać powikłania leczenia farmakologicznego, dietetycznego, rehabilitacyjnego i leczniczo-pielęgnacyjnego;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496A6" w14:textId="2E56482F" w:rsidR="00B76D6A" w:rsidRPr="005E114B" w:rsidRDefault="006A79C7" w:rsidP="00172910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t>obserwacja 360*</w:t>
            </w:r>
            <w:r>
              <w:rPr>
                <w:sz w:val="22"/>
                <w:szCs w:val="22"/>
              </w:rPr>
              <w:t xml:space="preserve"> i/lub </w:t>
            </w:r>
            <w:r w:rsidRPr="005E114B">
              <w:rPr>
                <w:sz w:val="22"/>
                <w:szCs w:val="22"/>
              </w:rPr>
              <w:t>proces pielęgnowania</w:t>
            </w:r>
          </w:p>
        </w:tc>
      </w:tr>
      <w:tr w:rsidR="00583CAF" w:rsidRPr="00510F1A" w14:paraId="3DAFDB42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21BDC" w14:textId="1E1F4AF8" w:rsidR="00583CAF" w:rsidRPr="00510F1A" w:rsidRDefault="00583CAF" w:rsidP="004F3295">
            <w:pPr>
              <w:jc w:val="center"/>
              <w:rPr>
                <w:sz w:val="22"/>
                <w:szCs w:val="22"/>
                <w:lang w:val="cs-CZ"/>
              </w:rPr>
            </w:pPr>
            <w:r w:rsidRPr="00510F1A">
              <w:rPr>
                <w:sz w:val="22"/>
                <w:szCs w:val="22"/>
              </w:rPr>
              <w:t>D.U19.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399B7" w14:textId="318BD0BB" w:rsidR="00583CAF" w:rsidRPr="00510F1A" w:rsidRDefault="00583CAF" w:rsidP="00C7732B">
            <w:pPr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pielęgnować pacjenta z przetoką jelitową oraz rurką intubacyjną i tracheotomijną;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CF6AB" w14:textId="47D7EF89" w:rsidR="00583CAF" w:rsidRPr="005E114B" w:rsidRDefault="006A79C7" w:rsidP="00172910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t>obserwacja 360*</w:t>
            </w:r>
            <w:r>
              <w:rPr>
                <w:sz w:val="22"/>
                <w:szCs w:val="22"/>
              </w:rPr>
              <w:t xml:space="preserve"> i/lub </w:t>
            </w:r>
            <w:r w:rsidRPr="005E114B">
              <w:rPr>
                <w:sz w:val="22"/>
                <w:szCs w:val="22"/>
              </w:rPr>
              <w:t>proces pielęgnowania</w:t>
            </w:r>
          </w:p>
        </w:tc>
      </w:tr>
      <w:tr w:rsidR="00583CAF" w:rsidRPr="00510F1A" w14:paraId="309754C7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D8188" w14:textId="61D6DD27" w:rsidR="00583CAF" w:rsidRPr="00510F1A" w:rsidRDefault="00583CAF" w:rsidP="004F3295">
            <w:pPr>
              <w:jc w:val="center"/>
              <w:rPr>
                <w:sz w:val="22"/>
                <w:szCs w:val="22"/>
                <w:lang w:val="cs-CZ"/>
              </w:rPr>
            </w:pPr>
            <w:r w:rsidRPr="00510F1A">
              <w:rPr>
                <w:sz w:val="22"/>
                <w:szCs w:val="22"/>
              </w:rPr>
              <w:t>D.U22.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EFBD8" w14:textId="0AEF159C" w:rsidR="00583CAF" w:rsidRPr="00510F1A" w:rsidRDefault="00583CAF" w:rsidP="00C7732B">
            <w:pPr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przekazywać informacje członkom zespołu terapeutycznego o stanie zdrowia pacjenta;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08B93" w14:textId="5032F51D" w:rsidR="00583CAF" w:rsidRPr="005E114B" w:rsidRDefault="006A79C7" w:rsidP="00172910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t>obserwacja 360*</w:t>
            </w:r>
            <w:r>
              <w:rPr>
                <w:sz w:val="22"/>
                <w:szCs w:val="22"/>
              </w:rPr>
              <w:t xml:space="preserve"> i/lub </w:t>
            </w:r>
            <w:r w:rsidRPr="005E114B">
              <w:rPr>
                <w:sz w:val="22"/>
                <w:szCs w:val="22"/>
              </w:rPr>
              <w:t>proces pielęgnowania</w:t>
            </w:r>
          </w:p>
        </w:tc>
      </w:tr>
      <w:tr w:rsidR="00583CAF" w:rsidRPr="00510F1A" w14:paraId="78F0FC22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68F5C" w14:textId="111CBF7E" w:rsidR="00583CAF" w:rsidRPr="00510F1A" w:rsidRDefault="00583CAF" w:rsidP="004F3295">
            <w:pPr>
              <w:jc w:val="center"/>
              <w:rPr>
                <w:sz w:val="22"/>
                <w:szCs w:val="22"/>
                <w:lang w:val="cs-CZ"/>
              </w:rPr>
            </w:pPr>
            <w:r w:rsidRPr="00510F1A">
              <w:rPr>
                <w:sz w:val="22"/>
                <w:szCs w:val="22"/>
              </w:rPr>
              <w:t>D.U23.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69A9B" w14:textId="16EAF2A2" w:rsidR="00583CAF" w:rsidRPr="00510F1A" w:rsidRDefault="00583CAF" w:rsidP="00C7732B">
            <w:pPr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asystować lekarzowi w trakcie badań diagnostycznych;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61283" w14:textId="1265112E" w:rsidR="00583CAF" w:rsidRPr="005E114B" w:rsidRDefault="006A79C7" w:rsidP="00172910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t>obserwacja 360*</w:t>
            </w:r>
            <w:r>
              <w:rPr>
                <w:sz w:val="22"/>
                <w:szCs w:val="22"/>
              </w:rPr>
              <w:t xml:space="preserve"> i/lub </w:t>
            </w:r>
            <w:r w:rsidRPr="005E114B">
              <w:rPr>
                <w:sz w:val="22"/>
                <w:szCs w:val="22"/>
              </w:rPr>
              <w:t>proces pielęgnowania</w:t>
            </w:r>
          </w:p>
        </w:tc>
      </w:tr>
      <w:tr w:rsidR="00583CAF" w:rsidRPr="00510F1A" w14:paraId="4AE9EC61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6D68A" w14:textId="37FB9488" w:rsidR="00583CAF" w:rsidRPr="00510F1A" w:rsidRDefault="00583CAF" w:rsidP="004F3295">
            <w:pPr>
              <w:jc w:val="center"/>
              <w:rPr>
                <w:sz w:val="22"/>
                <w:szCs w:val="22"/>
                <w:lang w:val="cs-CZ"/>
              </w:rPr>
            </w:pPr>
            <w:r w:rsidRPr="00510F1A">
              <w:rPr>
                <w:sz w:val="22"/>
                <w:szCs w:val="22"/>
              </w:rPr>
              <w:t>D.U24.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154F5" w14:textId="221D2B21" w:rsidR="00583CAF" w:rsidRPr="00510F1A" w:rsidRDefault="00583CAF" w:rsidP="00C7732B">
            <w:pPr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51956" w14:textId="58B4E7E9" w:rsidR="00583CAF" w:rsidRPr="005E114B" w:rsidRDefault="006A79C7" w:rsidP="00172910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t>obserwacja 360*</w:t>
            </w:r>
            <w:r>
              <w:rPr>
                <w:sz w:val="22"/>
                <w:szCs w:val="22"/>
              </w:rPr>
              <w:t xml:space="preserve"> i/lub </w:t>
            </w:r>
            <w:r w:rsidRPr="005E114B">
              <w:rPr>
                <w:sz w:val="22"/>
                <w:szCs w:val="22"/>
              </w:rPr>
              <w:t>proces pielęgnowania</w:t>
            </w:r>
          </w:p>
        </w:tc>
      </w:tr>
      <w:tr w:rsidR="00583CAF" w:rsidRPr="00510F1A" w14:paraId="292B9F15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7596E" w14:textId="5A3A01CF" w:rsidR="00583CAF" w:rsidRPr="00510F1A" w:rsidRDefault="00583CAF" w:rsidP="004F3295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D.U26.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EABFF" w14:textId="7E6437C4" w:rsidR="00583CAF" w:rsidRPr="00510F1A" w:rsidRDefault="00583CAF" w:rsidP="00C7732B">
            <w:pPr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przygotowywać i podawać pacjentom leki różnymi drogami, samodzielnie lub na zlecenie lekarza;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94A14" w14:textId="66B1A39F" w:rsidR="00583CAF" w:rsidRPr="005E114B" w:rsidRDefault="006A79C7" w:rsidP="00172910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t>obserwacja 360*</w:t>
            </w:r>
            <w:r>
              <w:rPr>
                <w:sz w:val="22"/>
                <w:szCs w:val="22"/>
              </w:rPr>
              <w:t xml:space="preserve"> i/lub </w:t>
            </w:r>
            <w:r w:rsidRPr="005E114B">
              <w:rPr>
                <w:sz w:val="22"/>
                <w:szCs w:val="22"/>
              </w:rPr>
              <w:t>proces pielęgnowania</w:t>
            </w:r>
          </w:p>
        </w:tc>
      </w:tr>
      <w:tr w:rsidR="002A0393" w:rsidRPr="00510F1A" w14:paraId="0A5200CF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2E7FB" w14:textId="4D4A28A1" w:rsidR="002A0393" w:rsidRPr="002A0393" w:rsidRDefault="002A0393" w:rsidP="002A0393">
            <w:pPr>
              <w:jc w:val="center"/>
              <w:rPr>
                <w:sz w:val="22"/>
                <w:szCs w:val="22"/>
                <w:lang w:val="cs-CZ"/>
              </w:rPr>
            </w:pPr>
            <w:r w:rsidRPr="002A0393">
              <w:rPr>
                <w:sz w:val="22"/>
                <w:szCs w:val="22"/>
              </w:rPr>
              <w:t>D.U27.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45C6" w14:textId="31057CA2" w:rsidR="002A0393" w:rsidRPr="002A0393" w:rsidRDefault="002A0393" w:rsidP="00C7732B">
            <w:pPr>
              <w:rPr>
                <w:color w:val="000000" w:themeColor="text1"/>
                <w:sz w:val="22"/>
                <w:szCs w:val="22"/>
              </w:rPr>
            </w:pPr>
            <w:r w:rsidRPr="002A0393">
              <w:rPr>
                <w:sz w:val="22"/>
                <w:szCs w:val="22"/>
              </w:rPr>
              <w:t>udzielać pierwszej pomocy w stanach bezpośredniego zagrożenia życia.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3A29C" w14:textId="08211D6F" w:rsidR="002A0393" w:rsidRPr="005E114B" w:rsidRDefault="006A79C7" w:rsidP="00172910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t>obserwacja 360*</w:t>
            </w:r>
            <w:r>
              <w:rPr>
                <w:sz w:val="22"/>
                <w:szCs w:val="22"/>
              </w:rPr>
              <w:t xml:space="preserve"> i/lub </w:t>
            </w:r>
            <w:r w:rsidRPr="005E114B">
              <w:rPr>
                <w:sz w:val="22"/>
                <w:szCs w:val="22"/>
              </w:rPr>
              <w:t>proces pielęgnowania</w:t>
            </w:r>
          </w:p>
        </w:tc>
      </w:tr>
      <w:tr w:rsidR="00095061" w:rsidRPr="00510F1A" w14:paraId="76218D41" w14:textId="77777777" w:rsidTr="00C7732B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9BC9A" w14:textId="67370F2F" w:rsidR="00095061" w:rsidRPr="00095061" w:rsidRDefault="00095061" w:rsidP="00095061">
            <w:pPr>
              <w:jc w:val="center"/>
              <w:rPr>
                <w:sz w:val="22"/>
                <w:szCs w:val="22"/>
              </w:rPr>
            </w:pPr>
            <w:r w:rsidRPr="00095061">
              <w:rPr>
                <w:sz w:val="22"/>
                <w:szCs w:val="22"/>
              </w:rPr>
              <w:t>D.U30.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4FF7E" w14:textId="2AB8DA96" w:rsidR="00095061" w:rsidRPr="00095061" w:rsidRDefault="00095061" w:rsidP="00C7732B">
            <w:pPr>
              <w:rPr>
                <w:sz w:val="22"/>
                <w:szCs w:val="22"/>
              </w:rPr>
            </w:pPr>
            <w:r w:rsidRPr="00095061">
              <w:rPr>
                <w:sz w:val="22"/>
                <w:szCs w:val="22"/>
              </w:rPr>
              <w:t>wykonywać podstawowe zabiegi resuscytacyjne u osób dorosłych i dzieci oraz stosować automatyczny defibrylator zewnętrzny (</w:t>
            </w:r>
            <w:proofErr w:type="spellStart"/>
            <w:r w:rsidRPr="00095061">
              <w:rPr>
                <w:sz w:val="22"/>
                <w:szCs w:val="22"/>
              </w:rPr>
              <w:t>Automated</w:t>
            </w:r>
            <w:proofErr w:type="spellEnd"/>
            <w:r w:rsidRPr="00095061">
              <w:rPr>
                <w:sz w:val="22"/>
                <w:szCs w:val="22"/>
              </w:rPr>
              <w:t xml:space="preserve"> </w:t>
            </w:r>
            <w:proofErr w:type="spellStart"/>
            <w:r w:rsidRPr="00095061">
              <w:rPr>
                <w:sz w:val="22"/>
                <w:szCs w:val="22"/>
              </w:rPr>
              <w:t>External</w:t>
            </w:r>
            <w:proofErr w:type="spellEnd"/>
            <w:r w:rsidRPr="00095061">
              <w:rPr>
                <w:sz w:val="22"/>
                <w:szCs w:val="22"/>
              </w:rPr>
              <w:t xml:space="preserve"> </w:t>
            </w:r>
            <w:proofErr w:type="spellStart"/>
            <w:r w:rsidRPr="00095061">
              <w:rPr>
                <w:sz w:val="22"/>
                <w:szCs w:val="22"/>
              </w:rPr>
              <w:t>Defibrillator</w:t>
            </w:r>
            <w:proofErr w:type="spellEnd"/>
            <w:r w:rsidRPr="00095061">
              <w:rPr>
                <w:sz w:val="22"/>
                <w:szCs w:val="22"/>
              </w:rPr>
              <w:t xml:space="preserve">, AED) i </w:t>
            </w:r>
            <w:proofErr w:type="spellStart"/>
            <w:r w:rsidRPr="00095061">
              <w:rPr>
                <w:sz w:val="22"/>
                <w:szCs w:val="22"/>
              </w:rPr>
              <w:t>bezprzyrządowe</w:t>
            </w:r>
            <w:proofErr w:type="spellEnd"/>
            <w:r w:rsidRPr="00095061">
              <w:rPr>
                <w:sz w:val="22"/>
                <w:szCs w:val="22"/>
              </w:rPr>
              <w:t xml:space="preserve"> udrożnienie dróg oddechowych oraz </w:t>
            </w:r>
            <w:r w:rsidRPr="00095061">
              <w:rPr>
                <w:sz w:val="22"/>
                <w:szCs w:val="22"/>
              </w:rPr>
              <w:lastRenderedPageBreak/>
              <w:t xml:space="preserve">przyrządowe udrażnianie dróg oddechowych z zastosowaniem dostępnych urządzeń </w:t>
            </w:r>
            <w:proofErr w:type="spellStart"/>
            <w:r w:rsidRPr="00095061">
              <w:rPr>
                <w:sz w:val="22"/>
                <w:szCs w:val="22"/>
              </w:rPr>
              <w:t>nadgłośniowych</w:t>
            </w:r>
            <w:proofErr w:type="spellEnd"/>
            <w:r w:rsidR="00131E6C">
              <w:rPr>
                <w:sz w:val="22"/>
                <w:szCs w:val="22"/>
              </w:rPr>
              <w:t>.</w:t>
            </w:r>
            <w:r w:rsidRPr="000950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4A4E" w14:textId="561ED657" w:rsidR="00095061" w:rsidRPr="005E114B" w:rsidRDefault="00095061" w:rsidP="00172910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5E114B">
              <w:rPr>
                <w:sz w:val="22"/>
                <w:szCs w:val="22"/>
              </w:rPr>
              <w:lastRenderedPageBreak/>
              <w:t>obserwacja 360*</w:t>
            </w:r>
          </w:p>
        </w:tc>
      </w:tr>
      <w:tr w:rsidR="0017319E" w:rsidRPr="00510F1A" w14:paraId="6616761B" w14:textId="77777777" w:rsidTr="00055D2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5DC83E9A" w14:textId="77777777" w:rsidR="0017319E" w:rsidRPr="0037438A" w:rsidRDefault="0017319E" w:rsidP="0017319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7438A">
              <w:rPr>
                <w:b/>
                <w:sz w:val="22"/>
                <w:szCs w:val="22"/>
              </w:rPr>
              <w:t>KOMPETENCJE SPOŁECZNE</w:t>
            </w:r>
          </w:p>
        </w:tc>
      </w:tr>
      <w:tr w:rsidR="0017319E" w:rsidRPr="00510F1A" w14:paraId="506D3D9E" w14:textId="77777777" w:rsidTr="00055D2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0EF10C30" w14:textId="4E95C9DE" w:rsidR="0017319E" w:rsidRPr="00510F1A" w:rsidRDefault="0017319E" w:rsidP="0017319E">
            <w:pPr>
              <w:spacing w:line="276" w:lineRule="auto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 xml:space="preserve">W zakresie kompetencji społecznych </w:t>
            </w:r>
            <w:r w:rsidR="009C6F45">
              <w:rPr>
                <w:b/>
                <w:sz w:val="22"/>
                <w:szCs w:val="22"/>
              </w:rPr>
              <w:t>student</w:t>
            </w:r>
            <w:r w:rsidRPr="00510F1A">
              <w:rPr>
                <w:b/>
                <w:sz w:val="22"/>
                <w:szCs w:val="22"/>
              </w:rPr>
              <w:t xml:space="preserve"> jest gotów do:</w:t>
            </w:r>
          </w:p>
        </w:tc>
      </w:tr>
      <w:tr w:rsidR="0017319E" w:rsidRPr="00510F1A" w14:paraId="0458C93D" w14:textId="77777777" w:rsidTr="0017291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D3B0" w14:textId="2EEB25DD" w:rsidR="0017319E" w:rsidRPr="00510F1A" w:rsidRDefault="0017319E" w:rsidP="0017319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D.K1.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AD4D" w14:textId="0E184A42" w:rsidR="0017319E" w:rsidRPr="00510F1A" w:rsidRDefault="0017319E" w:rsidP="0017319E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 xml:space="preserve">kierowania się dobrem pacjenta,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3CD0" w14:textId="76080BED" w:rsidR="0017319E" w:rsidRPr="00BF5A7F" w:rsidRDefault="0017319E" w:rsidP="0017291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5A7F">
              <w:rPr>
                <w:sz w:val="22"/>
                <w:szCs w:val="22"/>
              </w:rPr>
              <w:t>obserwacja 360*</w:t>
            </w:r>
          </w:p>
        </w:tc>
      </w:tr>
      <w:tr w:rsidR="0017319E" w:rsidRPr="00510F1A" w14:paraId="0EBDE511" w14:textId="77777777" w:rsidTr="0017291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ED7F" w14:textId="54E57794" w:rsidR="0017319E" w:rsidRPr="00510F1A" w:rsidRDefault="0017319E" w:rsidP="001731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D.K2.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ED57" w14:textId="02294C0D" w:rsidR="0017319E" w:rsidRPr="00510F1A" w:rsidRDefault="0017319E" w:rsidP="0017319E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 xml:space="preserve">poszanowania godności i autonomii osób powierzonych opiece,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F208" w14:textId="2DBE82C7" w:rsidR="0017319E" w:rsidRPr="00BF5A7F" w:rsidRDefault="0017319E" w:rsidP="0017291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5A7F">
              <w:rPr>
                <w:sz w:val="22"/>
                <w:szCs w:val="22"/>
              </w:rPr>
              <w:t>obserwacja 360*</w:t>
            </w:r>
          </w:p>
        </w:tc>
      </w:tr>
      <w:tr w:rsidR="0017319E" w:rsidRPr="00510F1A" w14:paraId="3DF67606" w14:textId="77777777" w:rsidTr="0017291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7D12" w14:textId="055735B0" w:rsidR="0017319E" w:rsidRPr="00510F1A" w:rsidRDefault="0017319E" w:rsidP="001731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D.K3.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DD67" w14:textId="7DB365CC" w:rsidR="0017319E" w:rsidRPr="00510F1A" w:rsidRDefault="0017319E" w:rsidP="0017319E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okazywania zrozumienia dla różnic światopoglądowych i kulturowych;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54B" w14:textId="00ABD38E" w:rsidR="0017319E" w:rsidRPr="00BF5A7F" w:rsidRDefault="0017319E" w:rsidP="0017291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5A7F">
              <w:rPr>
                <w:sz w:val="22"/>
                <w:szCs w:val="22"/>
              </w:rPr>
              <w:t>obserwacja 360*</w:t>
            </w:r>
          </w:p>
        </w:tc>
      </w:tr>
      <w:tr w:rsidR="0017319E" w:rsidRPr="00510F1A" w14:paraId="392D8F47" w14:textId="77777777" w:rsidTr="0017291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FD43" w14:textId="6655312B" w:rsidR="0017319E" w:rsidRPr="00510F1A" w:rsidRDefault="0017319E" w:rsidP="001731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D.K4.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3A1" w14:textId="6D4C2917" w:rsidR="0017319E" w:rsidRPr="00510F1A" w:rsidRDefault="0017319E" w:rsidP="0017319E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przejawiania empatii w relacji z pacjentem i jego rodziną oraz współpracownikami;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FB7B" w14:textId="5ADF9818" w:rsidR="0017319E" w:rsidRPr="00BF5A7F" w:rsidRDefault="0017319E" w:rsidP="0017291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5A7F">
              <w:rPr>
                <w:sz w:val="22"/>
                <w:szCs w:val="22"/>
              </w:rPr>
              <w:t>obserwacja 360*</w:t>
            </w:r>
          </w:p>
        </w:tc>
      </w:tr>
      <w:tr w:rsidR="0017319E" w:rsidRPr="00510F1A" w14:paraId="1ACAF273" w14:textId="77777777" w:rsidTr="0017291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FC1B" w14:textId="1DD15BD5" w:rsidR="0017319E" w:rsidRPr="00510F1A" w:rsidRDefault="0017319E" w:rsidP="001731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D.K5.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9D42" w14:textId="03BCB341" w:rsidR="0017319E" w:rsidRPr="00510F1A" w:rsidRDefault="0017319E" w:rsidP="0017319E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przestrzegania praw pacjenta;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B3C8" w14:textId="4EDAC2AF" w:rsidR="0017319E" w:rsidRPr="00BF5A7F" w:rsidRDefault="0017319E" w:rsidP="0017291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5A7F">
              <w:rPr>
                <w:sz w:val="22"/>
                <w:szCs w:val="22"/>
              </w:rPr>
              <w:t>obserwacja 360*</w:t>
            </w:r>
          </w:p>
        </w:tc>
      </w:tr>
      <w:tr w:rsidR="0017319E" w:rsidRPr="00510F1A" w14:paraId="659B9231" w14:textId="77777777" w:rsidTr="0017291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3A76" w14:textId="793572EA" w:rsidR="0017319E" w:rsidRPr="00510F1A" w:rsidRDefault="0017319E" w:rsidP="001731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D.K6.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9EAE" w14:textId="128684F4" w:rsidR="0017319E" w:rsidRPr="00510F1A" w:rsidRDefault="0017319E" w:rsidP="0017319E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zachowywania w tajemnicy informacji związanych z pacjentem;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3C92" w14:textId="396BA371" w:rsidR="0017319E" w:rsidRPr="00BF5A7F" w:rsidRDefault="0017319E" w:rsidP="0017291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5A7F">
              <w:rPr>
                <w:sz w:val="22"/>
                <w:szCs w:val="22"/>
              </w:rPr>
              <w:t>obserwacja 360*</w:t>
            </w:r>
          </w:p>
        </w:tc>
      </w:tr>
      <w:tr w:rsidR="0017319E" w:rsidRPr="00510F1A" w14:paraId="71725E10" w14:textId="77777777" w:rsidTr="0017291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3658" w14:textId="4DA7478D" w:rsidR="0017319E" w:rsidRPr="00510F1A" w:rsidRDefault="0017319E" w:rsidP="001731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D.K7.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78C0" w14:textId="2570CDEE" w:rsidR="0017319E" w:rsidRPr="00510F1A" w:rsidRDefault="0017319E" w:rsidP="0017319E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samodzielnego i rzetelnego wykonywania zawodu zgodnie z zasadami etyki;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5317" w14:textId="716A0728" w:rsidR="0017319E" w:rsidRPr="00BF5A7F" w:rsidRDefault="0017319E" w:rsidP="0017291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5A7F">
              <w:rPr>
                <w:sz w:val="22"/>
                <w:szCs w:val="22"/>
              </w:rPr>
              <w:t>obserwacja 360*</w:t>
            </w:r>
          </w:p>
        </w:tc>
      </w:tr>
      <w:tr w:rsidR="0017319E" w:rsidRPr="00510F1A" w14:paraId="0AA92CD6" w14:textId="77777777" w:rsidTr="0017291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4CFB" w14:textId="7398F7E7" w:rsidR="0017319E" w:rsidRPr="00510F1A" w:rsidRDefault="0017319E" w:rsidP="001731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D.K8.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2B87" w14:textId="4E6B4DF5" w:rsidR="0017319E" w:rsidRPr="00510F1A" w:rsidRDefault="0017319E" w:rsidP="0017319E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współdziałania w zespole interdyscyplinarnym w rozwiązywaniu dylematów etycznych z zachowaniem zasad kodeksu etyki zawodowej;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9490" w14:textId="0BA172F5" w:rsidR="0017319E" w:rsidRPr="00BF5A7F" w:rsidRDefault="0017319E" w:rsidP="0017291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5A7F">
              <w:rPr>
                <w:sz w:val="22"/>
                <w:szCs w:val="22"/>
              </w:rPr>
              <w:t>obserwacja 360*</w:t>
            </w:r>
          </w:p>
        </w:tc>
      </w:tr>
      <w:tr w:rsidR="0017319E" w:rsidRPr="00510F1A" w14:paraId="59048334" w14:textId="77777777" w:rsidTr="0017291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FFFE" w14:textId="059A7F5B" w:rsidR="0017319E" w:rsidRPr="00510F1A" w:rsidRDefault="0017319E" w:rsidP="001731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D.K9.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51F" w14:textId="13148740" w:rsidR="0017319E" w:rsidRPr="00510F1A" w:rsidRDefault="0017319E" w:rsidP="0017319E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przestrzegania wartości i powinności moralnych w opiece nad pacjentem;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5E39" w14:textId="4BC3EA5C" w:rsidR="0017319E" w:rsidRPr="00BF5A7F" w:rsidRDefault="0017319E" w:rsidP="0017291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5A7F">
              <w:rPr>
                <w:sz w:val="22"/>
                <w:szCs w:val="22"/>
              </w:rPr>
              <w:t>obserwacja 360*</w:t>
            </w:r>
          </w:p>
        </w:tc>
      </w:tr>
      <w:tr w:rsidR="0017319E" w:rsidRPr="00510F1A" w14:paraId="0C1E77D8" w14:textId="77777777" w:rsidTr="0017291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A998" w14:textId="159556C7" w:rsidR="0017319E" w:rsidRPr="00510F1A" w:rsidRDefault="0017319E" w:rsidP="001731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D.K10.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ED42" w14:textId="1D2ED06F" w:rsidR="0017319E" w:rsidRPr="00510F1A" w:rsidRDefault="0017319E" w:rsidP="0017319E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ponoszenia odpowiedzialności za wykonywanie czynności zawodowych;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9ED" w14:textId="36029E98" w:rsidR="0017319E" w:rsidRPr="00BF5A7F" w:rsidRDefault="0017319E" w:rsidP="0017291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5A7F">
              <w:rPr>
                <w:sz w:val="22"/>
                <w:szCs w:val="22"/>
              </w:rPr>
              <w:t>obserwacja 360*</w:t>
            </w:r>
          </w:p>
        </w:tc>
      </w:tr>
      <w:tr w:rsidR="0017319E" w:rsidRPr="00510F1A" w14:paraId="13DEAA3C" w14:textId="77777777" w:rsidTr="0017291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E82C" w14:textId="27FEF862" w:rsidR="0017319E" w:rsidRPr="00510F1A" w:rsidRDefault="0017319E" w:rsidP="001731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D.K11.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F85" w14:textId="7B8B9B12" w:rsidR="0017319E" w:rsidRPr="00510F1A" w:rsidRDefault="0017319E" w:rsidP="0017319E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zasięgania opinii ekspertów w przypadku trudności z samodzielnym rozwiązaniem problemu;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1B7F" w14:textId="1D8AF886" w:rsidR="0017319E" w:rsidRPr="00BF5A7F" w:rsidRDefault="0017319E" w:rsidP="0017291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5A7F">
              <w:rPr>
                <w:sz w:val="22"/>
                <w:szCs w:val="22"/>
              </w:rPr>
              <w:t>obserwacja 360*</w:t>
            </w:r>
          </w:p>
        </w:tc>
      </w:tr>
      <w:tr w:rsidR="0017319E" w:rsidRPr="00510F1A" w14:paraId="1788EC2E" w14:textId="77777777" w:rsidTr="0017291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C728" w14:textId="35C8E8B7" w:rsidR="0017319E" w:rsidRPr="00510F1A" w:rsidRDefault="0017319E" w:rsidP="001731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D.K12.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C07" w14:textId="779492F6" w:rsidR="0017319E" w:rsidRPr="00510F1A" w:rsidRDefault="0017319E" w:rsidP="0017319E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przewidywania i uwzględniania czynników wpływających na reakcje własne i pacjenta;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11DC" w14:textId="776CF535" w:rsidR="0017319E" w:rsidRPr="00BF5A7F" w:rsidRDefault="0017319E" w:rsidP="0017291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5A7F">
              <w:rPr>
                <w:sz w:val="22"/>
                <w:szCs w:val="22"/>
              </w:rPr>
              <w:t>obserwacja 360*</w:t>
            </w:r>
          </w:p>
        </w:tc>
      </w:tr>
      <w:tr w:rsidR="0017319E" w:rsidRPr="00510F1A" w14:paraId="70CBA96D" w14:textId="77777777" w:rsidTr="0017291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8D4F" w14:textId="2E3FB8AF" w:rsidR="0017319E" w:rsidRPr="00510F1A" w:rsidRDefault="0017319E" w:rsidP="0017319E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D.K13.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C7D3" w14:textId="5D9CE08C" w:rsidR="0017319E" w:rsidRPr="00510F1A" w:rsidRDefault="0017319E" w:rsidP="0017319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 xml:space="preserve">dostrzegania i rozpoznawania własnych ograniczeń w zakresie wiedzy, umiejętności i kompetencji społecznych;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F01" w14:textId="2A07EBDD" w:rsidR="0017319E" w:rsidRPr="00BF5A7F" w:rsidRDefault="0017319E" w:rsidP="0017291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5A7F">
              <w:rPr>
                <w:sz w:val="22"/>
                <w:szCs w:val="22"/>
              </w:rPr>
              <w:t>obserwacja 360*</w:t>
            </w:r>
          </w:p>
        </w:tc>
      </w:tr>
      <w:tr w:rsidR="0017319E" w:rsidRPr="00510F1A" w14:paraId="43E92056" w14:textId="77777777" w:rsidTr="0017291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5F34" w14:textId="665F45EE" w:rsidR="0017319E" w:rsidRPr="00510F1A" w:rsidRDefault="0017319E" w:rsidP="0017319E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D.K14.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1CF" w14:textId="700AAAF4" w:rsidR="0017319E" w:rsidRPr="00510F1A" w:rsidRDefault="0017319E" w:rsidP="0017319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dokonywania samooceny deficytów i potrzeb edukacyjnych;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ECD3" w14:textId="0CF04FA3" w:rsidR="0017319E" w:rsidRPr="00BF5A7F" w:rsidRDefault="0017319E" w:rsidP="0017291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5A7F">
              <w:rPr>
                <w:sz w:val="22"/>
                <w:szCs w:val="22"/>
              </w:rPr>
              <w:t>obserwacja 360*</w:t>
            </w:r>
          </w:p>
        </w:tc>
      </w:tr>
      <w:tr w:rsidR="0017319E" w:rsidRPr="00510F1A" w14:paraId="00986F7E" w14:textId="77777777" w:rsidTr="0017291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9B13" w14:textId="644D3744" w:rsidR="0017319E" w:rsidRPr="00510F1A" w:rsidRDefault="0017319E" w:rsidP="0017319E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D.K15.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D20" w14:textId="014E29D0" w:rsidR="0017319E" w:rsidRPr="00510F1A" w:rsidRDefault="0017319E" w:rsidP="0017319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systematycznej aktualizacji wiedzy zawodowej i kształtowania swoich umiejętności i kompetencji społecznych, dążenia do profesjonalizmu.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FCF8" w14:textId="7A2BC53A" w:rsidR="0017319E" w:rsidRPr="00BF5A7F" w:rsidRDefault="0017319E" w:rsidP="0017291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5A7F">
              <w:rPr>
                <w:sz w:val="22"/>
                <w:szCs w:val="22"/>
              </w:rPr>
              <w:t>obserwacja 360*</w:t>
            </w:r>
          </w:p>
        </w:tc>
      </w:tr>
    </w:tbl>
    <w:p w14:paraId="39505A78" w14:textId="4306807C" w:rsidR="00CD5241" w:rsidRDefault="00CD5241" w:rsidP="00B44B24">
      <w:pPr>
        <w:tabs>
          <w:tab w:val="left" w:pos="1215"/>
        </w:tabs>
        <w:rPr>
          <w:b/>
          <w:sz w:val="22"/>
          <w:szCs w:val="22"/>
        </w:rPr>
      </w:pPr>
    </w:p>
    <w:p w14:paraId="6B7BF6AD" w14:textId="0DB33EB1" w:rsidR="00547EB2" w:rsidRDefault="00547EB2" w:rsidP="00B44B24">
      <w:pPr>
        <w:tabs>
          <w:tab w:val="left" w:pos="1215"/>
        </w:tabs>
        <w:rPr>
          <w:b/>
          <w:sz w:val="22"/>
          <w:szCs w:val="22"/>
        </w:rPr>
      </w:pPr>
    </w:p>
    <w:p w14:paraId="3078B8E2" w14:textId="77777777" w:rsidR="00547EB2" w:rsidRPr="00510F1A" w:rsidRDefault="00547EB2" w:rsidP="00B44B24">
      <w:pPr>
        <w:tabs>
          <w:tab w:val="left" w:pos="1215"/>
        </w:tabs>
        <w:rPr>
          <w:b/>
          <w:sz w:val="22"/>
          <w:szCs w:val="22"/>
        </w:rPr>
      </w:pPr>
    </w:p>
    <w:p w14:paraId="4901408D" w14:textId="77777777" w:rsidR="000F2B49" w:rsidRPr="00510F1A" w:rsidRDefault="000F2B49" w:rsidP="00B44B24">
      <w:pPr>
        <w:tabs>
          <w:tab w:val="left" w:pos="1215"/>
        </w:tabs>
        <w:rPr>
          <w:b/>
          <w:sz w:val="22"/>
          <w:szCs w:val="22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082"/>
        <w:gridCol w:w="2013"/>
        <w:gridCol w:w="425"/>
        <w:gridCol w:w="425"/>
        <w:gridCol w:w="567"/>
        <w:gridCol w:w="567"/>
        <w:gridCol w:w="426"/>
        <w:gridCol w:w="538"/>
      </w:tblGrid>
      <w:tr w:rsidR="0037438A" w:rsidRPr="00510F1A" w14:paraId="2337E21B" w14:textId="77777777" w:rsidTr="00547EB2">
        <w:trPr>
          <w:trHeight w:val="170"/>
        </w:trPr>
        <w:tc>
          <w:tcPr>
            <w:tcW w:w="9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3F0AFA7A" w14:textId="392143F4" w:rsidR="0037438A" w:rsidRPr="00510F1A" w:rsidRDefault="0037438A" w:rsidP="00380CD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 xml:space="preserve">TREŚCI MERYTORYCZNE </w:t>
            </w:r>
            <w:r w:rsidRPr="00510F1A">
              <w:rPr>
                <w:sz w:val="22"/>
                <w:szCs w:val="22"/>
              </w:rPr>
              <w:t>przedmiotu/MODUŁU:</w:t>
            </w:r>
          </w:p>
        </w:tc>
      </w:tr>
      <w:tr w:rsidR="006A35C6" w:rsidRPr="00510F1A" w14:paraId="07C6A2D8" w14:textId="77777777" w:rsidTr="00547EB2">
        <w:trPr>
          <w:trHeight w:val="170"/>
        </w:trPr>
        <w:tc>
          <w:tcPr>
            <w:tcW w:w="4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6396A" w14:textId="77777777" w:rsidR="006A35C6" w:rsidRPr="00510F1A" w:rsidRDefault="006A35C6" w:rsidP="00380CD8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</w:tcPr>
          <w:p w14:paraId="7FA56953" w14:textId="325BCE70" w:rsidR="006A35C6" w:rsidRPr="00510F1A" w:rsidRDefault="004D5811" w:rsidP="00380CD8">
            <w:pPr>
              <w:jc w:val="center"/>
              <w:rPr>
                <w:b/>
                <w:sz w:val="22"/>
                <w:szCs w:val="22"/>
              </w:rPr>
            </w:pPr>
            <w:r w:rsidRPr="00510F1A">
              <w:rPr>
                <w:b/>
                <w:color w:val="FFFFFF" w:themeColor="background1"/>
                <w:sz w:val="22"/>
                <w:szCs w:val="22"/>
              </w:rPr>
              <w:t>Praktyki zawodowe (PZ)</w:t>
            </w:r>
          </w:p>
        </w:tc>
      </w:tr>
      <w:tr w:rsidR="006A35C6" w:rsidRPr="00510F1A" w14:paraId="5567AF93" w14:textId="77777777" w:rsidTr="00547EB2">
        <w:trPr>
          <w:trHeight w:val="283"/>
        </w:trPr>
        <w:tc>
          <w:tcPr>
            <w:tcW w:w="4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1FE86" w14:textId="77777777" w:rsidR="006A35C6" w:rsidRPr="00510F1A" w:rsidRDefault="006A35C6" w:rsidP="00380C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5483" w14:textId="77777777" w:rsidR="006A35C6" w:rsidRPr="00510F1A" w:rsidRDefault="006A35C6" w:rsidP="00380CD8">
            <w:pPr>
              <w:jc w:val="right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SEMESTR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AD0CC4" w14:textId="77777777" w:rsidR="006A35C6" w:rsidRPr="00510F1A" w:rsidRDefault="006A35C6" w:rsidP="00C52CA5">
            <w:pPr>
              <w:jc w:val="center"/>
              <w:rPr>
                <w:b/>
                <w:sz w:val="20"/>
                <w:szCs w:val="20"/>
              </w:rPr>
            </w:pPr>
            <w:r w:rsidRPr="00510F1A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CF999C" w14:textId="77777777" w:rsidR="006A35C6" w:rsidRPr="00510F1A" w:rsidRDefault="006A35C6" w:rsidP="00C52CA5">
            <w:pPr>
              <w:jc w:val="center"/>
              <w:rPr>
                <w:b/>
                <w:sz w:val="20"/>
                <w:szCs w:val="20"/>
              </w:rPr>
            </w:pPr>
            <w:r w:rsidRPr="00510F1A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44F0C7" w14:textId="77777777" w:rsidR="006A35C6" w:rsidRPr="00510F1A" w:rsidRDefault="006A35C6" w:rsidP="00C52CA5">
            <w:pPr>
              <w:jc w:val="center"/>
              <w:rPr>
                <w:b/>
                <w:sz w:val="20"/>
                <w:szCs w:val="20"/>
              </w:rPr>
            </w:pPr>
            <w:r w:rsidRPr="00510F1A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D5ECEB" w14:textId="77777777" w:rsidR="006A35C6" w:rsidRPr="00510F1A" w:rsidRDefault="006A35C6" w:rsidP="00C52CA5">
            <w:pPr>
              <w:jc w:val="center"/>
              <w:rPr>
                <w:b/>
                <w:sz w:val="20"/>
                <w:szCs w:val="20"/>
              </w:rPr>
            </w:pPr>
            <w:r w:rsidRPr="00510F1A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EEB921" w14:textId="77777777" w:rsidR="006A35C6" w:rsidRPr="00510F1A" w:rsidRDefault="006A35C6" w:rsidP="00C52CA5">
            <w:pPr>
              <w:jc w:val="center"/>
              <w:rPr>
                <w:b/>
                <w:sz w:val="20"/>
                <w:szCs w:val="20"/>
              </w:rPr>
            </w:pPr>
            <w:r w:rsidRPr="00510F1A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C4104F3" w14:textId="77777777" w:rsidR="006A35C6" w:rsidRPr="00510F1A" w:rsidRDefault="006A35C6" w:rsidP="00C52CA5">
            <w:pPr>
              <w:jc w:val="center"/>
              <w:rPr>
                <w:b/>
                <w:sz w:val="20"/>
                <w:szCs w:val="20"/>
              </w:rPr>
            </w:pPr>
            <w:r w:rsidRPr="00510F1A">
              <w:rPr>
                <w:b/>
                <w:sz w:val="20"/>
                <w:szCs w:val="20"/>
              </w:rPr>
              <w:t>VI</w:t>
            </w:r>
          </w:p>
        </w:tc>
      </w:tr>
      <w:tr w:rsidR="006A35C6" w:rsidRPr="00510F1A" w14:paraId="2CFDFD21" w14:textId="77777777" w:rsidTr="00FB4DFD">
        <w:trPr>
          <w:trHeight w:val="283"/>
        </w:trPr>
        <w:tc>
          <w:tcPr>
            <w:tcW w:w="4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77751" w14:textId="77777777" w:rsidR="006A35C6" w:rsidRPr="00510F1A" w:rsidRDefault="006A35C6" w:rsidP="00380C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91AE4" w14:textId="77777777" w:rsidR="006A35C6" w:rsidRPr="00510F1A" w:rsidRDefault="006A35C6" w:rsidP="00380CD8">
            <w:pPr>
              <w:jc w:val="right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LICZBA GODZIN (L)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8D12" w14:textId="2733E813" w:rsidR="006A35C6" w:rsidRPr="00510F1A" w:rsidRDefault="004D5811" w:rsidP="00FB4DFD">
            <w:pPr>
              <w:jc w:val="center"/>
              <w:rPr>
                <w:sz w:val="20"/>
                <w:szCs w:val="20"/>
              </w:rPr>
            </w:pPr>
            <w:r w:rsidRPr="00510F1A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5C921" w14:textId="77777777" w:rsidR="006A35C6" w:rsidRPr="00510F1A" w:rsidRDefault="00C60E67" w:rsidP="00FB4DFD">
            <w:pPr>
              <w:jc w:val="center"/>
              <w:rPr>
                <w:sz w:val="20"/>
                <w:szCs w:val="20"/>
              </w:rPr>
            </w:pPr>
            <w:r w:rsidRPr="00510F1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A572" w14:textId="77777777" w:rsidR="006A35C6" w:rsidRPr="00510F1A" w:rsidRDefault="00C60E67" w:rsidP="00FB4DFD">
            <w:pPr>
              <w:jc w:val="center"/>
              <w:rPr>
                <w:sz w:val="20"/>
                <w:szCs w:val="20"/>
              </w:rPr>
            </w:pPr>
            <w:r w:rsidRPr="00510F1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4D192" w14:textId="77777777" w:rsidR="006A35C6" w:rsidRPr="00510F1A" w:rsidRDefault="00C60E67" w:rsidP="00FB4DFD">
            <w:pPr>
              <w:jc w:val="center"/>
              <w:rPr>
                <w:sz w:val="20"/>
                <w:szCs w:val="20"/>
              </w:rPr>
            </w:pPr>
            <w:r w:rsidRPr="00510F1A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88A2" w14:textId="35E6905F" w:rsidR="006A35C6" w:rsidRPr="00510F1A" w:rsidRDefault="004D5811" w:rsidP="00FB4DFD">
            <w:pPr>
              <w:jc w:val="center"/>
              <w:rPr>
                <w:sz w:val="20"/>
                <w:szCs w:val="20"/>
              </w:rPr>
            </w:pPr>
            <w:r w:rsidRPr="00510F1A">
              <w:rPr>
                <w:sz w:val="20"/>
                <w:szCs w:val="20"/>
              </w:rPr>
              <w:t>80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E8A56" w14:textId="77777777" w:rsidR="006A35C6" w:rsidRPr="00510F1A" w:rsidRDefault="00C60E67" w:rsidP="00FB4DFD">
            <w:pPr>
              <w:jc w:val="center"/>
              <w:rPr>
                <w:sz w:val="20"/>
                <w:szCs w:val="20"/>
              </w:rPr>
            </w:pPr>
            <w:r w:rsidRPr="00510F1A">
              <w:rPr>
                <w:sz w:val="20"/>
                <w:szCs w:val="20"/>
              </w:rPr>
              <w:t>-</w:t>
            </w:r>
          </w:p>
        </w:tc>
      </w:tr>
      <w:tr w:rsidR="006A35C6" w:rsidRPr="00510F1A" w14:paraId="476A3CCF" w14:textId="77777777" w:rsidTr="00547EB2">
        <w:trPr>
          <w:trHeight w:val="283"/>
        </w:trPr>
        <w:tc>
          <w:tcPr>
            <w:tcW w:w="4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4A671" w14:textId="77777777" w:rsidR="006A35C6" w:rsidRPr="00510F1A" w:rsidRDefault="006A35C6" w:rsidP="00380C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D21385" w14:textId="77777777" w:rsidR="006A35C6" w:rsidRPr="00510F1A" w:rsidRDefault="006A35C6" w:rsidP="0006570F">
            <w:pPr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94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3A053" w14:textId="78E20AB0" w:rsidR="006A35C6" w:rsidRPr="00510F1A" w:rsidRDefault="004D5811" w:rsidP="00380CD8">
            <w:pPr>
              <w:jc w:val="center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80</w:t>
            </w:r>
          </w:p>
        </w:tc>
      </w:tr>
      <w:tr w:rsidR="006A35C6" w:rsidRPr="00510F1A" w14:paraId="4348DF3C" w14:textId="77777777" w:rsidTr="00547EB2">
        <w:trPr>
          <w:trHeight w:val="340"/>
        </w:trPr>
        <w:tc>
          <w:tcPr>
            <w:tcW w:w="9753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ABB4EE" w14:textId="77777777" w:rsidR="006A35C6" w:rsidRPr="00510F1A" w:rsidRDefault="006A35C6" w:rsidP="00C73B29">
            <w:pPr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semestr I</w:t>
            </w:r>
          </w:p>
        </w:tc>
      </w:tr>
      <w:tr w:rsidR="006A35C6" w:rsidRPr="00510F1A" w14:paraId="2A6B24EA" w14:textId="77777777" w:rsidTr="00547EB2">
        <w:tc>
          <w:tcPr>
            <w:tcW w:w="710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DA8D34B" w14:textId="77777777" w:rsidR="006A35C6" w:rsidRPr="00510F1A" w:rsidRDefault="006A35C6" w:rsidP="00EB248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LP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0BEBD90" w14:textId="77777777" w:rsidR="006A35C6" w:rsidRPr="00510F1A" w:rsidRDefault="006A35C6" w:rsidP="00EB248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Zakres tematyczny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207B0492" w14:textId="77777777" w:rsidR="006A35C6" w:rsidRPr="00510F1A" w:rsidRDefault="006A35C6" w:rsidP="001715B2">
            <w:pPr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 xml:space="preserve">Odniesienie zakresu tematycznego do konkretnego </w:t>
            </w:r>
            <w:r w:rsidRPr="00510F1A">
              <w:rPr>
                <w:sz w:val="22"/>
                <w:szCs w:val="22"/>
              </w:rPr>
              <w:lastRenderedPageBreak/>
              <w:t xml:space="preserve">modułowego efektu </w:t>
            </w:r>
            <w:r w:rsidR="001D1E80" w:rsidRPr="00510F1A">
              <w:rPr>
                <w:sz w:val="22"/>
                <w:szCs w:val="22"/>
              </w:rPr>
              <w:t>uczenia się</w:t>
            </w:r>
          </w:p>
        </w:tc>
      </w:tr>
      <w:tr w:rsidR="009D0316" w:rsidRPr="00510F1A" w14:paraId="50E2F10A" w14:textId="77777777" w:rsidTr="003354C8">
        <w:tc>
          <w:tcPr>
            <w:tcW w:w="710" w:type="dxa"/>
            <w:vAlign w:val="center"/>
          </w:tcPr>
          <w:p w14:paraId="795F193F" w14:textId="23D7DB8B" w:rsidR="009D0316" w:rsidRDefault="009D0316" w:rsidP="00342AC4">
            <w:pPr>
              <w:jc w:val="center"/>
            </w:pPr>
            <w:r>
              <w:lastRenderedPageBreak/>
              <w:t xml:space="preserve">1.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6F4F" w14:textId="709304CB" w:rsidR="009D0316" w:rsidRPr="000E5B1D" w:rsidRDefault="000731C1" w:rsidP="00342AC4">
            <w:r>
              <w:rPr>
                <w:sz w:val="22"/>
                <w:szCs w:val="22"/>
              </w:rPr>
              <w:t>Z</w:t>
            </w:r>
            <w:r w:rsidRPr="00BF5A7F">
              <w:rPr>
                <w:sz w:val="22"/>
                <w:szCs w:val="22"/>
              </w:rPr>
              <w:t>asady organizacji opieki specjalistycznej na bloku operacyjnym</w:t>
            </w:r>
            <w:r>
              <w:rPr>
                <w:sz w:val="22"/>
                <w:szCs w:val="22"/>
              </w:rPr>
              <w:t xml:space="preserve"> i w oddziale intensywnej terapii. </w:t>
            </w:r>
            <w:r w:rsidRPr="00FF7E00">
              <w:t>Zapoznanie z dokumentacj</w:t>
            </w:r>
            <w:r>
              <w:t>ą</w:t>
            </w:r>
            <w:r w:rsidRPr="00FF7E00">
              <w:t xml:space="preserve"> medyczn</w:t>
            </w:r>
            <w:r>
              <w:t xml:space="preserve">ą. </w:t>
            </w:r>
            <w:r w:rsidR="00042C39" w:rsidRPr="00042C39">
              <w:t xml:space="preserve">Prawa pacjenta w oddziale intensywnej terapii i na bloku operacyjnym. </w:t>
            </w:r>
            <w:r w:rsidR="009D0316" w:rsidRPr="009D0316">
              <w:t xml:space="preserve">Przyjęcie pacjenta na blok operacyjny i w oddziale intensywnej terapii. 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196A" w14:textId="16044193" w:rsidR="009D0316" w:rsidRPr="00E11063" w:rsidRDefault="00BA4F49" w:rsidP="00335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D.U1. D.U3. D.U9. D.U10. D.U12. </w:t>
            </w:r>
            <w:r w:rsidR="00C65E23">
              <w:rPr>
                <w:sz w:val="22"/>
                <w:szCs w:val="22"/>
              </w:rPr>
              <w:t xml:space="preserve"> </w:t>
            </w:r>
            <w:r w:rsidR="00FD54B6" w:rsidRPr="00E11063">
              <w:rPr>
                <w:sz w:val="22"/>
                <w:szCs w:val="22"/>
              </w:rPr>
              <w:t>D.U15. D.U22. D.U22. D.U24.</w:t>
            </w:r>
            <w:r>
              <w:rPr>
                <w:sz w:val="22"/>
                <w:szCs w:val="22"/>
              </w:rPr>
              <w:t xml:space="preserve"> – D.U27. </w:t>
            </w:r>
            <w:r w:rsidR="00E80BFC" w:rsidRPr="00E11063">
              <w:rPr>
                <w:sz w:val="22"/>
                <w:szCs w:val="22"/>
              </w:rPr>
              <w:t>D.K1 – D.K15</w:t>
            </w:r>
            <w:r w:rsidR="00FD54B6" w:rsidRPr="00E11063">
              <w:rPr>
                <w:sz w:val="22"/>
                <w:szCs w:val="22"/>
              </w:rPr>
              <w:t xml:space="preserve">   </w:t>
            </w:r>
          </w:p>
        </w:tc>
      </w:tr>
      <w:tr w:rsidR="000E5B1D" w:rsidRPr="00510F1A" w14:paraId="34E1A609" w14:textId="77777777" w:rsidTr="003354C8">
        <w:tc>
          <w:tcPr>
            <w:tcW w:w="710" w:type="dxa"/>
            <w:vAlign w:val="center"/>
          </w:tcPr>
          <w:p w14:paraId="6D404CE7" w14:textId="587CCA24" w:rsidR="000E5B1D" w:rsidRPr="00510F1A" w:rsidRDefault="009D0316" w:rsidP="00342AC4">
            <w:pPr>
              <w:jc w:val="center"/>
            </w:pPr>
            <w:r>
              <w:t>2</w:t>
            </w:r>
            <w:r w:rsidR="000E5B1D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DE8" w14:textId="2DD729E1" w:rsidR="000E5B1D" w:rsidRPr="00510F1A" w:rsidRDefault="000E5B1D" w:rsidP="00342AC4">
            <w:r w:rsidRPr="000E5B1D">
              <w:t xml:space="preserve">Przygotowanie </w:t>
            </w:r>
            <w:r w:rsidR="00171E42">
              <w:t>pacjenta</w:t>
            </w:r>
            <w:r w:rsidRPr="000E5B1D">
              <w:t xml:space="preserve"> do znieczulenia i </w:t>
            </w:r>
            <w:r w:rsidR="00D731F4">
              <w:t xml:space="preserve">opieka </w:t>
            </w:r>
            <w:r w:rsidR="00042C39">
              <w:t>nad pacjentem</w:t>
            </w:r>
            <w:r w:rsidRPr="000E5B1D">
              <w:t xml:space="preserve"> po znieczuleniu</w:t>
            </w:r>
            <w:r>
              <w:t>.</w:t>
            </w:r>
            <w:r w:rsidR="00D731F4">
              <w:t xml:space="preserve"> Sala </w:t>
            </w:r>
            <w:proofErr w:type="spellStart"/>
            <w:r w:rsidR="00D731F4">
              <w:t>budzeń</w:t>
            </w:r>
            <w:proofErr w:type="spellEnd"/>
            <w:r w:rsidR="00D731F4">
              <w:t>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FE03" w14:textId="4BE373EE" w:rsidR="000E5B1D" w:rsidRPr="00E11063" w:rsidRDefault="00342D93" w:rsidP="003354C8">
            <w:pPr>
              <w:rPr>
                <w:sz w:val="22"/>
                <w:szCs w:val="22"/>
              </w:rPr>
            </w:pPr>
            <w:r w:rsidRPr="00E11063">
              <w:rPr>
                <w:sz w:val="22"/>
                <w:szCs w:val="22"/>
              </w:rPr>
              <w:t xml:space="preserve">D.U1. D.U8. – D.U10. D.U15. </w:t>
            </w:r>
            <w:r w:rsidR="00095061">
              <w:rPr>
                <w:sz w:val="22"/>
                <w:szCs w:val="22"/>
              </w:rPr>
              <w:t xml:space="preserve">D.U18. </w:t>
            </w:r>
            <w:r w:rsidRPr="00E11063">
              <w:rPr>
                <w:sz w:val="22"/>
                <w:szCs w:val="22"/>
              </w:rPr>
              <w:t xml:space="preserve">D.U22. </w:t>
            </w:r>
            <w:r w:rsidR="00E302D9" w:rsidRPr="00E11063">
              <w:rPr>
                <w:sz w:val="22"/>
                <w:szCs w:val="22"/>
              </w:rPr>
              <w:t xml:space="preserve">D.U24. </w:t>
            </w:r>
            <w:r w:rsidR="008B2748" w:rsidRPr="00E11063">
              <w:rPr>
                <w:sz w:val="22"/>
                <w:szCs w:val="22"/>
              </w:rPr>
              <w:t>D.U</w:t>
            </w:r>
            <w:r w:rsidR="00095061">
              <w:rPr>
                <w:sz w:val="22"/>
                <w:szCs w:val="22"/>
              </w:rPr>
              <w:t xml:space="preserve">27. D.U30. </w:t>
            </w:r>
            <w:r w:rsidR="00E80BFC" w:rsidRPr="00E11063">
              <w:rPr>
                <w:sz w:val="22"/>
                <w:szCs w:val="22"/>
              </w:rPr>
              <w:t>D.K1 – D.K15</w:t>
            </w:r>
          </w:p>
        </w:tc>
      </w:tr>
      <w:tr w:rsidR="001E0B98" w:rsidRPr="00510F1A" w14:paraId="4600DADC" w14:textId="77777777" w:rsidTr="003354C8">
        <w:trPr>
          <w:trHeight w:val="1236"/>
        </w:trPr>
        <w:tc>
          <w:tcPr>
            <w:tcW w:w="710" w:type="dxa"/>
            <w:vAlign w:val="center"/>
          </w:tcPr>
          <w:p w14:paraId="550F645A" w14:textId="0887F3AE" w:rsidR="001E0B98" w:rsidRDefault="001E0B98" w:rsidP="00342AC4">
            <w:pPr>
              <w:jc w:val="center"/>
            </w:pPr>
            <w:r>
              <w:t>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C0DD" w14:textId="713353F4" w:rsidR="001E0B98" w:rsidRDefault="001E0B98" w:rsidP="00342AC4">
            <w:r w:rsidRPr="001E0B98">
              <w:rPr>
                <w:rFonts w:eastAsia="Calibri"/>
                <w:sz w:val="22"/>
                <w:szCs w:val="22"/>
                <w:lang w:eastAsia="ar-SA"/>
              </w:rPr>
              <w:t xml:space="preserve">Zasady reanimacji krążeniowo-oddechowej. Defibrylacja AED </w:t>
            </w:r>
            <w:proofErr w:type="spellStart"/>
            <w:r w:rsidRPr="001E0B98">
              <w:rPr>
                <w:rFonts w:eastAsia="Calibri"/>
                <w:sz w:val="22"/>
                <w:szCs w:val="22"/>
                <w:lang w:eastAsia="ar-SA"/>
              </w:rPr>
              <w:t>bezprzyrządowe</w:t>
            </w:r>
            <w:proofErr w:type="spellEnd"/>
            <w:r w:rsidRPr="001E0B98">
              <w:rPr>
                <w:rFonts w:eastAsia="Calibri"/>
                <w:sz w:val="22"/>
                <w:szCs w:val="22"/>
                <w:lang w:eastAsia="ar-SA"/>
              </w:rPr>
              <w:t xml:space="preserve"> i przyrządowe udrażnianie dróg oddechowych. Opieka nad pacjentem w stanach zagrożenia życia.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B4E8" w14:textId="4B9D5C81" w:rsidR="001E0B98" w:rsidRPr="00E11063" w:rsidRDefault="003437EA" w:rsidP="00335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D.U25. D.U26. D.U27. D.U30. D.K1. D.K5. D.K7. D.K8. D.10.</w:t>
            </w:r>
          </w:p>
        </w:tc>
      </w:tr>
      <w:tr w:rsidR="001F03D1" w:rsidRPr="00510F1A" w14:paraId="366ECED9" w14:textId="77777777" w:rsidTr="003354C8">
        <w:tc>
          <w:tcPr>
            <w:tcW w:w="710" w:type="dxa"/>
            <w:vAlign w:val="center"/>
          </w:tcPr>
          <w:p w14:paraId="241EC5AF" w14:textId="186F82FB" w:rsidR="001F03D1" w:rsidRPr="00510F1A" w:rsidRDefault="001E0B98" w:rsidP="00342AC4">
            <w:pPr>
              <w:jc w:val="center"/>
            </w:pPr>
            <w:r>
              <w:t>4</w:t>
            </w:r>
            <w:r w:rsidR="001F03D1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9E6B" w14:textId="0629A32D" w:rsidR="001F03D1" w:rsidRPr="00510F1A" w:rsidRDefault="00017766" w:rsidP="00342AC4">
            <w:r>
              <w:t>Opieka pielęgniarska nad pacjentem z niewydolnością układu oddechowego (cel i plan opieki, interwencje, ewaluacja opieki pielęgniarskiej) 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5286" w14:textId="5C76C9A7" w:rsidR="001F03D1" w:rsidRPr="00E11063" w:rsidRDefault="00E475F1" w:rsidP="003354C8">
            <w:pPr>
              <w:rPr>
                <w:sz w:val="22"/>
                <w:szCs w:val="22"/>
              </w:rPr>
            </w:pPr>
            <w:r w:rsidRPr="00E11063">
              <w:rPr>
                <w:sz w:val="22"/>
                <w:szCs w:val="22"/>
              </w:rPr>
              <w:t>D.U1. D.U3. D.U</w:t>
            </w:r>
            <w:r w:rsidR="00FB677A">
              <w:rPr>
                <w:sz w:val="22"/>
                <w:szCs w:val="22"/>
              </w:rPr>
              <w:t>6</w:t>
            </w:r>
            <w:r w:rsidRPr="00E11063">
              <w:rPr>
                <w:sz w:val="22"/>
                <w:szCs w:val="22"/>
              </w:rPr>
              <w:t xml:space="preserve">. – D.U10. D.U15. </w:t>
            </w:r>
            <w:r w:rsidR="00D60116">
              <w:rPr>
                <w:sz w:val="22"/>
                <w:szCs w:val="22"/>
              </w:rPr>
              <w:t xml:space="preserve">D.U17. </w:t>
            </w:r>
            <w:r w:rsidRPr="00E11063">
              <w:rPr>
                <w:sz w:val="22"/>
                <w:szCs w:val="22"/>
              </w:rPr>
              <w:t xml:space="preserve">D.U19. D.U22 – D.U24. D.U26. </w:t>
            </w:r>
            <w:r w:rsidR="00D60116">
              <w:rPr>
                <w:sz w:val="22"/>
                <w:szCs w:val="22"/>
              </w:rPr>
              <w:t xml:space="preserve">D.U27. </w:t>
            </w:r>
            <w:r w:rsidRPr="00E11063">
              <w:rPr>
                <w:sz w:val="22"/>
                <w:szCs w:val="22"/>
              </w:rPr>
              <w:t xml:space="preserve">D.U30. D.K1 – D.K15 </w:t>
            </w:r>
          </w:p>
        </w:tc>
      </w:tr>
      <w:tr w:rsidR="00017766" w:rsidRPr="00510F1A" w14:paraId="48EA2D29" w14:textId="77777777" w:rsidTr="003354C8">
        <w:tc>
          <w:tcPr>
            <w:tcW w:w="710" w:type="dxa"/>
            <w:vAlign w:val="center"/>
          </w:tcPr>
          <w:p w14:paraId="491B7685" w14:textId="78917BFF" w:rsidR="00017766" w:rsidRDefault="001E0B98" w:rsidP="00342AC4">
            <w:pPr>
              <w:jc w:val="center"/>
            </w:pPr>
            <w:r>
              <w:t>5</w:t>
            </w:r>
            <w:r w:rsidR="00E84DB7">
              <w:t xml:space="preserve">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AF26" w14:textId="7F6DAB2B" w:rsidR="00017766" w:rsidRDefault="00017766" w:rsidP="00342AC4">
            <w:r>
              <w:t>Opieka pielęgniarska nad pacjentem z niewydolnością układu krążeni</w:t>
            </w:r>
            <w:r w:rsidR="00E84DB7">
              <w:t>a</w:t>
            </w:r>
            <w:r>
              <w:t xml:space="preserve"> (cel i plan opieki, interwencje, ewaluacja opieki pielęgniarskiej).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0EB0" w14:textId="48AB7CB5" w:rsidR="00017766" w:rsidRPr="00E11063" w:rsidRDefault="00D60116" w:rsidP="003354C8">
            <w:pPr>
              <w:rPr>
                <w:sz w:val="22"/>
                <w:szCs w:val="22"/>
              </w:rPr>
            </w:pPr>
            <w:r w:rsidRPr="00E11063">
              <w:rPr>
                <w:sz w:val="22"/>
                <w:szCs w:val="22"/>
              </w:rPr>
              <w:t>D.U1. D.U3. D.U</w:t>
            </w:r>
            <w:r>
              <w:rPr>
                <w:sz w:val="22"/>
                <w:szCs w:val="22"/>
              </w:rPr>
              <w:t>6</w:t>
            </w:r>
            <w:r w:rsidRPr="00E11063">
              <w:rPr>
                <w:sz w:val="22"/>
                <w:szCs w:val="22"/>
              </w:rPr>
              <w:t xml:space="preserve">. – D.U10. </w:t>
            </w:r>
            <w:r w:rsidR="003D1C95">
              <w:rPr>
                <w:sz w:val="22"/>
                <w:szCs w:val="22"/>
              </w:rPr>
              <w:t xml:space="preserve">D.U12. </w:t>
            </w:r>
            <w:r w:rsidRPr="00E11063">
              <w:rPr>
                <w:sz w:val="22"/>
                <w:szCs w:val="22"/>
              </w:rPr>
              <w:t xml:space="preserve">D.U15. </w:t>
            </w:r>
            <w:r>
              <w:rPr>
                <w:sz w:val="22"/>
                <w:szCs w:val="22"/>
              </w:rPr>
              <w:t xml:space="preserve">D.U17. </w:t>
            </w:r>
            <w:r w:rsidRPr="00E11063">
              <w:rPr>
                <w:sz w:val="22"/>
                <w:szCs w:val="22"/>
              </w:rPr>
              <w:t xml:space="preserve">D.U19. D.U22 – D.U24. D.U26. </w:t>
            </w:r>
            <w:r>
              <w:rPr>
                <w:sz w:val="22"/>
                <w:szCs w:val="22"/>
              </w:rPr>
              <w:t xml:space="preserve">D.U27. </w:t>
            </w:r>
            <w:r w:rsidRPr="00E11063">
              <w:rPr>
                <w:sz w:val="22"/>
                <w:szCs w:val="22"/>
              </w:rPr>
              <w:t>D.U30. D.K1 – D.K15</w:t>
            </w:r>
          </w:p>
        </w:tc>
      </w:tr>
      <w:tr w:rsidR="00A46369" w:rsidRPr="00510F1A" w14:paraId="1D3F9072" w14:textId="77777777" w:rsidTr="003354C8">
        <w:tc>
          <w:tcPr>
            <w:tcW w:w="710" w:type="dxa"/>
            <w:vAlign w:val="center"/>
          </w:tcPr>
          <w:p w14:paraId="58D984FC" w14:textId="6F134C92" w:rsidR="00A46369" w:rsidRDefault="001E0B98" w:rsidP="00342AC4">
            <w:pPr>
              <w:jc w:val="center"/>
            </w:pPr>
            <w:r>
              <w:t>6</w:t>
            </w:r>
            <w:r w:rsidR="00A46369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8AA5" w14:textId="246A684E" w:rsidR="00A46369" w:rsidRDefault="00017766" w:rsidP="00342AC4">
            <w:r w:rsidRPr="00017766">
              <w:t xml:space="preserve">Terapia i pielęgnowanie </w:t>
            </w:r>
            <w:r w:rsidR="00E84DB7">
              <w:t xml:space="preserve">pacjenta </w:t>
            </w:r>
            <w:r w:rsidRPr="00017766">
              <w:t>w przypadku ostrego zatrucia.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A046" w14:textId="2A6256C8" w:rsidR="00A46369" w:rsidRPr="00E11063" w:rsidRDefault="008B2748" w:rsidP="003354C8">
            <w:pPr>
              <w:rPr>
                <w:sz w:val="22"/>
                <w:szCs w:val="22"/>
              </w:rPr>
            </w:pPr>
            <w:r w:rsidRPr="00E11063">
              <w:rPr>
                <w:sz w:val="22"/>
                <w:szCs w:val="22"/>
              </w:rPr>
              <w:t>D.U1. D.U3. D.U9. D.U10. D.U15. D.U19. D.U22. – D.U24. D.U26. D.U3</w:t>
            </w:r>
            <w:r w:rsidR="001C6404" w:rsidRPr="00E11063">
              <w:rPr>
                <w:sz w:val="22"/>
                <w:szCs w:val="22"/>
              </w:rPr>
              <w:t>1. – D.34.</w:t>
            </w:r>
            <w:r w:rsidRPr="00E11063">
              <w:rPr>
                <w:sz w:val="22"/>
                <w:szCs w:val="22"/>
              </w:rPr>
              <w:t xml:space="preserve"> D.K1 – D.K15 </w:t>
            </w:r>
          </w:p>
        </w:tc>
      </w:tr>
      <w:tr w:rsidR="00A46369" w:rsidRPr="00510F1A" w14:paraId="3230D66E" w14:textId="77777777" w:rsidTr="003354C8">
        <w:tc>
          <w:tcPr>
            <w:tcW w:w="710" w:type="dxa"/>
            <w:vAlign w:val="center"/>
          </w:tcPr>
          <w:p w14:paraId="3AC8906C" w14:textId="4A205979" w:rsidR="00A46369" w:rsidRDefault="001E0B98" w:rsidP="001E0B98">
            <w:pPr>
              <w:jc w:val="center"/>
            </w:pPr>
            <w:r>
              <w:t>7</w:t>
            </w:r>
            <w:r w:rsidR="00A46369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328" w14:textId="1ED64936" w:rsidR="00A46369" w:rsidRPr="00A46369" w:rsidRDefault="00017766" w:rsidP="001E0B98">
            <w:pPr>
              <w:spacing w:before="100" w:beforeAutospacing="1" w:afterAutospacing="1"/>
            </w:pPr>
            <w:r>
              <w:t>P</w:t>
            </w:r>
            <w:r w:rsidR="00A46369" w:rsidRPr="00A46369">
              <w:t>ielęgnowanie pacjenta z ostrą niewydolnością nerek</w:t>
            </w:r>
            <w:r w:rsidR="0057456C">
              <w:t xml:space="preserve"> – dializoterapia.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F798" w14:textId="1D95CC6B" w:rsidR="00342AC4" w:rsidRPr="00E11063" w:rsidRDefault="00FD54B6" w:rsidP="003354C8">
            <w:pPr>
              <w:rPr>
                <w:sz w:val="22"/>
                <w:szCs w:val="22"/>
              </w:rPr>
            </w:pPr>
            <w:r w:rsidRPr="00E11063">
              <w:rPr>
                <w:sz w:val="22"/>
                <w:szCs w:val="22"/>
              </w:rPr>
              <w:t xml:space="preserve">D.U1. D.U3. D.U6. D.U7. D.U15. D.U19. D.U22.– D.U24. D.U26. D.U30. </w:t>
            </w:r>
            <w:r w:rsidR="008B2748" w:rsidRPr="00E11063">
              <w:rPr>
                <w:sz w:val="22"/>
                <w:szCs w:val="22"/>
              </w:rPr>
              <w:t xml:space="preserve"> </w:t>
            </w:r>
          </w:p>
          <w:p w14:paraId="6CD7E9CA" w14:textId="151B0614" w:rsidR="00A46369" w:rsidRPr="00E11063" w:rsidRDefault="008B2748" w:rsidP="003354C8">
            <w:pPr>
              <w:rPr>
                <w:sz w:val="22"/>
                <w:szCs w:val="22"/>
              </w:rPr>
            </w:pPr>
            <w:r w:rsidRPr="00E11063">
              <w:rPr>
                <w:sz w:val="22"/>
                <w:szCs w:val="22"/>
              </w:rPr>
              <w:t>D.K1 – D.K15</w:t>
            </w:r>
          </w:p>
        </w:tc>
      </w:tr>
      <w:tr w:rsidR="003444E7" w:rsidRPr="00510F1A" w14:paraId="0DF1C354" w14:textId="77777777" w:rsidTr="003354C8">
        <w:tc>
          <w:tcPr>
            <w:tcW w:w="710" w:type="dxa"/>
            <w:vAlign w:val="center"/>
          </w:tcPr>
          <w:p w14:paraId="2C839550" w14:textId="0CBABD69" w:rsidR="003444E7" w:rsidRPr="00510F1A" w:rsidRDefault="001E0B98" w:rsidP="001E0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D0316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DA61" w14:textId="02FDDD9E" w:rsidR="003444E7" w:rsidRPr="00510F1A" w:rsidRDefault="001E0B98" w:rsidP="001E0B98">
            <w:pPr>
              <w:rPr>
                <w:sz w:val="22"/>
                <w:szCs w:val="22"/>
              </w:rPr>
            </w:pPr>
            <w:r w:rsidRPr="001E0B98">
              <w:rPr>
                <w:sz w:val="22"/>
                <w:szCs w:val="22"/>
              </w:rPr>
              <w:t>Odpowiedzialność moralna za człowieka i wykonywanie zadań zawodowych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9D8B" w14:textId="38CED16F" w:rsidR="003444E7" w:rsidRPr="00E11063" w:rsidRDefault="005E2A2E" w:rsidP="003354C8">
            <w:pPr>
              <w:rPr>
                <w:sz w:val="22"/>
                <w:szCs w:val="22"/>
              </w:rPr>
            </w:pPr>
            <w:r w:rsidRPr="00E11063">
              <w:rPr>
                <w:sz w:val="22"/>
                <w:szCs w:val="22"/>
              </w:rPr>
              <w:t>D.U1. D.U3.</w:t>
            </w:r>
            <w:r w:rsidR="003D1C95">
              <w:rPr>
                <w:sz w:val="22"/>
                <w:szCs w:val="22"/>
              </w:rPr>
              <w:t xml:space="preserve"> D.U15. D.U18. D.U22. </w:t>
            </w:r>
            <w:r w:rsidRPr="00E11063">
              <w:rPr>
                <w:sz w:val="22"/>
                <w:szCs w:val="22"/>
              </w:rPr>
              <w:t xml:space="preserve"> </w:t>
            </w:r>
            <w:r w:rsidR="00BE274E">
              <w:rPr>
                <w:sz w:val="22"/>
                <w:szCs w:val="22"/>
              </w:rPr>
              <w:t xml:space="preserve">D.U25. </w:t>
            </w:r>
            <w:r w:rsidRPr="00E11063">
              <w:rPr>
                <w:sz w:val="22"/>
                <w:szCs w:val="22"/>
              </w:rPr>
              <w:t xml:space="preserve"> D.U26. </w:t>
            </w:r>
            <w:r w:rsidR="00BE274E">
              <w:rPr>
                <w:sz w:val="22"/>
                <w:szCs w:val="22"/>
              </w:rPr>
              <w:t xml:space="preserve">D.U27. </w:t>
            </w:r>
            <w:r w:rsidR="009D0316" w:rsidRPr="00E11063">
              <w:rPr>
                <w:sz w:val="22"/>
                <w:szCs w:val="22"/>
              </w:rPr>
              <w:t>D.K1 – D.K1</w:t>
            </w:r>
            <w:r w:rsidR="00BE274E">
              <w:rPr>
                <w:sz w:val="22"/>
                <w:szCs w:val="22"/>
              </w:rPr>
              <w:t>0.</w:t>
            </w:r>
          </w:p>
        </w:tc>
      </w:tr>
    </w:tbl>
    <w:p w14:paraId="53820B81" w14:textId="3F00423C" w:rsidR="00412F9E" w:rsidRDefault="00412F9E" w:rsidP="00B44B24">
      <w:pPr>
        <w:spacing w:line="276" w:lineRule="auto"/>
        <w:rPr>
          <w:sz w:val="22"/>
          <w:szCs w:val="22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3"/>
        <w:gridCol w:w="2627"/>
      </w:tblGrid>
      <w:tr w:rsidR="00412F9E" w:rsidRPr="00510F1A" w14:paraId="3C92513B" w14:textId="77777777" w:rsidTr="00B82DC5">
        <w:trPr>
          <w:trHeight w:val="3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0E92DE3" w14:textId="77777777" w:rsidR="00412F9E" w:rsidRPr="00510F1A" w:rsidRDefault="00412F9E" w:rsidP="00B82DC5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1A">
              <w:rPr>
                <w:b/>
                <w:bCs/>
                <w:sz w:val="22"/>
                <w:szCs w:val="22"/>
              </w:rPr>
              <w:t>OBCIĄŻENIE PRACĄ STUDENTA</w:t>
            </w:r>
          </w:p>
        </w:tc>
      </w:tr>
      <w:tr w:rsidR="00412F9E" w:rsidRPr="00510F1A" w14:paraId="41633D41" w14:textId="77777777" w:rsidTr="00B82DC5">
        <w:trPr>
          <w:trHeight w:val="473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31056" w14:textId="77777777" w:rsidR="00412F9E" w:rsidRPr="00510F1A" w:rsidRDefault="00412F9E" w:rsidP="00B82DC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10F1A">
              <w:rPr>
                <w:b/>
                <w:bCs/>
                <w:sz w:val="22"/>
                <w:szCs w:val="22"/>
              </w:rPr>
              <w:t>Forma nakładu pracy studenta/</w:t>
            </w:r>
            <w:r w:rsidRPr="00510F1A">
              <w:rPr>
                <w:b/>
                <w:sz w:val="22"/>
                <w:szCs w:val="22"/>
              </w:rPr>
              <w:t>Forma aktywności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68D28" w14:textId="77777777" w:rsidR="00412F9E" w:rsidRPr="00510F1A" w:rsidRDefault="00412F9E" w:rsidP="00B82DC5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1A">
              <w:rPr>
                <w:b/>
                <w:bCs/>
                <w:sz w:val="22"/>
                <w:szCs w:val="22"/>
              </w:rPr>
              <w:t>Średnia liczba godzin na</w:t>
            </w:r>
          </w:p>
          <w:p w14:paraId="60F2102B" w14:textId="77777777" w:rsidR="00412F9E" w:rsidRPr="00510F1A" w:rsidRDefault="00412F9E" w:rsidP="00B82DC5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1A">
              <w:rPr>
                <w:b/>
                <w:bCs/>
                <w:sz w:val="22"/>
                <w:szCs w:val="22"/>
              </w:rPr>
              <w:t>zrealizowanie aktywności</w:t>
            </w:r>
          </w:p>
        </w:tc>
      </w:tr>
      <w:tr w:rsidR="00412F9E" w:rsidRPr="00510F1A" w14:paraId="6901C736" w14:textId="77777777" w:rsidTr="00B82DC5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1731B537" w14:textId="77777777" w:rsidR="00412F9E" w:rsidRPr="00510F1A" w:rsidRDefault="00412F9E" w:rsidP="00B82DC5">
            <w:pPr>
              <w:rPr>
                <w:b/>
                <w:bCs/>
                <w:sz w:val="22"/>
                <w:szCs w:val="22"/>
              </w:rPr>
            </w:pPr>
            <w:r w:rsidRPr="00510F1A">
              <w:rPr>
                <w:b/>
                <w:bCs/>
                <w:sz w:val="22"/>
                <w:szCs w:val="22"/>
              </w:rPr>
              <w:t>Godziny kontaktowe z nauczycielem akademickim, w tym:</w:t>
            </w:r>
          </w:p>
        </w:tc>
      </w:tr>
      <w:tr w:rsidR="00412F9E" w:rsidRPr="00510F1A" w14:paraId="5AA2E80D" w14:textId="77777777" w:rsidTr="00B82DC5">
        <w:trPr>
          <w:trHeight w:val="422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0444405B" w14:textId="77777777" w:rsidR="00412F9E" w:rsidRPr="00510F1A" w:rsidRDefault="00412F9E" w:rsidP="00B82DC5">
            <w:pPr>
              <w:spacing w:line="276" w:lineRule="auto"/>
              <w:rPr>
                <w:bCs/>
                <w:sz w:val="22"/>
                <w:szCs w:val="22"/>
              </w:rPr>
            </w:pPr>
            <w:r w:rsidRPr="00510F1A">
              <w:rPr>
                <w:bCs/>
                <w:sz w:val="22"/>
                <w:szCs w:val="22"/>
              </w:rPr>
              <w:t>Godziny wynikające z planu studiów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59F73" w14:textId="77777777" w:rsidR="00412F9E" w:rsidRPr="00510F1A" w:rsidRDefault="00412F9E" w:rsidP="00B82D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2F9E" w:rsidRPr="00510F1A" w14:paraId="6E397074" w14:textId="77777777" w:rsidTr="00B82DC5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D1C6E" w14:textId="77777777" w:rsidR="00412F9E" w:rsidRPr="00510F1A" w:rsidRDefault="00412F9E" w:rsidP="00B82DC5">
            <w:pPr>
              <w:spacing w:line="276" w:lineRule="auto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Konsultacje przedmiotowe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87C68" w14:textId="77777777" w:rsidR="00412F9E" w:rsidRPr="00510F1A" w:rsidRDefault="00412F9E" w:rsidP="00B82DC5">
            <w:pPr>
              <w:jc w:val="center"/>
              <w:rPr>
                <w:sz w:val="22"/>
                <w:szCs w:val="22"/>
              </w:rPr>
            </w:pPr>
          </w:p>
        </w:tc>
      </w:tr>
      <w:tr w:rsidR="00412F9E" w:rsidRPr="00510F1A" w14:paraId="52860F5D" w14:textId="77777777" w:rsidTr="00B82DC5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C07B4" w14:textId="77777777" w:rsidR="00412F9E" w:rsidRPr="00510F1A" w:rsidRDefault="00412F9E" w:rsidP="00B82DC5">
            <w:pPr>
              <w:spacing w:line="276" w:lineRule="auto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Kontakt z nauczycielem praktycznej nauki zawodu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05E14" w14:textId="77777777" w:rsidR="00412F9E" w:rsidRPr="00510F1A" w:rsidRDefault="00412F9E" w:rsidP="00B82DC5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80</w:t>
            </w:r>
          </w:p>
        </w:tc>
      </w:tr>
      <w:tr w:rsidR="00412F9E" w:rsidRPr="00510F1A" w14:paraId="75094B46" w14:textId="77777777" w:rsidTr="00B82DC5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8446A" w14:textId="77777777" w:rsidR="00412F9E" w:rsidRPr="00510F1A" w:rsidRDefault="00412F9E" w:rsidP="00B82DC5">
            <w:pPr>
              <w:spacing w:line="276" w:lineRule="auto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Egzaminy i zaliczenia w sesji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58A58" w14:textId="77777777" w:rsidR="00412F9E" w:rsidRPr="00510F1A" w:rsidRDefault="00412F9E" w:rsidP="00B82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2F9E" w:rsidRPr="00510F1A" w14:paraId="25567FA2" w14:textId="77777777" w:rsidTr="00B82DC5">
        <w:trPr>
          <w:trHeight w:val="41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99BF8F" w14:textId="77777777" w:rsidR="00412F9E" w:rsidRPr="00510F1A" w:rsidRDefault="00412F9E" w:rsidP="00B82DC5">
            <w:pPr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Godziny bez udziału nauczyciela akademickiego wynikające z nakładu pracy studenta, w tym:</w:t>
            </w:r>
          </w:p>
        </w:tc>
      </w:tr>
      <w:tr w:rsidR="00412F9E" w:rsidRPr="00335697" w14:paraId="18CF28E8" w14:textId="77777777" w:rsidTr="00B82DC5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B238D" w14:textId="77777777" w:rsidR="00412F9E" w:rsidRPr="00510F1A" w:rsidRDefault="00412F9E" w:rsidP="00B82DC5">
            <w:pPr>
              <w:spacing w:line="276" w:lineRule="auto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Przygotowanie się do zajęć, w tym studiowanie zaleconej literatury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F91F4" w14:textId="77777777" w:rsidR="00412F9E" w:rsidRPr="00335697" w:rsidRDefault="00412F9E" w:rsidP="00B82DC5">
            <w:pPr>
              <w:jc w:val="center"/>
              <w:rPr>
                <w:sz w:val="22"/>
                <w:szCs w:val="22"/>
              </w:rPr>
            </w:pPr>
            <w:r w:rsidRPr="00335697">
              <w:rPr>
                <w:sz w:val="22"/>
                <w:szCs w:val="22"/>
              </w:rPr>
              <w:t>5</w:t>
            </w:r>
          </w:p>
        </w:tc>
      </w:tr>
      <w:tr w:rsidR="00412F9E" w:rsidRPr="00335697" w14:paraId="010E67A3" w14:textId="77777777" w:rsidTr="00B82DC5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10440" w14:textId="77777777" w:rsidR="00412F9E" w:rsidRPr="00510F1A" w:rsidRDefault="00412F9E" w:rsidP="00B82DC5">
            <w:pPr>
              <w:spacing w:line="276" w:lineRule="auto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Opracowanie wyników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CFF63" w14:textId="77777777" w:rsidR="00412F9E" w:rsidRPr="00335697" w:rsidRDefault="00412F9E" w:rsidP="00B82DC5">
            <w:pPr>
              <w:jc w:val="center"/>
              <w:rPr>
                <w:sz w:val="22"/>
                <w:szCs w:val="22"/>
              </w:rPr>
            </w:pPr>
            <w:r w:rsidRPr="00335697">
              <w:rPr>
                <w:sz w:val="22"/>
                <w:szCs w:val="22"/>
              </w:rPr>
              <w:t>-</w:t>
            </w:r>
          </w:p>
        </w:tc>
      </w:tr>
      <w:tr w:rsidR="00412F9E" w:rsidRPr="00335697" w14:paraId="08CEED7F" w14:textId="77777777" w:rsidTr="00B82DC5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A968F" w14:textId="77777777" w:rsidR="00412F9E" w:rsidRPr="00510F1A" w:rsidRDefault="00412F9E" w:rsidP="00B82D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lastRenderedPageBreak/>
              <w:t>Przygotowanie prezentacji/dyskusji/procesu pielęgnowania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EA439" w14:textId="77777777" w:rsidR="00412F9E" w:rsidRPr="00335697" w:rsidRDefault="00412F9E" w:rsidP="00B82DC5">
            <w:pPr>
              <w:jc w:val="center"/>
              <w:rPr>
                <w:sz w:val="22"/>
                <w:szCs w:val="22"/>
              </w:rPr>
            </w:pPr>
            <w:r w:rsidRPr="00335697">
              <w:rPr>
                <w:sz w:val="22"/>
                <w:szCs w:val="22"/>
              </w:rPr>
              <w:t>5</w:t>
            </w:r>
          </w:p>
        </w:tc>
      </w:tr>
      <w:tr w:rsidR="00412F9E" w:rsidRPr="00335697" w14:paraId="422E0B7B" w14:textId="77777777" w:rsidTr="00B82DC5">
        <w:trPr>
          <w:trHeight w:val="414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0579E793" w14:textId="77777777" w:rsidR="00412F9E" w:rsidRPr="00510F1A" w:rsidRDefault="00412F9E" w:rsidP="00B82DC5">
            <w:pPr>
              <w:spacing w:line="276" w:lineRule="auto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Sumaryczna liczba godzin dla modułu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30B59BFD" w14:textId="77777777" w:rsidR="00412F9E" w:rsidRPr="00335697" w:rsidRDefault="00412F9E" w:rsidP="00B82DC5">
            <w:pPr>
              <w:jc w:val="center"/>
              <w:rPr>
                <w:b/>
                <w:sz w:val="22"/>
                <w:szCs w:val="22"/>
              </w:rPr>
            </w:pPr>
            <w:r w:rsidRPr="00335697">
              <w:rPr>
                <w:b/>
                <w:sz w:val="22"/>
                <w:szCs w:val="22"/>
              </w:rPr>
              <w:t>90</w:t>
            </w:r>
          </w:p>
        </w:tc>
      </w:tr>
      <w:tr w:rsidR="00412F9E" w:rsidRPr="00510F1A" w14:paraId="540F35AE" w14:textId="77777777" w:rsidTr="00B82DC5">
        <w:trPr>
          <w:trHeight w:val="454"/>
        </w:trPr>
        <w:tc>
          <w:tcPr>
            <w:tcW w:w="7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7B4DF7" w14:textId="77777777" w:rsidR="00412F9E" w:rsidRPr="00510F1A" w:rsidRDefault="00412F9E" w:rsidP="00B82DC5">
            <w:pPr>
              <w:spacing w:line="276" w:lineRule="auto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Sumaryczna liczba punktów ECTS dla modułu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AE63B" w14:textId="77777777" w:rsidR="00412F9E" w:rsidRPr="00510F1A" w:rsidRDefault="00412F9E" w:rsidP="00B82DC5">
            <w:pPr>
              <w:jc w:val="center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3</w:t>
            </w:r>
          </w:p>
        </w:tc>
      </w:tr>
    </w:tbl>
    <w:p w14:paraId="3F545FD4" w14:textId="77777777" w:rsidR="00412F9E" w:rsidRPr="00510F1A" w:rsidRDefault="00412F9E" w:rsidP="00B44B24">
      <w:pPr>
        <w:spacing w:line="276" w:lineRule="auto"/>
        <w:rPr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CE59BF" w:rsidRPr="00510F1A" w14:paraId="5879FA8E" w14:textId="77777777" w:rsidTr="00257FF8">
        <w:trPr>
          <w:trHeight w:val="305"/>
        </w:trPr>
        <w:tc>
          <w:tcPr>
            <w:tcW w:w="9640" w:type="dxa"/>
            <w:gridSpan w:val="2"/>
            <w:shd w:val="clear" w:color="auto" w:fill="DBE5F1"/>
          </w:tcPr>
          <w:p w14:paraId="3D03DE75" w14:textId="02B228E4" w:rsidR="009855B1" w:rsidRPr="00510F1A" w:rsidRDefault="00DD5011" w:rsidP="009D07C5">
            <w:pPr>
              <w:tabs>
                <w:tab w:val="left" w:pos="720"/>
              </w:tabs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510F1A">
              <w:rPr>
                <w:rFonts w:eastAsia="Calibri"/>
                <w:b/>
                <w:sz w:val="22"/>
                <w:szCs w:val="22"/>
                <w:lang w:eastAsia="ar-SA"/>
              </w:rPr>
              <w:t xml:space="preserve">ZALICZENIE PRZEDMIOTU  - PRZEDMIOT KOŃCZY SIĘ </w:t>
            </w:r>
            <w:r w:rsidR="004D5811" w:rsidRPr="00510F1A">
              <w:rPr>
                <w:rFonts w:eastAsia="Calibri"/>
                <w:b/>
                <w:sz w:val="22"/>
                <w:szCs w:val="22"/>
                <w:lang w:eastAsia="ar-SA"/>
              </w:rPr>
              <w:t>ZALICZENIEM NA OCENĘ</w:t>
            </w:r>
          </w:p>
        </w:tc>
      </w:tr>
      <w:tr w:rsidR="00CE59BF" w:rsidRPr="00510F1A" w14:paraId="1541BAC7" w14:textId="77777777" w:rsidTr="00AA2344">
        <w:tc>
          <w:tcPr>
            <w:tcW w:w="2269" w:type="dxa"/>
          </w:tcPr>
          <w:p w14:paraId="5A8E016F" w14:textId="3669853A" w:rsidR="00CE59BF" w:rsidRPr="0069159C" w:rsidRDefault="00F26D9D" w:rsidP="00CE59B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9159C">
              <w:rPr>
                <w:b/>
                <w:bCs/>
                <w:sz w:val="22"/>
                <w:szCs w:val="22"/>
              </w:rPr>
              <w:t>Praktyki zawodowe</w:t>
            </w:r>
            <w:r w:rsidR="004D5811" w:rsidRPr="0069159C">
              <w:rPr>
                <w:b/>
                <w:bCs/>
                <w:sz w:val="22"/>
                <w:szCs w:val="22"/>
              </w:rPr>
              <w:t xml:space="preserve"> (</w:t>
            </w:r>
            <w:r w:rsidRPr="0069159C">
              <w:rPr>
                <w:b/>
                <w:bCs/>
                <w:sz w:val="22"/>
                <w:szCs w:val="22"/>
              </w:rPr>
              <w:t>PZ</w:t>
            </w:r>
            <w:r w:rsidR="004D5811" w:rsidRPr="0069159C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371" w:type="dxa"/>
          </w:tcPr>
          <w:p w14:paraId="109AD53B" w14:textId="4D561124" w:rsidR="006E2F6E" w:rsidRPr="00510F1A" w:rsidRDefault="00DD5011" w:rsidP="004A2AA1">
            <w:pPr>
              <w:suppressAutoHyphens/>
              <w:spacing w:line="276" w:lineRule="auto"/>
              <w:ind w:left="36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</w:pPr>
            <w:r w:rsidRPr="00510F1A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Podstawę do uzyskania zaliczenia</w:t>
            </w:r>
            <w:r w:rsidR="00E11063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 xml:space="preserve"> na ocenę</w:t>
            </w:r>
            <w:r w:rsidR="009D07C5" w:rsidRPr="00510F1A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 xml:space="preserve"> (</w:t>
            </w:r>
            <w:r w:rsidR="00E11063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Z/O</w:t>
            </w:r>
            <w:r w:rsidR="009D07C5" w:rsidRPr="00510F1A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)</w:t>
            </w:r>
            <w:r w:rsidR="0069159C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 xml:space="preserve"> stanowi</w:t>
            </w:r>
            <w:r w:rsidR="006E2F6E" w:rsidRPr="00510F1A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:</w:t>
            </w:r>
          </w:p>
          <w:p w14:paraId="07E7F611" w14:textId="462B2755" w:rsidR="004D5811" w:rsidRPr="0069159C" w:rsidRDefault="00DD5011" w:rsidP="004A2AA1">
            <w:pPr>
              <w:pStyle w:val="Bezodstpw"/>
              <w:numPr>
                <w:ilvl w:val="0"/>
                <w:numId w:val="35"/>
              </w:num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10F1A">
              <w:rPr>
                <w:rFonts w:eastAsia="Calibri"/>
                <w:sz w:val="22"/>
                <w:szCs w:val="22"/>
                <w:lang w:eastAsia="ar-SA"/>
              </w:rPr>
              <w:t>obecność 100%; potwierdzona wpisem na liście obecności,</w:t>
            </w:r>
            <w:r w:rsidR="0069159C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4D5811" w:rsidRPr="0069159C">
              <w:rPr>
                <w:sz w:val="22"/>
                <w:szCs w:val="22"/>
              </w:rPr>
              <w:t>w przypadku nieobecności studenta na zajęciach zobowiązany</w:t>
            </w:r>
            <w:r w:rsidR="0069159C">
              <w:rPr>
                <w:sz w:val="22"/>
                <w:szCs w:val="22"/>
              </w:rPr>
              <w:t xml:space="preserve"> </w:t>
            </w:r>
            <w:r w:rsidR="004D5811" w:rsidRPr="0069159C">
              <w:rPr>
                <w:sz w:val="22"/>
                <w:szCs w:val="22"/>
              </w:rPr>
              <w:t>jest on do odrobienia zajęć;</w:t>
            </w:r>
          </w:p>
          <w:p w14:paraId="3705E3EC" w14:textId="77777777" w:rsidR="004D5811" w:rsidRPr="00510F1A" w:rsidRDefault="004D5811" w:rsidP="004A2AA1">
            <w:pPr>
              <w:pStyle w:val="Akapitzlist"/>
              <w:numPr>
                <w:ilvl w:val="0"/>
                <w:numId w:val="35"/>
              </w:numPr>
              <w:suppressAutoHyphens/>
              <w:contextualSpacing w:val="0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aktywny udział w zajęciach;</w:t>
            </w:r>
          </w:p>
          <w:p w14:paraId="7805940C" w14:textId="77777777" w:rsidR="004D5811" w:rsidRPr="00510F1A" w:rsidRDefault="004D5811" w:rsidP="004A2AA1">
            <w:pPr>
              <w:pStyle w:val="Akapitzlist"/>
              <w:numPr>
                <w:ilvl w:val="0"/>
                <w:numId w:val="35"/>
              </w:numPr>
              <w:suppressAutoHyphens/>
              <w:contextualSpacing w:val="0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wykonywanie czynności bieżących; zaliczenie na ocenę z wpisaniem do Dziennika Umiejętności Zawodowych;</w:t>
            </w:r>
          </w:p>
          <w:p w14:paraId="090D7CDC" w14:textId="77777777" w:rsidR="004D5811" w:rsidRPr="00510F1A" w:rsidRDefault="004D5811" w:rsidP="004A2AA1">
            <w:pPr>
              <w:pStyle w:val="Akapitzlist"/>
              <w:numPr>
                <w:ilvl w:val="0"/>
                <w:numId w:val="35"/>
              </w:numPr>
              <w:suppressAutoHyphens/>
              <w:contextualSpacing w:val="0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realizacja zleconego zadania;</w:t>
            </w:r>
          </w:p>
          <w:p w14:paraId="657BB7FF" w14:textId="1AFD58B4" w:rsidR="004D5811" w:rsidRDefault="004D5811" w:rsidP="004A2AA1">
            <w:pPr>
              <w:pStyle w:val="Akapitzlist"/>
              <w:numPr>
                <w:ilvl w:val="0"/>
                <w:numId w:val="35"/>
              </w:numPr>
              <w:suppressAutoHyphens/>
              <w:contextualSpacing w:val="0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przedłużona obserwacja opiekuna;</w:t>
            </w:r>
          </w:p>
          <w:p w14:paraId="1B26D020" w14:textId="77777777" w:rsidR="00BD609C" w:rsidRPr="00E11063" w:rsidRDefault="00BD609C" w:rsidP="004A2AA1">
            <w:pPr>
              <w:pStyle w:val="Akapitzlist"/>
              <w:numPr>
                <w:ilvl w:val="0"/>
                <w:numId w:val="40"/>
              </w:numPr>
              <w:suppressAutoHyphens/>
              <w:jc w:val="both"/>
              <w:rPr>
                <w:sz w:val="22"/>
                <w:szCs w:val="22"/>
              </w:rPr>
            </w:pPr>
            <w:r w:rsidRPr="00E11063">
              <w:rPr>
                <w:sz w:val="22"/>
                <w:szCs w:val="22"/>
              </w:rPr>
              <w:t>opracowany i oceniony pozytywnie proces pielęgnowania.</w:t>
            </w:r>
          </w:p>
          <w:p w14:paraId="0E6F2238" w14:textId="4A0E9241" w:rsidR="00DD5011" w:rsidRPr="00510F1A" w:rsidRDefault="00DD5011" w:rsidP="004A2AA1">
            <w:pPr>
              <w:suppressAutoHyphens/>
              <w:spacing w:line="276" w:lineRule="auto"/>
              <w:ind w:left="36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</w:pPr>
            <w:r w:rsidRPr="00510F1A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Brak zaliczenia (</w:t>
            </w:r>
            <w:proofErr w:type="spellStart"/>
            <w:r w:rsidRPr="00510F1A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nzal</w:t>
            </w:r>
            <w:proofErr w:type="spellEnd"/>
            <w:r w:rsidRPr="00510F1A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)</w:t>
            </w:r>
            <w:r w:rsidR="004A7621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 xml:space="preserve"> stanowi</w:t>
            </w:r>
            <w:r w:rsidR="006A79C7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:</w:t>
            </w:r>
          </w:p>
          <w:p w14:paraId="588085AD" w14:textId="7A60E638" w:rsidR="00DD5011" w:rsidRPr="00510F1A" w:rsidRDefault="00DD5011" w:rsidP="004A2AA1">
            <w:pPr>
              <w:pStyle w:val="Bezodstpw"/>
              <w:numPr>
                <w:ilvl w:val="0"/>
                <w:numId w:val="35"/>
              </w:num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10F1A">
              <w:rPr>
                <w:rFonts w:eastAsia="Calibri"/>
                <w:sz w:val="22"/>
                <w:szCs w:val="22"/>
                <w:lang w:eastAsia="ar-SA"/>
              </w:rPr>
              <w:t xml:space="preserve">obecność mniej niż </w:t>
            </w:r>
            <w:r w:rsidR="004D5811" w:rsidRPr="00510F1A">
              <w:rPr>
                <w:rFonts w:eastAsia="Calibri"/>
                <w:sz w:val="22"/>
                <w:szCs w:val="22"/>
                <w:lang w:eastAsia="ar-SA"/>
              </w:rPr>
              <w:t>100</w:t>
            </w:r>
            <w:r w:rsidRPr="00510F1A">
              <w:rPr>
                <w:rFonts w:eastAsia="Calibri"/>
                <w:sz w:val="22"/>
                <w:szCs w:val="22"/>
                <w:lang w:eastAsia="ar-SA"/>
              </w:rPr>
              <w:t>%,</w:t>
            </w:r>
          </w:p>
          <w:p w14:paraId="559514B0" w14:textId="3C78CD2C" w:rsidR="00DD5011" w:rsidRDefault="00DD5011" w:rsidP="004A2AA1">
            <w:pPr>
              <w:pStyle w:val="Bezodstpw"/>
              <w:numPr>
                <w:ilvl w:val="0"/>
                <w:numId w:val="35"/>
              </w:num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10F1A">
              <w:rPr>
                <w:rFonts w:eastAsia="Calibri"/>
                <w:sz w:val="22"/>
                <w:szCs w:val="22"/>
                <w:lang w:eastAsia="ar-SA"/>
              </w:rPr>
              <w:t xml:space="preserve">bierny udział w </w:t>
            </w:r>
            <w:r w:rsidR="004D5811" w:rsidRPr="00510F1A">
              <w:rPr>
                <w:rFonts w:eastAsia="Calibri"/>
                <w:sz w:val="22"/>
                <w:szCs w:val="22"/>
                <w:lang w:eastAsia="ar-SA"/>
              </w:rPr>
              <w:t>praktykach zawodowych</w:t>
            </w:r>
            <w:r w:rsidRPr="00510F1A">
              <w:rPr>
                <w:rFonts w:eastAsia="Calibri"/>
                <w:sz w:val="22"/>
                <w:szCs w:val="22"/>
                <w:lang w:eastAsia="ar-SA"/>
              </w:rPr>
              <w:t>,</w:t>
            </w:r>
          </w:p>
          <w:p w14:paraId="211DCA1B" w14:textId="057A308E" w:rsidR="00E11063" w:rsidRPr="00E11063" w:rsidRDefault="00E11063" w:rsidP="004A2AA1">
            <w:pPr>
              <w:pStyle w:val="Bezodstpw"/>
              <w:numPr>
                <w:ilvl w:val="0"/>
                <w:numId w:val="35"/>
              </w:num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negatywnie ocenione wykonanie zadania,</w:t>
            </w:r>
          </w:p>
          <w:p w14:paraId="50853856" w14:textId="33AD7993" w:rsidR="00061BA8" w:rsidRPr="00E11063" w:rsidRDefault="00061BA8" w:rsidP="004A2AA1">
            <w:pPr>
              <w:pStyle w:val="Bezodstpw"/>
              <w:numPr>
                <w:ilvl w:val="0"/>
                <w:numId w:val="35"/>
              </w:num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11063">
              <w:rPr>
                <w:rFonts w:eastAsia="Calibri"/>
                <w:sz w:val="22"/>
                <w:szCs w:val="22"/>
                <w:lang w:eastAsia="ar-SA"/>
              </w:rPr>
              <w:t>negatywnie oceniony proces pielęgnowania</w:t>
            </w:r>
            <w:r w:rsidR="00E11063" w:rsidRPr="00E11063">
              <w:rPr>
                <w:rFonts w:eastAsia="Calibri"/>
                <w:sz w:val="22"/>
                <w:szCs w:val="22"/>
                <w:lang w:eastAsia="ar-SA"/>
              </w:rPr>
              <w:t>,</w:t>
            </w:r>
          </w:p>
          <w:p w14:paraId="461C8605" w14:textId="10137FD1" w:rsidR="00F26D9D" w:rsidRPr="00510F1A" w:rsidRDefault="00DD5011" w:rsidP="004A2AA1">
            <w:pPr>
              <w:pStyle w:val="Bezodstpw"/>
              <w:numPr>
                <w:ilvl w:val="0"/>
                <w:numId w:val="35"/>
              </w:num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10F1A">
              <w:rPr>
                <w:rFonts w:eastAsia="Calibri"/>
                <w:sz w:val="22"/>
                <w:szCs w:val="22"/>
                <w:lang w:eastAsia="ar-SA"/>
              </w:rPr>
              <w:t xml:space="preserve">naganna postawa (brak respektowania czasu trwania </w:t>
            </w:r>
            <w:r w:rsidR="004D5811" w:rsidRPr="00510F1A">
              <w:rPr>
                <w:rFonts w:eastAsia="Calibri"/>
                <w:sz w:val="22"/>
                <w:szCs w:val="22"/>
                <w:lang w:eastAsia="ar-SA"/>
              </w:rPr>
              <w:t>praktyk zawodowych</w:t>
            </w:r>
            <w:r w:rsidRPr="00510F1A">
              <w:rPr>
                <w:rFonts w:eastAsia="Calibri"/>
                <w:sz w:val="22"/>
                <w:szCs w:val="22"/>
                <w:lang w:eastAsia="ar-SA"/>
              </w:rPr>
              <w:t xml:space="preserve">, zajmowanie się sprawami innymi, nie związanymi </w:t>
            </w:r>
            <w:r w:rsidR="004C778B" w:rsidRPr="00510F1A">
              <w:rPr>
                <w:rFonts w:eastAsia="Calibri"/>
                <w:sz w:val="22"/>
                <w:szCs w:val="22"/>
                <w:lang w:eastAsia="ar-SA"/>
              </w:rPr>
              <w:br/>
            </w:r>
            <w:r w:rsidRPr="00510F1A">
              <w:rPr>
                <w:rFonts w:eastAsia="Calibri"/>
                <w:sz w:val="22"/>
                <w:szCs w:val="22"/>
                <w:lang w:eastAsia="ar-SA"/>
              </w:rPr>
              <w:t xml:space="preserve">z </w:t>
            </w:r>
            <w:r w:rsidR="00E11063">
              <w:rPr>
                <w:rFonts w:eastAsia="Calibri"/>
                <w:sz w:val="22"/>
                <w:szCs w:val="22"/>
                <w:lang w:eastAsia="ar-SA"/>
              </w:rPr>
              <w:t>praktykami zawodowymi</w:t>
            </w:r>
            <w:r w:rsidRPr="00510F1A">
              <w:rPr>
                <w:rFonts w:eastAsia="Calibri"/>
                <w:sz w:val="22"/>
                <w:szCs w:val="22"/>
                <w:lang w:eastAsia="ar-SA"/>
              </w:rPr>
              <w:t xml:space="preserve">: śledzenie stron internetowych, używanie telefonu komórkowego, czytanie książki </w:t>
            </w:r>
            <w:r w:rsidR="00F26D9D" w:rsidRPr="00510F1A">
              <w:rPr>
                <w:rFonts w:eastAsia="Calibri"/>
                <w:sz w:val="22"/>
                <w:szCs w:val="22"/>
                <w:lang w:eastAsia="ar-SA"/>
              </w:rPr>
              <w:t xml:space="preserve">itp., nie wykonywanie zleconych zadań, brak wiedzy z zakresu </w:t>
            </w:r>
            <w:r w:rsidR="00F26D9D" w:rsidRPr="00510F1A">
              <w:rPr>
                <w:sz w:val="22"/>
                <w:szCs w:val="22"/>
              </w:rPr>
              <w:t>treści odnoszących się do efektów kształcenia z dziedziny wiedzy i umiejętności, zadane studentowi w czasie trwania dyżuru).</w:t>
            </w:r>
          </w:p>
          <w:p w14:paraId="75533C6B" w14:textId="31F219F7" w:rsidR="00F26D9D" w:rsidRPr="00510F1A" w:rsidRDefault="00F26D9D" w:rsidP="004A2AA1">
            <w:pPr>
              <w:pStyle w:val="Akapitzlist"/>
              <w:numPr>
                <w:ilvl w:val="0"/>
                <w:numId w:val="35"/>
              </w:numPr>
              <w:suppressAutoHyphens/>
              <w:spacing w:line="276" w:lineRule="auto"/>
              <w:contextualSpacing w:val="0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brak udokumentowanego</w:t>
            </w:r>
            <w:r w:rsidR="00E11063">
              <w:rPr>
                <w:sz w:val="22"/>
                <w:szCs w:val="22"/>
              </w:rPr>
              <w:t xml:space="preserve"> </w:t>
            </w:r>
            <w:r w:rsidRPr="00510F1A">
              <w:rPr>
                <w:sz w:val="22"/>
                <w:szCs w:val="22"/>
              </w:rPr>
              <w:t xml:space="preserve">w dzienniku umiejętności zawodowych, osiągnięcia założonych modułowych efektów </w:t>
            </w:r>
            <w:r w:rsidR="0087654C" w:rsidRPr="00E11063">
              <w:rPr>
                <w:sz w:val="22"/>
                <w:szCs w:val="22"/>
              </w:rPr>
              <w:t>uczenia się</w:t>
            </w:r>
            <w:r w:rsidRPr="00E11063">
              <w:rPr>
                <w:sz w:val="22"/>
                <w:szCs w:val="22"/>
              </w:rPr>
              <w:t>.</w:t>
            </w:r>
          </w:p>
        </w:tc>
      </w:tr>
    </w:tbl>
    <w:p w14:paraId="59D45AF3" w14:textId="77777777" w:rsidR="004974D7" w:rsidRPr="00510F1A" w:rsidRDefault="004974D7" w:rsidP="00CE59BF">
      <w:pPr>
        <w:rPr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649"/>
        <w:gridCol w:w="1162"/>
        <w:gridCol w:w="1985"/>
        <w:gridCol w:w="1247"/>
      </w:tblGrid>
      <w:tr w:rsidR="005D6044" w:rsidRPr="00510F1A" w14:paraId="75EC967A" w14:textId="77777777" w:rsidTr="0006570F">
        <w:trPr>
          <w:trHeight w:val="646"/>
        </w:trPr>
        <w:tc>
          <w:tcPr>
            <w:tcW w:w="6408" w:type="dxa"/>
            <w:gridSpan w:val="3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42016A6" w14:textId="77777777" w:rsidR="005D6044" w:rsidRPr="002747A6" w:rsidRDefault="005D6044" w:rsidP="00FD1457">
            <w:pPr>
              <w:spacing w:before="240"/>
              <w:rPr>
                <w:b/>
                <w:sz w:val="22"/>
                <w:szCs w:val="22"/>
              </w:rPr>
            </w:pPr>
            <w:r w:rsidRPr="002747A6">
              <w:rPr>
                <w:b/>
                <w:sz w:val="22"/>
                <w:szCs w:val="22"/>
              </w:rPr>
              <w:t>KRYTERIA OCENY PROCESU PIELĘGNOWANIA</w:t>
            </w:r>
          </w:p>
        </w:tc>
        <w:tc>
          <w:tcPr>
            <w:tcW w:w="3232" w:type="dxa"/>
            <w:gridSpan w:val="2"/>
            <w:vMerge w:val="restart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2E11A4D0" w14:textId="77777777" w:rsidR="005D6044" w:rsidRPr="00510F1A" w:rsidRDefault="005D6044" w:rsidP="00FD1457">
            <w:pPr>
              <w:jc w:val="center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 xml:space="preserve">Skala ocen </w:t>
            </w:r>
            <w:r w:rsidRPr="00510F1A">
              <w:rPr>
                <w:sz w:val="22"/>
                <w:szCs w:val="22"/>
              </w:rPr>
              <w:t xml:space="preserve">procesu pielęgnowania </w:t>
            </w:r>
            <w:r w:rsidRPr="00510F1A">
              <w:rPr>
                <w:sz w:val="22"/>
                <w:szCs w:val="22"/>
              </w:rPr>
              <w:br/>
              <w:t>w odniesieniu do ilości uzyskanych punktów</w:t>
            </w:r>
          </w:p>
        </w:tc>
      </w:tr>
      <w:tr w:rsidR="005D6044" w:rsidRPr="00510F1A" w14:paraId="30C7BC37" w14:textId="77777777" w:rsidTr="004A2AA1">
        <w:trPr>
          <w:trHeight w:val="293"/>
        </w:trPr>
        <w:tc>
          <w:tcPr>
            <w:tcW w:w="597" w:type="dxa"/>
            <w:vMerge w:val="restart"/>
            <w:vAlign w:val="center"/>
          </w:tcPr>
          <w:p w14:paraId="1055BB23" w14:textId="77777777" w:rsidR="005D6044" w:rsidRPr="00510F1A" w:rsidRDefault="005D6044" w:rsidP="00FD1457">
            <w:pPr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49" w:type="dxa"/>
            <w:vMerge w:val="restart"/>
          </w:tcPr>
          <w:p w14:paraId="43F8E816" w14:textId="77777777" w:rsidR="005D6044" w:rsidRPr="00510F1A" w:rsidRDefault="005D6044" w:rsidP="00FD1457">
            <w:pPr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KRYTERIA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</w:tcPr>
          <w:p w14:paraId="3EEC5A93" w14:textId="77777777" w:rsidR="005D6044" w:rsidRPr="00510F1A" w:rsidRDefault="005D6044" w:rsidP="00FD1457">
            <w:pPr>
              <w:jc w:val="center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Liczba punktów</w:t>
            </w:r>
          </w:p>
        </w:tc>
        <w:tc>
          <w:tcPr>
            <w:tcW w:w="3232" w:type="dxa"/>
            <w:gridSpan w:val="2"/>
            <w:vMerge/>
            <w:tcBorders>
              <w:left w:val="single" w:sz="4" w:space="0" w:color="auto"/>
            </w:tcBorders>
            <w:shd w:val="clear" w:color="auto" w:fill="D5DCE4"/>
          </w:tcPr>
          <w:p w14:paraId="0C5B974A" w14:textId="77777777" w:rsidR="005D6044" w:rsidRPr="00510F1A" w:rsidRDefault="005D6044" w:rsidP="00FD14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6044" w:rsidRPr="00510F1A" w14:paraId="4E0FF189" w14:textId="77777777" w:rsidTr="004A2AA1">
        <w:trPr>
          <w:trHeight w:val="293"/>
        </w:trPr>
        <w:tc>
          <w:tcPr>
            <w:tcW w:w="597" w:type="dxa"/>
            <w:vMerge/>
          </w:tcPr>
          <w:p w14:paraId="798C44A5" w14:textId="77777777" w:rsidR="005D6044" w:rsidRPr="00510F1A" w:rsidRDefault="005D6044" w:rsidP="00FD1457">
            <w:pPr>
              <w:rPr>
                <w:b/>
                <w:sz w:val="22"/>
                <w:szCs w:val="22"/>
              </w:rPr>
            </w:pPr>
          </w:p>
        </w:tc>
        <w:tc>
          <w:tcPr>
            <w:tcW w:w="4649" w:type="dxa"/>
            <w:vMerge/>
          </w:tcPr>
          <w:p w14:paraId="153276C3" w14:textId="77777777" w:rsidR="005D6044" w:rsidRPr="00510F1A" w:rsidRDefault="005D6044" w:rsidP="00FD1457">
            <w:pPr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14:paraId="4C02E464" w14:textId="77777777" w:rsidR="005D6044" w:rsidRPr="00510F1A" w:rsidRDefault="005D6044" w:rsidP="00FD14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2600AA18" w14:textId="77777777" w:rsidR="005D6044" w:rsidRPr="00510F1A" w:rsidRDefault="005D6044" w:rsidP="00FD1457">
            <w:pPr>
              <w:rPr>
                <w:sz w:val="22"/>
                <w:szCs w:val="22"/>
              </w:rPr>
            </w:pPr>
          </w:p>
          <w:p w14:paraId="028A256D" w14:textId="77777777" w:rsidR="005D6044" w:rsidRPr="00510F1A" w:rsidRDefault="005D6044" w:rsidP="00FD1457">
            <w:pPr>
              <w:rPr>
                <w:sz w:val="22"/>
                <w:szCs w:val="22"/>
              </w:rPr>
            </w:pPr>
          </w:p>
          <w:p w14:paraId="08CA7DC0" w14:textId="77777777" w:rsidR="005D6044" w:rsidRPr="00510F1A" w:rsidRDefault="005D6044" w:rsidP="00FD1457">
            <w:pPr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bardzo dobry</w:t>
            </w:r>
          </w:p>
        </w:tc>
        <w:tc>
          <w:tcPr>
            <w:tcW w:w="1247" w:type="dxa"/>
            <w:vMerge w:val="restart"/>
            <w:shd w:val="clear" w:color="auto" w:fill="D9E2F3" w:themeFill="accent5" w:themeFillTint="33"/>
          </w:tcPr>
          <w:p w14:paraId="5B46D63D" w14:textId="77777777" w:rsidR="005D6044" w:rsidRPr="00510F1A" w:rsidRDefault="005D6044" w:rsidP="00FD1457">
            <w:pPr>
              <w:jc w:val="center"/>
              <w:rPr>
                <w:sz w:val="22"/>
                <w:szCs w:val="22"/>
              </w:rPr>
            </w:pPr>
          </w:p>
          <w:p w14:paraId="4795C86E" w14:textId="77777777" w:rsidR="005D6044" w:rsidRPr="00510F1A" w:rsidRDefault="005D6044" w:rsidP="00FD1457">
            <w:pPr>
              <w:jc w:val="center"/>
              <w:rPr>
                <w:sz w:val="22"/>
                <w:szCs w:val="22"/>
              </w:rPr>
            </w:pPr>
          </w:p>
          <w:p w14:paraId="5836EC31" w14:textId="77777777" w:rsidR="005D6044" w:rsidRPr="00510F1A" w:rsidRDefault="005D6044" w:rsidP="00FD1457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19-20</w:t>
            </w:r>
          </w:p>
        </w:tc>
      </w:tr>
      <w:tr w:rsidR="005D6044" w:rsidRPr="00510F1A" w14:paraId="62E1854B" w14:textId="77777777" w:rsidTr="00FB4DFD">
        <w:tc>
          <w:tcPr>
            <w:tcW w:w="597" w:type="dxa"/>
            <w:vAlign w:val="center"/>
          </w:tcPr>
          <w:p w14:paraId="54B1F786" w14:textId="77777777" w:rsidR="005D6044" w:rsidRPr="00510F1A" w:rsidRDefault="005D6044" w:rsidP="00FB4D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1.</w:t>
            </w:r>
          </w:p>
        </w:tc>
        <w:tc>
          <w:tcPr>
            <w:tcW w:w="4649" w:type="dxa"/>
          </w:tcPr>
          <w:p w14:paraId="4A71B8F4" w14:textId="77777777" w:rsidR="005D6044" w:rsidRPr="00510F1A" w:rsidRDefault="005D6044" w:rsidP="00FD1457">
            <w:pPr>
              <w:contextualSpacing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Proces pielęgnowania odpowiada studium przypadku.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07D14A5A" w14:textId="77777777" w:rsidR="005D6044" w:rsidRPr="00510F1A" w:rsidRDefault="005D6044" w:rsidP="004A2AA1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0-3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031E0CC8" w14:textId="77777777" w:rsidR="005D6044" w:rsidRPr="00510F1A" w:rsidRDefault="005D6044" w:rsidP="00FD145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D9E2F3" w:themeFill="accent5" w:themeFillTint="33"/>
          </w:tcPr>
          <w:p w14:paraId="32DCFCF8" w14:textId="77777777" w:rsidR="005D6044" w:rsidRPr="00510F1A" w:rsidRDefault="005D6044" w:rsidP="00FD1457">
            <w:pPr>
              <w:jc w:val="center"/>
              <w:rPr>
                <w:sz w:val="22"/>
                <w:szCs w:val="22"/>
              </w:rPr>
            </w:pPr>
          </w:p>
        </w:tc>
      </w:tr>
      <w:tr w:rsidR="005D6044" w:rsidRPr="00510F1A" w14:paraId="492C3633" w14:textId="77777777" w:rsidTr="00FB4DFD">
        <w:tc>
          <w:tcPr>
            <w:tcW w:w="597" w:type="dxa"/>
            <w:vAlign w:val="center"/>
          </w:tcPr>
          <w:p w14:paraId="00C37EDE" w14:textId="77777777" w:rsidR="005D6044" w:rsidRPr="00510F1A" w:rsidRDefault="005D6044" w:rsidP="00FB4D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2.</w:t>
            </w:r>
          </w:p>
        </w:tc>
        <w:tc>
          <w:tcPr>
            <w:tcW w:w="4649" w:type="dxa"/>
          </w:tcPr>
          <w:p w14:paraId="66E6BE59" w14:textId="77777777" w:rsidR="005D6044" w:rsidRPr="00510F1A" w:rsidRDefault="005D6044" w:rsidP="00FD1457">
            <w:pPr>
              <w:contextualSpacing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 xml:space="preserve">Umiejętność prawidłowego formułowania diagnozy pielęgniarskiej. 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3D2142E9" w14:textId="77777777" w:rsidR="005D6044" w:rsidRPr="00510F1A" w:rsidRDefault="005D6044" w:rsidP="004A2AA1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0-3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4010BD23" w14:textId="77777777" w:rsidR="005D6044" w:rsidRPr="00510F1A" w:rsidRDefault="005D6044" w:rsidP="00FD145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D9E2F3" w:themeFill="accent5" w:themeFillTint="33"/>
          </w:tcPr>
          <w:p w14:paraId="5D34AF0C" w14:textId="77777777" w:rsidR="005D6044" w:rsidRPr="00510F1A" w:rsidRDefault="005D6044" w:rsidP="00FD1457">
            <w:pPr>
              <w:jc w:val="center"/>
              <w:rPr>
                <w:sz w:val="22"/>
                <w:szCs w:val="22"/>
              </w:rPr>
            </w:pPr>
          </w:p>
        </w:tc>
      </w:tr>
      <w:tr w:rsidR="005D6044" w:rsidRPr="00510F1A" w14:paraId="5FDF080C" w14:textId="77777777" w:rsidTr="00FB4DFD">
        <w:tc>
          <w:tcPr>
            <w:tcW w:w="597" w:type="dxa"/>
            <w:vAlign w:val="center"/>
          </w:tcPr>
          <w:p w14:paraId="4028305F" w14:textId="77777777" w:rsidR="005D6044" w:rsidRPr="00510F1A" w:rsidRDefault="005D6044" w:rsidP="00FB4D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3.</w:t>
            </w:r>
          </w:p>
        </w:tc>
        <w:tc>
          <w:tcPr>
            <w:tcW w:w="4649" w:type="dxa"/>
          </w:tcPr>
          <w:p w14:paraId="60D4914A" w14:textId="77777777" w:rsidR="005D6044" w:rsidRPr="00510F1A" w:rsidRDefault="005D6044" w:rsidP="00FD1457">
            <w:pPr>
              <w:contextualSpacing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Właściwa hierarchia prezentowanych diagnoz.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55D6A97C" w14:textId="77777777" w:rsidR="005D6044" w:rsidRPr="00510F1A" w:rsidRDefault="005D6044" w:rsidP="004A2AA1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0-3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2730DF94" w14:textId="77777777" w:rsidR="005D6044" w:rsidRPr="00510F1A" w:rsidRDefault="005D6044" w:rsidP="00FD1457">
            <w:pPr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dobry plus</w:t>
            </w:r>
          </w:p>
        </w:tc>
        <w:tc>
          <w:tcPr>
            <w:tcW w:w="1247" w:type="dxa"/>
            <w:shd w:val="clear" w:color="auto" w:fill="D9E2F3" w:themeFill="accent5" w:themeFillTint="33"/>
          </w:tcPr>
          <w:p w14:paraId="18FDE8F7" w14:textId="77777777" w:rsidR="005D6044" w:rsidRPr="00510F1A" w:rsidRDefault="005D6044" w:rsidP="00FD1457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17-18</w:t>
            </w:r>
          </w:p>
        </w:tc>
      </w:tr>
      <w:tr w:rsidR="005D6044" w:rsidRPr="00510F1A" w14:paraId="577C4D4C" w14:textId="77777777" w:rsidTr="00FB4DFD">
        <w:tc>
          <w:tcPr>
            <w:tcW w:w="597" w:type="dxa"/>
            <w:vAlign w:val="center"/>
          </w:tcPr>
          <w:p w14:paraId="0A4496AB" w14:textId="77777777" w:rsidR="005D6044" w:rsidRPr="00510F1A" w:rsidRDefault="005D6044" w:rsidP="00FB4DFD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4.</w:t>
            </w:r>
          </w:p>
        </w:tc>
        <w:tc>
          <w:tcPr>
            <w:tcW w:w="4649" w:type="dxa"/>
          </w:tcPr>
          <w:p w14:paraId="0454DD97" w14:textId="77777777" w:rsidR="005D6044" w:rsidRPr="00510F1A" w:rsidRDefault="005D6044" w:rsidP="00FD1457">
            <w:pPr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 xml:space="preserve">Planowanie działań zgodnie z aktualną wiedzą pielęgniarską. Proponowany sposób realizacji/ proponowane interwencje adekwatne do stanu zdrowia oraz  do posiadanych zasobów.  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46C59790" w14:textId="77777777" w:rsidR="005D6044" w:rsidRPr="00510F1A" w:rsidRDefault="005D6044" w:rsidP="004A2AA1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0-3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25544183" w14:textId="77777777" w:rsidR="005D6044" w:rsidRPr="00510F1A" w:rsidRDefault="005D6044" w:rsidP="00FD1457">
            <w:pPr>
              <w:rPr>
                <w:sz w:val="22"/>
                <w:szCs w:val="22"/>
              </w:rPr>
            </w:pPr>
          </w:p>
          <w:p w14:paraId="2C61FC08" w14:textId="77777777" w:rsidR="005D6044" w:rsidRPr="00510F1A" w:rsidRDefault="005D6044" w:rsidP="00FD1457">
            <w:pPr>
              <w:rPr>
                <w:sz w:val="22"/>
                <w:szCs w:val="22"/>
              </w:rPr>
            </w:pPr>
          </w:p>
          <w:p w14:paraId="460E96A6" w14:textId="77777777" w:rsidR="005D6044" w:rsidRPr="00510F1A" w:rsidRDefault="005D6044" w:rsidP="00FD1457">
            <w:pPr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dobry</w:t>
            </w:r>
          </w:p>
        </w:tc>
        <w:tc>
          <w:tcPr>
            <w:tcW w:w="1247" w:type="dxa"/>
            <w:shd w:val="clear" w:color="auto" w:fill="D9E2F3" w:themeFill="accent5" w:themeFillTint="33"/>
          </w:tcPr>
          <w:p w14:paraId="38B62CAE" w14:textId="77777777" w:rsidR="005D6044" w:rsidRPr="00510F1A" w:rsidRDefault="005D6044" w:rsidP="00FD1457">
            <w:pPr>
              <w:jc w:val="center"/>
              <w:rPr>
                <w:sz w:val="22"/>
                <w:szCs w:val="22"/>
              </w:rPr>
            </w:pPr>
          </w:p>
          <w:p w14:paraId="3FDCE8E7" w14:textId="77777777" w:rsidR="005D6044" w:rsidRPr="00510F1A" w:rsidRDefault="005D6044" w:rsidP="00FD1457">
            <w:pPr>
              <w:jc w:val="center"/>
              <w:rPr>
                <w:sz w:val="22"/>
                <w:szCs w:val="22"/>
              </w:rPr>
            </w:pPr>
          </w:p>
          <w:p w14:paraId="18DFA9A8" w14:textId="77777777" w:rsidR="005D6044" w:rsidRPr="00510F1A" w:rsidRDefault="005D6044" w:rsidP="00FD1457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15-16</w:t>
            </w:r>
          </w:p>
        </w:tc>
      </w:tr>
      <w:tr w:rsidR="005D6044" w:rsidRPr="00510F1A" w14:paraId="64678201" w14:textId="77777777" w:rsidTr="00FB4DFD">
        <w:trPr>
          <w:trHeight w:val="257"/>
        </w:trPr>
        <w:tc>
          <w:tcPr>
            <w:tcW w:w="597" w:type="dxa"/>
            <w:vAlign w:val="center"/>
          </w:tcPr>
          <w:p w14:paraId="56AE5073" w14:textId="77777777" w:rsidR="005D6044" w:rsidRPr="00510F1A" w:rsidRDefault="005D6044" w:rsidP="00FB4DFD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5.</w:t>
            </w:r>
          </w:p>
        </w:tc>
        <w:tc>
          <w:tcPr>
            <w:tcW w:w="4649" w:type="dxa"/>
          </w:tcPr>
          <w:p w14:paraId="78511E92" w14:textId="77777777" w:rsidR="005D6044" w:rsidRPr="00510F1A" w:rsidRDefault="005D6044" w:rsidP="00FD1457">
            <w:pPr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Zasób wiadomości, zrozumienie tematu.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5B0EBC3A" w14:textId="77777777" w:rsidR="005D6044" w:rsidRPr="00510F1A" w:rsidRDefault="005D6044" w:rsidP="004A2AA1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0-3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5F57DA34" w14:textId="77777777" w:rsidR="005D6044" w:rsidRPr="00510F1A" w:rsidRDefault="005D6044" w:rsidP="00FD1457">
            <w:pPr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dostateczny plus</w:t>
            </w:r>
          </w:p>
        </w:tc>
        <w:tc>
          <w:tcPr>
            <w:tcW w:w="1247" w:type="dxa"/>
            <w:shd w:val="clear" w:color="auto" w:fill="D9E2F3" w:themeFill="accent5" w:themeFillTint="33"/>
          </w:tcPr>
          <w:p w14:paraId="485AF4A0" w14:textId="77777777" w:rsidR="005D6044" w:rsidRPr="00510F1A" w:rsidRDefault="005D6044" w:rsidP="00FD1457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13-14</w:t>
            </w:r>
          </w:p>
        </w:tc>
      </w:tr>
      <w:tr w:rsidR="005D6044" w:rsidRPr="00510F1A" w14:paraId="22E25445" w14:textId="77777777" w:rsidTr="00FB4DFD">
        <w:tc>
          <w:tcPr>
            <w:tcW w:w="597" w:type="dxa"/>
            <w:vAlign w:val="center"/>
          </w:tcPr>
          <w:p w14:paraId="71F33F12" w14:textId="77777777" w:rsidR="005D6044" w:rsidRPr="00510F1A" w:rsidRDefault="005D6044" w:rsidP="00FB4DFD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6.</w:t>
            </w:r>
          </w:p>
        </w:tc>
        <w:tc>
          <w:tcPr>
            <w:tcW w:w="4649" w:type="dxa"/>
          </w:tcPr>
          <w:p w14:paraId="1BC78629" w14:textId="77777777" w:rsidR="005D6044" w:rsidRPr="00510F1A" w:rsidRDefault="005D6044" w:rsidP="00FD1457">
            <w:pPr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Zastosowanie prawidłowej terminologii.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507286AB" w14:textId="77777777" w:rsidR="005D6044" w:rsidRPr="00510F1A" w:rsidRDefault="005D6044" w:rsidP="004A2AA1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0-3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54A53BAA" w14:textId="77777777" w:rsidR="005D6044" w:rsidRPr="00510F1A" w:rsidRDefault="005D6044" w:rsidP="00FD1457">
            <w:pPr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dostateczny</w:t>
            </w:r>
          </w:p>
        </w:tc>
        <w:tc>
          <w:tcPr>
            <w:tcW w:w="1247" w:type="dxa"/>
            <w:shd w:val="clear" w:color="auto" w:fill="D9E2F3" w:themeFill="accent5" w:themeFillTint="33"/>
          </w:tcPr>
          <w:p w14:paraId="61EED806" w14:textId="77777777" w:rsidR="005D6044" w:rsidRPr="00510F1A" w:rsidRDefault="005D6044" w:rsidP="00FD1457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11-12</w:t>
            </w:r>
          </w:p>
        </w:tc>
      </w:tr>
      <w:tr w:rsidR="005D6044" w:rsidRPr="00510F1A" w14:paraId="39968AF7" w14:textId="77777777" w:rsidTr="00FB4DFD">
        <w:tc>
          <w:tcPr>
            <w:tcW w:w="597" w:type="dxa"/>
            <w:vAlign w:val="center"/>
          </w:tcPr>
          <w:p w14:paraId="5FC798BB" w14:textId="77777777" w:rsidR="005D6044" w:rsidRPr="00510F1A" w:rsidRDefault="005D6044" w:rsidP="00FB4DFD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7.</w:t>
            </w:r>
          </w:p>
        </w:tc>
        <w:tc>
          <w:tcPr>
            <w:tcW w:w="4649" w:type="dxa"/>
          </w:tcPr>
          <w:p w14:paraId="073B2A95" w14:textId="77777777" w:rsidR="005D6044" w:rsidRPr="00510F1A" w:rsidRDefault="005D6044" w:rsidP="00FD1457">
            <w:pPr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Estetyka pracy.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03DD5825" w14:textId="77777777" w:rsidR="005D6044" w:rsidRPr="00510F1A" w:rsidRDefault="005D6044" w:rsidP="004A2AA1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0-2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5D8B37E4" w14:textId="77777777" w:rsidR="005D6044" w:rsidRPr="00510F1A" w:rsidRDefault="005D6044" w:rsidP="00FD1457">
            <w:pPr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niedostateczny</w:t>
            </w:r>
          </w:p>
        </w:tc>
        <w:tc>
          <w:tcPr>
            <w:tcW w:w="1247" w:type="dxa"/>
            <w:vMerge w:val="restart"/>
            <w:shd w:val="clear" w:color="auto" w:fill="D9E2F3" w:themeFill="accent5" w:themeFillTint="33"/>
          </w:tcPr>
          <w:p w14:paraId="40EC055D" w14:textId="77777777" w:rsidR="005D6044" w:rsidRPr="00510F1A" w:rsidRDefault="005D6044" w:rsidP="00FD1457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&lt;10</w:t>
            </w:r>
          </w:p>
        </w:tc>
      </w:tr>
      <w:tr w:rsidR="005D6044" w:rsidRPr="00510F1A" w14:paraId="6499FBAE" w14:textId="77777777" w:rsidTr="0006570F">
        <w:tc>
          <w:tcPr>
            <w:tcW w:w="5246" w:type="dxa"/>
            <w:gridSpan w:val="2"/>
          </w:tcPr>
          <w:p w14:paraId="5F5DF8D3" w14:textId="77777777" w:rsidR="005D6044" w:rsidRPr="00510F1A" w:rsidRDefault="005D6044" w:rsidP="00FD1457">
            <w:pPr>
              <w:jc w:val="right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14:paraId="331FA15A" w14:textId="77777777" w:rsidR="005D6044" w:rsidRPr="00510F1A" w:rsidRDefault="005D6044" w:rsidP="004A2AA1">
            <w:pPr>
              <w:jc w:val="center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20 pkt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5F7DC658" w14:textId="77777777" w:rsidR="005D6044" w:rsidRPr="00510F1A" w:rsidRDefault="005D6044" w:rsidP="00FD145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shd w:val="clear" w:color="auto" w:fill="D9E2F3" w:themeFill="accent5" w:themeFillTint="33"/>
          </w:tcPr>
          <w:p w14:paraId="772F1733" w14:textId="77777777" w:rsidR="005D6044" w:rsidRPr="00510F1A" w:rsidRDefault="005D6044" w:rsidP="00FD145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D6F753B" w14:textId="77777777" w:rsidR="00A91C8B" w:rsidRPr="00510F1A" w:rsidRDefault="00A91C8B" w:rsidP="00CE59BF">
      <w:pPr>
        <w:rPr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043"/>
      </w:tblGrid>
      <w:tr w:rsidR="0057316C" w:rsidRPr="00510F1A" w14:paraId="6AB533E9" w14:textId="77777777" w:rsidTr="0006570F">
        <w:trPr>
          <w:trHeight w:val="340"/>
        </w:trPr>
        <w:tc>
          <w:tcPr>
            <w:tcW w:w="9640" w:type="dxa"/>
            <w:gridSpan w:val="2"/>
            <w:shd w:val="clear" w:color="auto" w:fill="D9E2F3" w:themeFill="accent5" w:themeFillTint="33"/>
            <w:vAlign w:val="center"/>
          </w:tcPr>
          <w:p w14:paraId="68499A66" w14:textId="77777777" w:rsidR="0057316C" w:rsidRPr="00510F1A" w:rsidRDefault="0057316C" w:rsidP="00C0643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lastRenderedPageBreak/>
              <w:t>WYKAZ LITERATURY</w:t>
            </w:r>
          </w:p>
        </w:tc>
      </w:tr>
      <w:tr w:rsidR="0057316C" w:rsidRPr="00510F1A" w14:paraId="34294469" w14:textId="77777777" w:rsidTr="0006570F">
        <w:trPr>
          <w:trHeight w:val="170"/>
        </w:trPr>
        <w:tc>
          <w:tcPr>
            <w:tcW w:w="9640" w:type="dxa"/>
            <w:gridSpan w:val="2"/>
            <w:shd w:val="clear" w:color="auto" w:fill="D9E2F3" w:themeFill="accent5" w:themeFillTint="33"/>
            <w:vAlign w:val="center"/>
          </w:tcPr>
          <w:p w14:paraId="44957153" w14:textId="77777777" w:rsidR="0057316C" w:rsidRPr="00510F1A" w:rsidRDefault="0057316C" w:rsidP="00C0643D">
            <w:pPr>
              <w:spacing w:line="276" w:lineRule="auto"/>
              <w:rPr>
                <w:b/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LITERATURA PODSTAWOWA</w:t>
            </w:r>
          </w:p>
        </w:tc>
      </w:tr>
      <w:tr w:rsidR="00C3651D" w:rsidRPr="00510F1A" w14:paraId="105EAC47" w14:textId="77777777" w:rsidTr="00FB4DF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4005" w14:textId="53146333" w:rsidR="00C3651D" w:rsidRPr="00FB4DFD" w:rsidRDefault="00C3651D" w:rsidP="00FB4D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4DF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CB6B" w14:textId="721B8E23" w:rsidR="00C3651D" w:rsidRPr="00FB4DFD" w:rsidRDefault="003354C8" w:rsidP="00C3651D">
            <w:pPr>
              <w:suppressAutoHyphens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Dyk</w:t>
            </w:r>
            <w:proofErr w:type="spellEnd"/>
            <w:r>
              <w:rPr>
                <w:sz w:val="22"/>
                <w:szCs w:val="22"/>
              </w:rPr>
              <w:t xml:space="preserve"> D. </w:t>
            </w:r>
            <w:proofErr w:type="spellStart"/>
            <w:r>
              <w:rPr>
                <w:sz w:val="22"/>
                <w:szCs w:val="22"/>
              </w:rPr>
              <w:t>Gutysz</w:t>
            </w:r>
            <w:proofErr w:type="spellEnd"/>
            <w:r>
              <w:rPr>
                <w:sz w:val="22"/>
                <w:szCs w:val="22"/>
              </w:rPr>
              <w:t>-Wojnicka A. Pielęgniarstwo anestezjologiczne i intensywnej opieki. PZWL Wydawnictwo Lekarskie. Warszawa 1, 2018</w:t>
            </w:r>
          </w:p>
        </w:tc>
      </w:tr>
      <w:tr w:rsidR="00C3651D" w:rsidRPr="00510F1A" w14:paraId="6CB6F2B0" w14:textId="77777777" w:rsidTr="00FB4DF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2D63" w14:textId="33821639" w:rsidR="00C3651D" w:rsidRPr="00FB4DFD" w:rsidRDefault="00C3651D" w:rsidP="00FB4D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4DFD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0C2E" w14:textId="2600B842" w:rsidR="00C3651D" w:rsidRPr="00FB4DFD" w:rsidRDefault="00C3651D" w:rsidP="003354C8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FB4DFD">
              <w:rPr>
                <w:sz w:val="22"/>
                <w:szCs w:val="22"/>
              </w:rPr>
              <w:t xml:space="preserve">Wołowicka L., </w:t>
            </w:r>
            <w:proofErr w:type="spellStart"/>
            <w:r w:rsidRPr="00FB4DFD">
              <w:rPr>
                <w:sz w:val="22"/>
                <w:szCs w:val="22"/>
              </w:rPr>
              <w:t>Dyk</w:t>
            </w:r>
            <w:proofErr w:type="spellEnd"/>
            <w:r w:rsidRPr="00FB4DFD">
              <w:rPr>
                <w:sz w:val="22"/>
                <w:szCs w:val="22"/>
              </w:rPr>
              <w:t xml:space="preserve"> D.: Anestezjologia i intensywna opieka. PZWL</w:t>
            </w:r>
            <w:r w:rsidR="003354C8">
              <w:rPr>
                <w:sz w:val="22"/>
                <w:szCs w:val="22"/>
              </w:rPr>
              <w:t xml:space="preserve"> </w:t>
            </w:r>
            <w:r w:rsidR="003354C8" w:rsidRPr="00FB4DFD">
              <w:rPr>
                <w:sz w:val="22"/>
                <w:szCs w:val="22"/>
              </w:rPr>
              <w:t>Wydawnictwo Lekarskie</w:t>
            </w:r>
            <w:r w:rsidRPr="00FB4DFD">
              <w:rPr>
                <w:sz w:val="22"/>
                <w:szCs w:val="22"/>
              </w:rPr>
              <w:t xml:space="preserve">. </w:t>
            </w:r>
            <w:r w:rsidR="003354C8">
              <w:rPr>
                <w:sz w:val="22"/>
                <w:szCs w:val="22"/>
              </w:rPr>
              <w:t xml:space="preserve">Warszawa 1, </w:t>
            </w:r>
            <w:r w:rsidRPr="00FB4DFD">
              <w:rPr>
                <w:sz w:val="22"/>
                <w:szCs w:val="22"/>
              </w:rPr>
              <w:t>20</w:t>
            </w:r>
            <w:r w:rsidR="003354C8">
              <w:rPr>
                <w:sz w:val="22"/>
                <w:szCs w:val="22"/>
              </w:rPr>
              <w:t>21</w:t>
            </w:r>
            <w:r w:rsidR="00547EB2" w:rsidRPr="00FB4DFD">
              <w:rPr>
                <w:sz w:val="22"/>
                <w:szCs w:val="22"/>
              </w:rPr>
              <w:t>.</w:t>
            </w:r>
          </w:p>
        </w:tc>
      </w:tr>
      <w:tr w:rsidR="00C3651D" w:rsidRPr="00510F1A" w14:paraId="2624FC3A" w14:textId="77777777" w:rsidTr="00FB4DF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29B2" w14:textId="00AB0E5E" w:rsidR="00C3651D" w:rsidRPr="00FB4DFD" w:rsidRDefault="00C3651D" w:rsidP="00FB4D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4DFD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70E6" w14:textId="7CC2CD73" w:rsidR="00C3651D" w:rsidRPr="00FB4DFD" w:rsidRDefault="003354C8" w:rsidP="00C3651D">
            <w:pPr>
              <w:suppressAutoHyphens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Płaszewska</w:t>
            </w:r>
            <w:proofErr w:type="spellEnd"/>
            <w:r>
              <w:rPr>
                <w:sz w:val="22"/>
                <w:szCs w:val="22"/>
                <w:highlight w:val="white"/>
              </w:rPr>
              <w:t>-Żywko L. Kózka M. Diagnozy i interwencje w praktyce pielęgniarskiej. PZWL Wydawnictwo Lekarskie. Warszawa 2021</w:t>
            </w:r>
          </w:p>
        </w:tc>
      </w:tr>
      <w:tr w:rsidR="0057316C" w:rsidRPr="00510F1A" w14:paraId="10C09368" w14:textId="77777777" w:rsidTr="005A32E0">
        <w:trPr>
          <w:trHeight w:val="170"/>
        </w:trPr>
        <w:tc>
          <w:tcPr>
            <w:tcW w:w="9640" w:type="dxa"/>
            <w:gridSpan w:val="2"/>
            <w:shd w:val="clear" w:color="auto" w:fill="D5DCE4" w:themeFill="text2" w:themeFillTint="33"/>
            <w:vAlign w:val="center"/>
          </w:tcPr>
          <w:p w14:paraId="2FC76D80" w14:textId="77777777" w:rsidR="0057316C" w:rsidRPr="00FB4DFD" w:rsidRDefault="0057316C" w:rsidP="00C0643D">
            <w:pPr>
              <w:spacing w:line="276" w:lineRule="auto"/>
              <w:rPr>
                <w:sz w:val="22"/>
                <w:szCs w:val="22"/>
              </w:rPr>
            </w:pPr>
            <w:r w:rsidRPr="00FB4DFD">
              <w:rPr>
                <w:b/>
                <w:sz w:val="22"/>
                <w:szCs w:val="22"/>
              </w:rPr>
              <w:t>LITERATURA UZUPEŁNIAJĄCA</w:t>
            </w:r>
          </w:p>
        </w:tc>
      </w:tr>
      <w:tr w:rsidR="00C3651D" w:rsidRPr="00510F1A" w14:paraId="513F1496" w14:textId="77777777" w:rsidTr="00FB4DF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B055" w14:textId="1AFD6ABF" w:rsidR="00C3651D" w:rsidRPr="00FB4DFD" w:rsidRDefault="00C3651D" w:rsidP="00FB4D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4DF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8585" w14:textId="4CAF83DE" w:rsidR="00C3651D" w:rsidRPr="00FB4DFD" w:rsidRDefault="003354C8" w:rsidP="00C365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Baranowska A. Baranowska K. Bielak A. </w:t>
            </w:r>
            <w:r w:rsidRPr="003354C8">
              <w:rPr>
                <w:sz w:val="22"/>
                <w:szCs w:val="22"/>
              </w:rPr>
              <w:t>Standardy anestezjologicznej opieki pielęgniarskiej</w:t>
            </w:r>
            <w:r>
              <w:rPr>
                <w:sz w:val="22"/>
                <w:szCs w:val="22"/>
              </w:rPr>
              <w:t xml:space="preserve">. </w:t>
            </w:r>
            <w:r w:rsidRPr="00FB4DFD">
              <w:rPr>
                <w:sz w:val="22"/>
                <w:szCs w:val="22"/>
              </w:rPr>
              <w:t>PZWL</w:t>
            </w:r>
            <w:r>
              <w:rPr>
                <w:sz w:val="22"/>
                <w:szCs w:val="22"/>
              </w:rPr>
              <w:t xml:space="preserve"> </w:t>
            </w:r>
            <w:r w:rsidRPr="00FB4DFD">
              <w:rPr>
                <w:sz w:val="22"/>
                <w:szCs w:val="22"/>
              </w:rPr>
              <w:t xml:space="preserve">Wydawnictwo Lekarskie. </w:t>
            </w:r>
            <w:r>
              <w:rPr>
                <w:sz w:val="22"/>
                <w:szCs w:val="22"/>
              </w:rPr>
              <w:t xml:space="preserve">Warszawa 1, </w:t>
            </w:r>
            <w:r w:rsidRPr="00FB4DF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FB4DFD">
              <w:rPr>
                <w:sz w:val="22"/>
                <w:szCs w:val="22"/>
              </w:rPr>
              <w:t>.</w:t>
            </w:r>
          </w:p>
        </w:tc>
      </w:tr>
      <w:tr w:rsidR="00C3651D" w:rsidRPr="00510F1A" w14:paraId="0AD8DD04" w14:textId="77777777" w:rsidTr="00FB4DF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8D17" w14:textId="7D4E6926" w:rsidR="00C3651D" w:rsidRPr="00FB4DFD" w:rsidRDefault="00C3651D" w:rsidP="00FB4D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4DFD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99F2" w14:textId="3749C1F7" w:rsidR="00C3651D" w:rsidRPr="00FB4DFD" w:rsidRDefault="003354C8" w:rsidP="00C3651D">
            <w:pPr>
              <w:pStyle w:val="Bezodstpw"/>
              <w:rPr>
                <w:sz w:val="22"/>
                <w:szCs w:val="22"/>
              </w:rPr>
            </w:pPr>
            <w:r w:rsidRPr="00FB4DFD">
              <w:rPr>
                <w:sz w:val="22"/>
                <w:szCs w:val="22"/>
              </w:rPr>
              <w:t>Krajewska – Kułak E., Rolka H., Jankowiak B. Standardy i procedury pielęgnowania chorych w stanach zagrożenia życia. Wydawnictwo Lekarskie PZWL. Warszawa 2014.</w:t>
            </w:r>
          </w:p>
        </w:tc>
      </w:tr>
    </w:tbl>
    <w:p w14:paraId="3BD99CD5" w14:textId="26625A84" w:rsidR="0057316C" w:rsidRPr="00510F1A" w:rsidRDefault="0057316C" w:rsidP="00CE59BF">
      <w:pPr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872"/>
        <w:gridCol w:w="2835"/>
        <w:gridCol w:w="4388"/>
      </w:tblGrid>
      <w:tr w:rsidR="00B44B24" w:rsidRPr="00510F1A" w14:paraId="1CA12075" w14:textId="77777777" w:rsidTr="003D77CC">
        <w:tc>
          <w:tcPr>
            <w:tcW w:w="1872" w:type="dxa"/>
          </w:tcPr>
          <w:p w14:paraId="6D6532F8" w14:textId="77777777" w:rsidR="00B44B24" w:rsidRPr="00510F1A" w:rsidRDefault="00B44B24" w:rsidP="003D77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E614D54" w14:textId="77777777" w:rsidR="00B44B24" w:rsidRPr="00510F1A" w:rsidRDefault="00B44B24" w:rsidP="00380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14:paraId="55E06575" w14:textId="77777777" w:rsidR="00B44B24" w:rsidRPr="00510F1A" w:rsidRDefault="003D77CC" w:rsidP="00D305A8">
            <w:pPr>
              <w:jc w:val="center"/>
              <w:rPr>
                <w:sz w:val="22"/>
                <w:szCs w:val="22"/>
              </w:rPr>
            </w:pPr>
            <w:r w:rsidRPr="00510F1A">
              <w:rPr>
                <w:b/>
                <w:sz w:val="22"/>
                <w:szCs w:val="22"/>
              </w:rPr>
              <w:t>Podpis koordynatora</w:t>
            </w:r>
            <w:r w:rsidRPr="00510F1A">
              <w:rPr>
                <w:sz w:val="22"/>
                <w:szCs w:val="22"/>
              </w:rPr>
              <w:t xml:space="preserve"> </w:t>
            </w:r>
            <w:r w:rsidR="00D305A8" w:rsidRPr="00510F1A">
              <w:rPr>
                <w:sz w:val="22"/>
                <w:szCs w:val="22"/>
              </w:rPr>
              <w:t>przedmiotu/MODUŁU:</w:t>
            </w:r>
          </w:p>
        </w:tc>
      </w:tr>
      <w:tr w:rsidR="00B44B24" w:rsidRPr="00510F1A" w14:paraId="2D90BB1E" w14:textId="77777777" w:rsidTr="003D77CC">
        <w:tc>
          <w:tcPr>
            <w:tcW w:w="1872" w:type="dxa"/>
          </w:tcPr>
          <w:p w14:paraId="6C66F202" w14:textId="77777777" w:rsidR="00B44B24" w:rsidRPr="00510F1A" w:rsidRDefault="00B44B24" w:rsidP="00380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45F17D5" w14:textId="77777777" w:rsidR="00B44B24" w:rsidRPr="00510F1A" w:rsidRDefault="00B44B24" w:rsidP="00380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14:paraId="23A4AD1D" w14:textId="77777777" w:rsidR="00B44B24" w:rsidRDefault="00B44B24" w:rsidP="00380CD8">
            <w:pPr>
              <w:jc w:val="center"/>
              <w:rPr>
                <w:sz w:val="22"/>
                <w:szCs w:val="22"/>
              </w:rPr>
            </w:pPr>
          </w:p>
          <w:p w14:paraId="1C058A83" w14:textId="77777777" w:rsidR="00F87A1F" w:rsidRDefault="00F87A1F" w:rsidP="00380CD8">
            <w:pPr>
              <w:jc w:val="center"/>
              <w:rPr>
                <w:sz w:val="22"/>
                <w:szCs w:val="22"/>
              </w:rPr>
            </w:pPr>
          </w:p>
          <w:p w14:paraId="0F222FCE" w14:textId="7F91EB87" w:rsidR="00F87A1F" w:rsidRPr="00510F1A" w:rsidRDefault="00F87A1F" w:rsidP="00380CD8">
            <w:pPr>
              <w:jc w:val="center"/>
              <w:rPr>
                <w:sz w:val="22"/>
                <w:szCs w:val="22"/>
              </w:rPr>
            </w:pPr>
          </w:p>
        </w:tc>
      </w:tr>
      <w:tr w:rsidR="00B44B24" w:rsidRPr="00510F1A" w14:paraId="60C34563" w14:textId="77777777" w:rsidTr="003D77CC">
        <w:tc>
          <w:tcPr>
            <w:tcW w:w="1872" w:type="dxa"/>
          </w:tcPr>
          <w:p w14:paraId="24673A1A" w14:textId="77777777" w:rsidR="00B44B24" w:rsidRPr="00510F1A" w:rsidRDefault="00B44B24" w:rsidP="00380CD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72CC6DF" w14:textId="77777777" w:rsidR="00B44B24" w:rsidRPr="00510F1A" w:rsidRDefault="00B44B24" w:rsidP="00380CD8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7BD6212A" w14:textId="77777777" w:rsidR="00B44B24" w:rsidRPr="00510F1A" w:rsidRDefault="00B44B24" w:rsidP="00380CD8">
            <w:pPr>
              <w:rPr>
                <w:sz w:val="22"/>
                <w:szCs w:val="22"/>
              </w:rPr>
            </w:pPr>
          </w:p>
        </w:tc>
      </w:tr>
    </w:tbl>
    <w:p w14:paraId="3E49CDFE" w14:textId="77777777" w:rsidR="00C71831" w:rsidRPr="00510F1A" w:rsidRDefault="00C71831" w:rsidP="007E3259"/>
    <w:sectPr w:rsidR="00C71831" w:rsidRPr="00510F1A" w:rsidSect="00A55E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E780" w14:textId="77777777" w:rsidR="00746D3B" w:rsidRDefault="00746D3B">
      <w:r>
        <w:separator/>
      </w:r>
    </w:p>
  </w:endnote>
  <w:endnote w:type="continuationSeparator" w:id="0">
    <w:p w14:paraId="36C867D3" w14:textId="77777777" w:rsidR="00746D3B" w:rsidRDefault="0074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9973" w14:textId="77777777" w:rsidR="00C65E23" w:rsidRDefault="00C65E23" w:rsidP="00380C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55A7B2" w14:textId="77777777" w:rsidR="00C65E23" w:rsidRDefault="00C65E23" w:rsidP="00380C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C8C6" w14:textId="1FEC4789" w:rsidR="00C65E23" w:rsidRDefault="00C65E23" w:rsidP="00380CD8">
    <w:pPr>
      <w:pStyle w:val="Stopka"/>
      <w:ind w:right="360"/>
      <w:rPr>
        <w:rFonts w:asciiTheme="minorHAnsi" w:hAnsiTheme="minorHAnsi"/>
        <w:sz w:val="16"/>
        <w:szCs w:val="16"/>
      </w:rPr>
    </w:pPr>
    <w:r w:rsidRPr="00D21146">
      <w:rPr>
        <w:rFonts w:asciiTheme="minorHAnsi" w:hAnsiTheme="min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5D75B8" wp14:editId="3879F5ED">
              <wp:simplePos x="0" y="0"/>
              <wp:positionH relativeFrom="page">
                <wp:posOffset>5080</wp:posOffset>
              </wp:positionH>
              <wp:positionV relativeFrom="page">
                <wp:posOffset>10250170</wp:posOffset>
              </wp:positionV>
              <wp:extent cx="7544435" cy="190500"/>
              <wp:effectExtent l="0" t="0" r="21590" b="0"/>
              <wp:wrapSquare wrapText="bothSides"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70E53" w14:textId="1224BE5A" w:rsidR="00C65E23" w:rsidRDefault="00C65E23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1C35F7" w:rsidRPr="001C35F7">
                              <w:rPr>
                                <w:noProof/>
                                <w:color w:val="8C8C8C"/>
                              </w:rPr>
                              <w:t>6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9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5D75B8" id="Grupa 6" o:spid="_x0000_s1026" style="position:absolute;margin-left:.4pt;margin-top:807.1pt;width:594.05pt;height:15pt;z-index:25166028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38470E53" w14:textId="1224BE5A" w:rsidR="00C65E23" w:rsidRDefault="00C65E23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1C35F7" w:rsidRPr="001C35F7">
                        <w:rPr>
                          <w:noProof/>
                          <w:color w:val="8C8C8C"/>
                        </w:rPr>
                        <w:t>6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8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<v:shape id="AutoShape 10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</v:group>
              <w10:wrap type="square" anchorx="page" anchory="page"/>
            </v:group>
          </w:pict>
        </mc:Fallback>
      </mc:AlternateContent>
    </w:r>
    <w:r w:rsidRPr="00D21146">
      <w:rPr>
        <w:rFonts w:asciiTheme="minorHAnsi" w:hAnsiTheme="minorHAnsi"/>
        <w:sz w:val="16"/>
        <w:szCs w:val="16"/>
      </w:rPr>
      <w:t>OBOWI</w:t>
    </w:r>
    <w:r>
      <w:rPr>
        <w:rFonts w:asciiTheme="minorHAnsi" w:hAnsiTheme="minorHAnsi"/>
        <w:sz w:val="16"/>
        <w:szCs w:val="16"/>
      </w:rPr>
      <w:t>ĄZUJE od roku akademickiego 20</w:t>
    </w:r>
    <w:r w:rsidR="00C7732B">
      <w:rPr>
        <w:rFonts w:asciiTheme="minorHAnsi" w:hAnsiTheme="minorHAnsi"/>
        <w:sz w:val="16"/>
        <w:szCs w:val="16"/>
      </w:rPr>
      <w:t>22</w:t>
    </w:r>
    <w:r>
      <w:rPr>
        <w:rFonts w:asciiTheme="minorHAnsi" w:hAnsiTheme="minorHAnsi"/>
        <w:sz w:val="16"/>
        <w:szCs w:val="16"/>
      </w:rPr>
      <w:t>/20</w:t>
    </w:r>
    <w:r w:rsidR="000D09F6">
      <w:rPr>
        <w:rFonts w:asciiTheme="minorHAnsi" w:hAnsiTheme="minorHAnsi"/>
        <w:sz w:val="16"/>
        <w:szCs w:val="16"/>
      </w:rPr>
      <w:t>2</w:t>
    </w:r>
    <w:r w:rsidR="00C7732B">
      <w:rPr>
        <w:rFonts w:asciiTheme="minorHAnsi" w:hAnsiTheme="minorHAnsi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763C" w14:textId="77777777" w:rsidR="00C65E23" w:rsidRDefault="00C65E23">
    <w:pPr>
      <w:pStyle w:val="Nagwek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noProof/>
        <w:color w:val="5B9BD5" w:themeColor="accent1"/>
      </w:rPr>
      <w:drawing>
        <wp:inline distT="0" distB="0" distL="0" distR="0" wp14:anchorId="39DC5605" wp14:editId="54DCDE40">
          <wp:extent cx="438912" cy="276973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EDC991" w14:textId="77777777" w:rsidR="00C65E23" w:rsidRDefault="00C65E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9E82" w14:textId="77777777" w:rsidR="00746D3B" w:rsidRDefault="00746D3B">
      <w:r>
        <w:separator/>
      </w:r>
    </w:p>
  </w:footnote>
  <w:footnote w:type="continuationSeparator" w:id="0">
    <w:p w14:paraId="420FA60D" w14:textId="77777777" w:rsidR="00746D3B" w:rsidRDefault="0074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BFED" w14:textId="77777777" w:rsidR="00C65E23" w:rsidRPr="00582EDD" w:rsidRDefault="00C65E23" w:rsidP="00380CD8">
    <w:pPr>
      <w:pStyle w:val="Nagwek"/>
      <w:tabs>
        <w:tab w:val="clear" w:pos="9072"/>
        <w:tab w:val="left" w:pos="3220"/>
      </w:tabs>
      <w:jc w:val="right"/>
      <w:rPr>
        <w:rFonts w:ascii="Calibri" w:hAnsi="Calibri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B"/>
    <w:multiLevelType w:val="multilevel"/>
    <w:tmpl w:val="E3E698DE"/>
    <w:name w:val="WW8Num1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6D007B"/>
    <w:multiLevelType w:val="hybridMultilevel"/>
    <w:tmpl w:val="32728564"/>
    <w:lvl w:ilvl="0" w:tplc="A7B8D430">
      <w:start w:val="1"/>
      <w:numFmt w:val="decimal"/>
      <w:lvlText w:val="F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A6916"/>
    <w:multiLevelType w:val="hybridMultilevel"/>
    <w:tmpl w:val="9AAE9FBC"/>
    <w:lvl w:ilvl="0" w:tplc="A7B8D430">
      <w:start w:val="1"/>
      <w:numFmt w:val="decimal"/>
      <w:lvlText w:val="F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33E1D"/>
    <w:multiLevelType w:val="hybridMultilevel"/>
    <w:tmpl w:val="3D3A5DBC"/>
    <w:lvl w:ilvl="0" w:tplc="A7B8D430">
      <w:start w:val="1"/>
      <w:numFmt w:val="decimal"/>
      <w:lvlText w:val="F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844FA"/>
    <w:multiLevelType w:val="hybridMultilevel"/>
    <w:tmpl w:val="CAC8E27A"/>
    <w:lvl w:ilvl="0" w:tplc="E78A190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78A6"/>
    <w:multiLevelType w:val="hybridMultilevel"/>
    <w:tmpl w:val="9878A738"/>
    <w:lvl w:ilvl="0" w:tplc="45846C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20356"/>
    <w:multiLevelType w:val="hybridMultilevel"/>
    <w:tmpl w:val="403ED3E6"/>
    <w:lvl w:ilvl="0" w:tplc="60A295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C33458"/>
    <w:multiLevelType w:val="hybridMultilevel"/>
    <w:tmpl w:val="A944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E07E3"/>
    <w:multiLevelType w:val="hybridMultilevel"/>
    <w:tmpl w:val="C92C35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463D87"/>
    <w:multiLevelType w:val="hybridMultilevel"/>
    <w:tmpl w:val="7FF68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053A"/>
    <w:multiLevelType w:val="hybridMultilevel"/>
    <w:tmpl w:val="42C050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F6771"/>
    <w:multiLevelType w:val="hybridMultilevel"/>
    <w:tmpl w:val="5B682B78"/>
    <w:lvl w:ilvl="0" w:tplc="45846C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813FF"/>
    <w:multiLevelType w:val="hybridMultilevel"/>
    <w:tmpl w:val="C0061C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DA7BDB"/>
    <w:multiLevelType w:val="hybridMultilevel"/>
    <w:tmpl w:val="BBE8554A"/>
    <w:lvl w:ilvl="0" w:tplc="2B4EA7C8">
      <w:start w:val="1"/>
      <w:numFmt w:val="decimal"/>
      <w:lvlText w:val="P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D39E9"/>
    <w:multiLevelType w:val="hybridMultilevel"/>
    <w:tmpl w:val="B4C21D16"/>
    <w:lvl w:ilvl="0" w:tplc="A7B8D430">
      <w:start w:val="1"/>
      <w:numFmt w:val="decimal"/>
      <w:lvlText w:val="F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52FB6"/>
    <w:multiLevelType w:val="hybridMultilevel"/>
    <w:tmpl w:val="3460C5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BA0B6A"/>
    <w:multiLevelType w:val="hybridMultilevel"/>
    <w:tmpl w:val="35DEF23C"/>
    <w:lvl w:ilvl="0" w:tplc="45846C34">
      <w:start w:val="1"/>
      <w:numFmt w:val="bullet"/>
      <w:lvlText w:val="­"/>
      <w:lvlJc w:val="left"/>
      <w:pPr>
        <w:ind w:left="78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70378"/>
    <w:multiLevelType w:val="hybridMultilevel"/>
    <w:tmpl w:val="953EF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C6F6D"/>
    <w:multiLevelType w:val="hybridMultilevel"/>
    <w:tmpl w:val="4A04D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5313D"/>
    <w:multiLevelType w:val="hybridMultilevel"/>
    <w:tmpl w:val="6068DFC0"/>
    <w:lvl w:ilvl="0" w:tplc="45846C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83D75"/>
    <w:multiLevelType w:val="hybridMultilevel"/>
    <w:tmpl w:val="67E64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F21F87"/>
    <w:multiLevelType w:val="hybridMultilevel"/>
    <w:tmpl w:val="68B6A886"/>
    <w:lvl w:ilvl="0" w:tplc="45846C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36E17"/>
    <w:multiLevelType w:val="hybridMultilevel"/>
    <w:tmpl w:val="844E37D6"/>
    <w:lvl w:ilvl="0" w:tplc="5C06D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06F33"/>
    <w:multiLevelType w:val="hybridMultilevel"/>
    <w:tmpl w:val="814240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4321AC"/>
    <w:multiLevelType w:val="hybridMultilevel"/>
    <w:tmpl w:val="D2DCD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1295B"/>
    <w:multiLevelType w:val="hybridMultilevel"/>
    <w:tmpl w:val="7EA03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34553"/>
    <w:multiLevelType w:val="hybridMultilevel"/>
    <w:tmpl w:val="87E6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310EB"/>
    <w:multiLevelType w:val="hybridMultilevel"/>
    <w:tmpl w:val="97B2F0B0"/>
    <w:lvl w:ilvl="0" w:tplc="45846C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F5938"/>
    <w:multiLevelType w:val="hybridMultilevel"/>
    <w:tmpl w:val="1C1EEE8A"/>
    <w:lvl w:ilvl="0" w:tplc="A7B8D430">
      <w:start w:val="1"/>
      <w:numFmt w:val="decimal"/>
      <w:lvlText w:val="F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B3896"/>
    <w:multiLevelType w:val="hybridMultilevel"/>
    <w:tmpl w:val="9AB0E1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434E3"/>
    <w:multiLevelType w:val="hybridMultilevel"/>
    <w:tmpl w:val="4BA45AB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E32AF2"/>
    <w:multiLevelType w:val="hybridMultilevel"/>
    <w:tmpl w:val="7B4CAED8"/>
    <w:lvl w:ilvl="0" w:tplc="45846C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806D3"/>
    <w:multiLevelType w:val="hybridMultilevel"/>
    <w:tmpl w:val="F73424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9E59F6"/>
    <w:multiLevelType w:val="hybridMultilevel"/>
    <w:tmpl w:val="C4ACA4DE"/>
    <w:lvl w:ilvl="0" w:tplc="45846C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B7CE2"/>
    <w:multiLevelType w:val="hybridMultilevel"/>
    <w:tmpl w:val="16565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5130F"/>
    <w:multiLevelType w:val="hybridMultilevel"/>
    <w:tmpl w:val="D55A6968"/>
    <w:lvl w:ilvl="0" w:tplc="45846C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E52EA"/>
    <w:multiLevelType w:val="hybridMultilevel"/>
    <w:tmpl w:val="9012A1E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C676ED3"/>
    <w:multiLevelType w:val="hybridMultilevel"/>
    <w:tmpl w:val="9012A1E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A3DE1"/>
    <w:multiLevelType w:val="hybridMultilevel"/>
    <w:tmpl w:val="66BE05E4"/>
    <w:lvl w:ilvl="0" w:tplc="F0EE5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81D2E"/>
    <w:multiLevelType w:val="hybridMultilevel"/>
    <w:tmpl w:val="CC7415C6"/>
    <w:lvl w:ilvl="0" w:tplc="A7B8D430">
      <w:start w:val="1"/>
      <w:numFmt w:val="decimal"/>
      <w:lvlText w:val="F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86EE5"/>
    <w:multiLevelType w:val="hybridMultilevel"/>
    <w:tmpl w:val="507C0F7A"/>
    <w:lvl w:ilvl="0" w:tplc="45846C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54058"/>
    <w:multiLevelType w:val="hybridMultilevel"/>
    <w:tmpl w:val="857434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BC2826"/>
    <w:multiLevelType w:val="hybridMultilevel"/>
    <w:tmpl w:val="9E581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6DFD"/>
    <w:multiLevelType w:val="hybridMultilevel"/>
    <w:tmpl w:val="76F07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930AA"/>
    <w:multiLevelType w:val="hybridMultilevel"/>
    <w:tmpl w:val="C860AB6A"/>
    <w:lvl w:ilvl="0" w:tplc="B53C64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6" w15:restartNumberingAfterBreak="0">
    <w:nsid w:val="7F5B2BD9"/>
    <w:multiLevelType w:val="hybridMultilevel"/>
    <w:tmpl w:val="0F9E9CE4"/>
    <w:lvl w:ilvl="0" w:tplc="45846C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226265">
    <w:abstractNumId w:val="10"/>
  </w:num>
  <w:num w:numId="2" w16cid:durableId="1974212332">
    <w:abstractNumId w:val="17"/>
  </w:num>
  <w:num w:numId="3" w16cid:durableId="373163343">
    <w:abstractNumId w:val="22"/>
  </w:num>
  <w:num w:numId="4" w16cid:durableId="460730270">
    <w:abstractNumId w:val="46"/>
  </w:num>
  <w:num w:numId="5" w16cid:durableId="373240441">
    <w:abstractNumId w:val="12"/>
  </w:num>
  <w:num w:numId="6" w16cid:durableId="281231098">
    <w:abstractNumId w:val="34"/>
  </w:num>
  <w:num w:numId="7" w16cid:durableId="108939474">
    <w:abstractNumId w:val="6"/>
  </w:num>
  <w:num w:numId="8" w16cid:durableId="628051226">
    <w:abstractNumId w:val="32"/>
  </w:num>
  <w:num w:numId="9" w16cid:durableId="1987465499">
    <w:abstractNumId w:val="28"/>
  </w:num>
  <w:num w:numId="10" w16cid:durableId="1987003372">
    <w:abstractNumId w:val="41"/>
  </w:num>
  <w:num w:numId="11" w16cid:durableId="718283776">
    <w:abstractNumId w:val="5"/>
  </w:num>
  <w:num w:numId="12" w16cid:durableId="967659488">
    <w:abstractNumId w:val="38"/>
  </w:num>
  <w:num w:numId="13" w16cid:durableId="2113209069">
    <w:abstractNumId w:val="37"/>
  </w:num>
  <w:num w:numId="14" w16cid:durableId="2047019410">
    <w:abstractNumId w:val="40"/>
  </w:num>
  <w:num w:numId="15" w16cid:durableId="711803091">
    <w:abstractNumId w:val="14"/>
  </w:num>
  <w:num w:numId="16" w16cid:durableId="223224828">
    <w:abstractNumId w:val="2"/>
  </w:num>
  <w:num w:numId="17" w16cid:durableId="540286405">
    <w:abstractNumId w:val="15"/>
  </w:num>
  <w:num w:numId="18" w16cid:durableId="1160194434">
    <w:abstractNumId w:val="4"/>
  </w:num>
  <w:num w:numId="19" w16cid:durableId="59644176">
    <w:abstractNumId w:val="29"/>
  </w:num>
  <w:num w:numId="20" w16cid:durableId="1996494254">
    <w:abstractNumId w:val="23"/>
  </w:num>
  <w:num w:numId="21" w16cid:durableId="27263354">
    <w:abstractNumId w:val="3"/>
  </w:num>
  <w:num w:numId="22" w16cid:durableId="1093166808">
    <w:abstractNumId w:val="8"/>
  </w:num>
  <w:num w:numId="23" w16cid:durableId="770393955">
    <w:abstractNumId w:val="36"/>
  </w:num>
  <w:num w:numId="24" w16cid:durableId="396319998">
    <w:abstractNumId w:val="18"/>
  </w:num>
  <w:num w:numId="25" w16cid:durableId="1817643325">
    <w:abstractNumId w:val="39"/>
  </w:num>
  <w:num w:numId="26" w16cid:durableId="1559786221">
    <w:abstractNumId w:val="20"/>
  </w:num>
  <w:num w:numId="27" w16cid:durableId="1907760772">
    <w:abstractNumId w:val="7"/>
  </w:num>
  <w:num w:numId="28" w16cid:durableId="73501525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7515805">
    <w:abstractNumId w:val="35"/>
  </w:num>
  <w:num w:numId="30" w16cid:durableId="948392998">
    <w:abstractNumId w:val="33"/>
  </w:num>
  <w:num w:numId="31" w16cid:durableId="35069039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59641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634299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96490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040804">
    <w:abstractNumId w:val="43"/>
  </w:num>
  <w:num w:numId="36" w16cid:durableId="567813681">
    <w:abstractNumId w:val="27"/>
  </w:num>
  <w:num w:numId="37" w16cid:durableId="673723947">
    <w:abstractNumId w:val="1"/>
    <w:lvlOverride w:ilvl="0">
      <w:startOverride w:val="1"/>
    </w:lvlOverride>
  </w:num>
  <w:num w:numId="38" w16cid:durableId="1391465756">
    <w:abstractNumId w:val="30"/>
  </w:num>
  <w:num w:numId="39" w16cid:durableId="207765155">
    <w:abstractNumId w:val="42"/>
  </w:num>
  <w:num w:numId="40" w16cid:durableId="1692340251">
    <w:abstractNumId w:val="19"/>
  </w:num>
  <w:num w:numId="41" w16cid:durableId="577136008">
    <w:abstractNumId w:val="26"/>
  </w:num>
  <w:num w:numId="42" w16cid:durableId="1847746367">
    <w:abstractNumId w:val="25"/>
  </w:num>
  <w:num w:numId="43" w16cid:durableId="1283417617">
    <w:abstractNumId w:val="0"/>
  </w:num>
  <w:num w:numId="44" w16cid:durableId="1435513650">
    <w:abstractNumId w:val="44"/>
  </w:num>
  <w:num w:numId="45" w16cid:durableId="1882131711">
    <w:abstractNumId w:val="9"/>
  </w:num>
  <w:num w:numId="46" w16cid:durableId="1189758212">
    <w:abstractNumId w:val="16"/>
  </w:num>
  <w:num w:numId="47" w16cid:durableId="14503971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24"/>
    <w:rsid w:val="0001729C"/>
    <w:rsid w:val="00017766"/>
    <w:rsid w:val="00040219"/>
    <w:rsid w:val="0004032A"/>
    <w:rsid w:val="00042C39"/>
    <w:rsid w:val="00042E14"/>
    <w:rsid w:val="00043459"/>
    <w:rsid w:val="0004364B"/>
    <w:rsid w:val="00044700"/>
    <w:rsid w:val="0005216E"/>
    <w:rsid w:val="0005287C"/>
    <w:rsid w:val="000554EB"/>
    <w:rsid w:val="00055D25"/>
    <w:rsid w:val="00057250"/>
    <w:rsid w:val="00061BA8"/>
    <w:rsid w:val="0006570F"/>
    <w:rsid w:val="00070D4A"/>
    <w:rsid w:val="000731C1"/>
    <w:rsid w:val="00080ACF"/>
    <w:rsid w:val="000910C4"/>
    <w:rsid w:val="00095061"/>
    <w:rsid w:val="000A1BFA"/>
    <w:rsid w:val="000A2413"/>
    <w:rsid w:val="000A2526"/>
    <w:rsid w:val="000A5082"/>
    <w:rsid w:val="000C7945"/>
    <w:rsid w:val="000D09F6"/>
    <w:rsid w:val="000D2F21"/>
    <w:rsid w:val="000D687C"/>
    <w:rsid w:val="000D6F7E"/>
    <w:rsid w:val="000E3403"/>
    <w:rsid w:val="000E3F2D"/>
    <w:rsid w:val="000E5B1D"/>
    <w:rsid w:val="000E7847"/>
    <w:rsid w:val="000F0DD3"/>
    <w:rsid w:val="000F1798"/>
    <w:rsid w:val="000F2B49"/>
    <w:rsid w:val="000F3DC2"/>
    <w:rsid w:val="000F6B9F"/>
    <w:rsid w:val="001025E2"/>
    <w:rsid w:val="00104056"/>
    <w:rsid w:val="001056D6"/>
    <w:rsid w:val="001149D1"/>
    <w:rsid w:val="00117D7D"/>
    <w:rsid w:val="001209D2"/>
    <w:rsid w:val="00121AE3"/>
    <w:rsid w:val="00123107"/>
    <w:rsid w:val="00131E6C"/>
    <w:rsid w:val="00133416"/>
    <w:rsid w:val="00140469"/>
    <w:rsid w:val="00141912"/>
    <w:rsid w:val="00141B8F"/>
    <w:rsid w:val="00144CFA"/>
    <w:rsid w:val="0014709A"/>
    <w:rsid w:val="00166408"/>
    <w:rsid w:val="00167B05"/>
    <w:rsid w:val="00170790"/>
    <w:rsid w:val="001715B2"/>
    <w:rsid w:val="00171E42"/>
    <w:rsid w:val="00172910"/>
    <w:rsid w:val="0017319E"/>
    <w:rsid w:val="00175744"/>
    <w:rsid w:val="0019434B"/>
    <w:rsid w:val="00197C3C"/>
    <w:rsid w:val="001A682D"/>
    <w:rsid w:val="001B6D43"/>
    <w:rsid w:val="001C35F7"/>
    <w:rsid w:val="001C516A"/>
    <w:rsid w:val="001C6404"/>
    <w:rsid w:val="001D0E57"/>
    <w:rsid w:val="001D1E80"/>
    <w:rsid w:val="001D3CAE"/>
    <w:rsid w:val="001D4C52"/>
    <w:rsid w:val="001D699B"/>
    <w:rsid w:val="001E0B98"/>
    <w:rsid w:val="001E0FA8"/>
    <w:rsid w:val="001E1961"/>
    <w:rsid w:val="001F03D1"/>
    <w:rsid w:val="002126DF"/>
    <w:rsid w:val="00226053"/>
    <w:rsid w:val="002312EF"/>
    <w:rsid w:val="0025033A"/>
    <w:rsid w:val="00253664"/>
    <w:rsid w:val="00257FF8"/>
    <w:rsid w:val="00265ED4"/>
    <w:rsid w:val="00272928"/>
    <w:rsid w:val="002747A6"/>
    <w:rsid w:val="00281EFB"/>
    <w:rsid w:val="002A0393"/>
    <w:rsid w:val="002A5D9B"/>
    <w:rsid w:val="002A6012"/>
    <w:rsid w:val="002B0921"/>
    <w:rsid w:val="002B1E0B"/>
    <w:rsid w:val="002C0B60"/>
    <w:rsid w:val="002C4C6B"/>
    <w:rsid w:val="002D2B88"/>
    <w:rsid w:val="002D3308"/>
    <w:rsid w:val="002D5EB5"/>
    <w:rsid w:val="002E1AF6"/>
    <w:rsid w:val="002E27CE"/>
    <w:rsid w:val="002E3FC6"/>
    <w:rsid w:val="002E5778"/>
    <w:rsid w:val="002F013E"/>
    <w:rsid w:val="002F305D"/>
    <w:rsid w:val="0030146B"/>
    <w:rsid w:val="003034BE"/>
    <w:rsid w:val="00310247"/>
    <w:rsid w:val="00313AED"/>
    <w:rsid w:val="0031767E"/>
    <w:rsid w:val="00320C42"/>
    <w:rsid w:val="0032666D"/>
    <w:rsid w:val="00331D59"/>
    <w:rsid w:val="003354C8"/>
    <w:rsid w:val="00335697"/>
    <w:rsid w:val="00341B67"/>
    <w:rsid w:val="00342AC4"/>
    <w:rsid w:val="00342D93"/>
    <w:rsid w:val="003437EA"/>
    <w:rsid w:val="003444E7"/>
    <w:rsid w:val="00354DDB"/>
    <w:rsid w:val="00357E9A"/>
    <w:rsid w:val="00367B34"/>
    <w:rsid w:val="0037438A"/>
    <w:rsid w:val="00377219"/>
    <w:rsid w:val="00380CD8"/>
    <w:rsid w:val="00385462"/>
    <w:rsid w:val="00392ED7"/>
    <w:rsid w:val="003941FB"/>
    <w:rsid w:val="003A620F"/>
    <w:rsid w:val="003B1C3B"/>
    <w:rsid w:val="003B6988"/>
    <w:rsid w:val="003C3A02"/>
    <w:rsid w:val="003C590F"/>
    <w:rsid w:val="003D02B0"/>
    <w:rsid w:val="003D1C95"/>
    <w:rsid w:val="003D36F0"/>
    <w:rsid w:val="003D77CC"/>
    <w:rsid w:val="003F6747"/>
    <w:rsid w:val="003F6FF6"/>
    <w:rsid w:val="004000BB"/>
    <w:rsid w:val="00401C42"/>
    <w:rsid w:val="004027F7"/>
    <w:rsid w:val="00403769"/>
    <w:rsid w:val="004054B4"/>
    <w:rsid w:val="00412F76"/>
    <w:rsid w:val="00412F9E"/>
    <w:rsid w:val="00427724"/>
    <w:rsid w:val="004444A6"/>
    <w:rsid w:val="00446D8A"/>
    <w:rsid w:val="00464A93"/>
    <w:rsid w:val="004900A2"/>
    <w:rsid w:val="00496CAE"/>
    <w:rsid w:val="004974D7"/>
    <w:rsid w:val="004A2AA1"/>
    <w:rsid w:val="004A671A"/>
    <w:rsid w:val="004A7621"/>
    <w:rsid w:val="004C5B4E"/>
    <w:rsid w:val="004C750D"/>
    <w:rsid w:val="004C778B"/>
    <w:rsid w:val="004D5811"/>
    <w:rsid w:val="004E0558"/>
    <w:rsid w:val="004E61FC"/>
    <w:rsid w:val="004E7E0F"/>
    <w:rsid w:val="004F3295"/>
    <w:rsid w:val="0050142F"/>
    <w:rsid w:val="00510F1A"/>
    <w:rsid w:val="0051532A"/>
    <w:rsid w:val="0052096B"/>
    <w:rsid w:val="00531267"/>
    <w:rsid w:val="005337A3"/>
    <w:rsid w:val="005413A5"/>
    <w:rsid w:val="005459A5"/>
    <w:rsid w:val="00547EB2"/>
    <w:rsid w:val="00567C98"/>
    <w:rsid w:val="0057316C"/>
    <w:rsid w:val="0057456C"/>
    <w:rsid w:val="005748E6"/>
    <w:rsid w:val="00577DE3"/>
    <w:rsid w:val="00582EDD"/>
    <w:rsid w:val="00583CAF"/>
    <w:rsid w:val="00590EF6"/>
    <w:rsid w:val="0059128F"/>
    <w:rsid w:val="005930B5"/>
    <w:rsid w:val="005A32E0"/>
    <w:rsid w:val="005B595B"/>
    <w:rsid w:val="005C5740"/>
    <w:rsid w:val="005D564A"/>
    <w:rsid w:val="005D6044"/>
    <w:rsid w:val="005D61AA"/>
    <w:rsid w:val="005E114B"/>
    <w:rsid w:val="005E2070"/>
    <w:rsid w:val="005E2A2E"/>
    <w:rsid w:val="005E71D7"/>
    <w:rsid w:val="005F6732"/>
    <w:rsid w:val="00603873"/>
    <w:rsid w:val="0061056C"/>
    <w:rsid w:val="00614067"/>
    <w:rsid w:val="006261B6"/>
    <w:rsid w:val="00630CAC"/>
    <w:rsid w:val="00632DBB"/>
    <w:rsid w:val="00636049"/>
    <w:rsid w:val="00641188"/>
    <w:rsid w:val="00642982"/>
    <w:rsid w:val="00653DA7"/>
    <w:rsid w:val="00653E63"/>
    <w:rsid w:val="006626F6"/>
    <w:rsid w:val="006635AB"/>
    <w:rsid w:val="00663AC1"/>
    <w:rsid w:val="006717B5"/>
    <w:rsid w:val="00676D55"/>
    <w:rsid w:val="00677F54"/>
    <w:rsid w:val="00685D03"/>
    <w:rsid w:val="0069159C"/>
    <w:rsid w:val="006A35C6"/>
    <w:rsid w:val="006A4324"/>
    <w:rsid w:val="006A46DB"/>
    <w:rsid w:val="006A79C7"/>
    <w:rsid w:val="006C0F99"/>
    <w:rsid w:val="006C45DC"/>
    <w:rsid w:val="006C70F5"/>
    <w:rsid w:val="006D373C"/>
    <w:rsid w:val="006D3B44"/>
    <w:rsid w:val="006D733A"/>
    <w:rsid w:val="006E2F6E"/>
    <w:rsid w:val="006E597C"/>
    <w:rsid w:val="006F1EFA"/>
    <w:rsid w:val="006F7155"/>
    <w:rsid w:val="00705108"/>
    <w:rsid w:val="00710FD8"/>
    <w:rsid w:val="00712860"/>
    <w:rsid w:val="00716829"/>
    <w:rsid w:val="00731295"/>
    <w:rsid w:val="00731958"/>
    <w:rsid w:val="007320B2"/>
    <w:rsid w:val="00733190"/>
    <w:rsid w:val="00742DBB"/>
    <w:rsid w:val="00746D3B"/>
    <w:rsid w:val="0074777D"/>
    <w:rsid w:val="00755A61"/>
    <w:rsid w:val="0075704C"/>
    <w:rsid w:val="00762EEB"/>
    <w:rsid w:val="007647EC"/>
    <w:rsid w:val="0076616F"/>
    <w:rsid w:val="00777E94"/>
    <w:rsid w:val="00781E92"/>
    <w:rsid w:val="00782C2E"/>
    <w:rsid w:val="00784E2D"/>
    <w:rsid w:val="00786692"/>
    <w:rsid w:val="00786C4B"/>
    <w:rsid w:val="00793299"/>
    <w:rsid w:val="0079400C"/>
    <w:rsid w:val="007A5722"/>
    <w:rsid w:val="007B234D"/>
    <w:rsid w:val="007C0748"/>
    <w:rsid w:val="007D045B"/>
    <w:rsid w:val="007D7D7E"/>
    <w:rsid w:val="007E0FB8"/>
    <w:rsid w:val="007E1232"/>
    <w:rsid w:val="007E2015"/>
    <w:rsid w:val="007E3259"/>
    <w:rsid w:val="007E78D1"/>
    <w:rsid w:val="007F01D1"/>
    <w:rsid w:val="007F239B"/>
    <w:rsid w:val="007F2838"/>
    <w:rsid w:val="007F74FF"/>
    <w:rsid w:val="008070AA"/>
    <w:rsid w:val="00816C32"/>
    <w:rsid w:val="00822B70"/>
    <w:rsid w:val="00827FC4"/>
    <w:rsid w:val="00836969"/>
    <w:rsid w:val="00840155"/>
    <w:rsid w:val="00843B23"/>
    <w:rsid w:val="00845784"/>
    <w:rsid w:val="00857E1A"/>
    <w:rsid w:val="00873542"/>
    <w:rsid w:val="00873EA2"/>
    <w:rsid w:val="0087654C"/>
    <w:rsid w:val="00887415"/>
    <w:rsid w:val="008906F5"/>
    <w:rsid w:val="008A5344"/>
    <w:rsid w:val="008B2748"/>
    <w:rsid w:val="008B41BC"/>
    <w:rsid w:val="008B67E6"/>
    <w:rsid w:val="008C6540"/>
    <w:rsid w:val="008C6749"/>
    <w:rsid w:val="008D182B"/>
    <w:rsid w:val="008D3EEE"/>
    <w:rsid w:val="008E0B9C"/>
    <w:rsid w:val="008E163E"/>
    <w:rsid w:val="008F2F19"/>
    <w:rsid w:val="008F3B2A"/>
    <w:rsid w:val="009140BF"/>
    <w:rsid w:val="0092471F"/>
    <w:rsid w:val="00945FF7"/>
    <w:rsid w:val="00947EF2"/>
    <w:rsid w:val="00951434"/>
    <w:rsid w:val="00957079"/>
    <w:rsid w:val="00967840"/>
    <w:rsid w:val="009855B1"/>
    <w:rsid w:val="009907B2"/>
    <w:rsid w:val="00996D18"/>
    <w:rsid w:val="009A64B4"/>
    <w:rsid w:val="009B0B67"/>
    <w:rsid w:val="009B4B08"/>
    <w:rsid w:val="009B67EF"/>
    <w:rsid w:val="009C6F45"/>
    <w:rsid w:val="009C7502"/>
    <w:rsid w:val="009D0316"/>
    <w:rsid w:val="009D05AF"/>
    <w:rsid w:val="009D07C5"/>
    <w:rsid w:val="009D471F"/>
    <w:rsid w:val="009E482B"/>
    <w:rsid w:val="00A10B7A"/>
    <w:rsid w:val="00A1297D"/>
    <w:rsid w:val="00A238CE"/>
    <w:rsid w:val="00A25B1E"/>
    <w:rsid w:val="00A33681"/>
    <w:rsid w:val="00A34392"/>
    <w:rsid w:val="00A35180"/>
    <w:rsid w:val="00A44A48"/>
    <w:rsid w:val="00A4612A"/>
    <w:rsid w:val="00A46369"/>
    <w:rsid w:val="00A475D7"/>
    <w:rsid w:val="00A54DB6"/>
    <w:rsid w:val="00A55E6D"/>
    <w:rsid w:val="00A5664F"/>
    <w:rsid w:val="00A67E2D"/>
    <w:rsid w:val="00A71656"/>
    <w:rsid w:val="00A7193E"/>
    <w:rsid w:val="00A75F29"/>
    <w:rsid w:val="00A81516"/>
    <w:rsid w:val="00A82160"/>
    <w:rsid w:val="00A8559B"/>
    <w:rsid w:val="00A86CCE"/>
    <w:rsid w:val="00A91C8B"/>
    <w:rsid w:val="00A91DB5"/>
    <w:rsid w:val="00A9697A"/>
    <w:rsid w:val="00AA2344"/>
    <w:rsid w:val="00AA5768"/>
    <w:rsid w:val="00AA5BDD"/>
    <w:rsid w:val="00AB728F"/>
    <w:rsid w:val="00AD7B9A"/>
    <w:rsid w:val="00AE776A"/>
    <w:rsid w:val="00AF4B6C"/>
    <w:rsid w:val="00B0676A"/>
    <w:rsid w:val="00B076BD"/>
    <w:rsid w:val="00B1744B"/>
    <w:rsid w:val="00B2260D"/>
    <w:rsid w:val="00B25362"/>
    <w:rsid w:val="00B26C9D"/>
    <w:rsid w:val="00B36ABC"/>
    <w:rsid w:val="00B375FF"/>
    <w:rsid w:val="00B43177"/>
    <w:rsid w:val="00B44B24"/>
    <w:rsid w:val="00B52156"/>
    <w:rsid w:val="00B55147"/>
    <w:rsid w:val="00B6072A"/>
    <w:rsid w:val="00B63954"/>
    <w:rsid w:val="00B647F0"/>
    <w:rsid w:val="00B64E8F"/>
    <w:rsid w:val="00B66DD2"/>
    <w:rsid w:val="00B71C38"/>
    <w:rsid w:val="00B76D6A"/>
    <w:rsid w:val="00B775D5"/>
    <w:rsid w:val="00B97F80"/>
    <w:rsid w:val="00BA04FC"/>
    <w:rsid w:val="00BA2BCD"/>
    <w:rsid w:val="00BA4F49"/>
    <w:rsid w:val="00BB7115"/>
    <w:rsid w:val="00BC4BE3"/>
    <w:rsid w:val="00BC56E8"/>
    <w:rsid w:val="00BD0453"/>
    <w:rsid w:val="00BD3E1D"/>
    <w:rsid w:val="00BD4DA5"/>
    <w:rsid w:val="00BD609C"/>
    <w:rsid w:val="00BE1529"/>
    <w:rsid w:val="00BE274E"/>
    <w:rsid w:val="00BE3234"/>
    <w:rsid w:val="00BE351C"/>
    <w:rsid w:val="00BE39E2"/>
    <w:rsid w:val="00BF5A7F"/>
    <w:rsid w:val="00BF7C92"/>
    <w:rsid w:val="00C025F0"/>
    <w:rsid w:val="00C03146"/>
    <w:rsid w:val="00C0488C"/>
    <w:rsid w:val="00C0643D"/>
    <w:rsid w:val="00C06B11"/>
    <w:rsid w:val="00C16910"/>
    <w:rsid w:val="00C21810"/>
    <w:rsid w:val="00C306EF"/>
    <w:rsid w:val="00C324F8"/>
    <w:rsid w:val="00C3412A"/>
    <w:rsid w:val="00C3651D"/>
    <w:rsid w:val="00C502FE"/>
    <w:rsid w:val="00C52CA5"/>
    <w:rsid w:val="00C60E67"/>
    <w:rsid w:val="00C6288A"/>
    <w:rsid w:val="00C65E23"/>
    <w:rsid w:val="00C66636"/>
    <w:rsid w:val="00C67431"/>
    <w:rsid w:val="00C67F7A"/>
    <w:rsid w:val="00C71831"/>
    <w:rsid w:val="00C73B29"/>
    <w:rsid w:val="00C74303"/>
    <w:rsid w:val="00C7732B"/>
    <w:rsid w:val="00C85BAE"/>
    <w:rsid w:val="00C93DE6"/>
    <w:rsid w:val="00CA148D"/>
    <w:rsid w:val="00CA2870"/>
    <w:rsid w:val="00CB0594"/>
    <w:rsid w:val="00CC2430"/>
    <w:rsid w:val="00CC5FA7"/>
    <w:rsid w:val="00CD31B0"/>
    <w:rsid w:val="00CD3849"/>
    <w:rsid w:val="00CD5241"/>
    <w:rsid w:val="00CE59BF"/>
    <w:rsid w:val="00CF1512"/>
    <w:rsid w:val="00CF2769"/>
    <w:rsid w:val="00CF3C09"/>
    <w:rsid w:val="00CF3E8C"/>
    <w:rsid w:val="00CF50E8"/>
    <w:rsid w:val="00D013F4"/>
    <w:rsid w:val="00D01619"/>
    <w:rsid w:val="00D0237F"/>
    <w:rsid w:val="00D04367"/>
    <w:rsid w:val="00D14BB7"/>
    <w:rsid w:val="00D178F4"/>
    <w:rsid w:val="00D21146"/>
    <w:rsid w:val="00D21CEA"/>
    <w:rsid w:val="00D305A8"/>
    <w:rsid w:val="00D32942"/>
    <w:rsid w:val="00D32C1D"/>
    <w:rsid w:val="00D3760F"/>
    <w:rsid w:val="00D43C0A"/>
    <w:rsid w:val="00D45E11"/>
    <w:rsid w:val="00D60116"/>
    <w:rsid w:val="00D71D81"/>
    <w:rsid w:val="00D731F4"/>
    <w:rsid w:val="00D84642"/>
    <w:rsid w:val="00D847E5"/>
    <w:rsid w:val="00D873EB"/>
    <w:rsid w:val="00D87C82"/>
    <w:rsid w:val="00D97ED1"/>
    <w:rsid w:val="00DA1906"/>
    <w:rsid w:val="00DA64ED"/>
    <w:rsid w:val="00DB27B3"/>
    <w:rsid w:val="00DD1F59"/>
    <w:rsid w:val="00DD5011"/>
    <w:rsid w:val="00DD7397"/>
    <w:rsid w:val="00DE0DF9"/>
    <w:rsid w:val="00DE5ABF"/>
    <w:rsid w:val="00DF3297"/>
    <w:rsid w:val="00DF3F74"/>
    <w:rsid w:val="00DF7658"/>
    <w:rsid w:val="00E00672"/>
    <w:rsid w:val="00E11063"/>
    <w:rsid w:val="00E159E1"/>
    <w:rsid w:val="00E302D9"/>
    <w:rsid w:val="00E303DE"/>
    <w:rsid w:val="00E37D32"/>
    <w:rsid w:val="00E4301C"/>
    <w:rsid w:val="00E453CA"/>
    <w:rsid w:val="00E473BD"/>
    <w:rsid w:val="00E475F1"/>
    <w:rsid w:val="00E4791D"/>
    <w:rsid w:val="00E542B0"/>
    <w:rsid w:val="00E568DD"/>
    <w:rsid w:val="00E609EC"/>
    <w:rsid w:val="00E774B6"/>
    <w:rsid w:val="00E778CE"/>
    <w:rsid w:val="00E80BFC"/>
    <w:rsid w:val="00E84DB7"/>
    <w:rsid w:val="00E8537C"/>
    <w:rsid w:val="00E9305D"/>
    <w:rsid w:val="00EA25C1"/>
    <w:rsid w:val="00EA6783"/>
    <w:rsid w:val="00EB246B"/>
    <w:rsid w:val="00EB248A"/>
    <w:rsid w:val="00EB2C5F"/>
    <w:rsid w:val="00ED39B2"/>
    <w:rsid w:val="00EE53E2"/>
    <w:rsid w:val="00EF5F3A"/>
    <w:rsid w:val="00F0008A"/>
    <w:rsid w:val="00F025B7"/>
    <w:rsid w:val="00F10093"/>
    <w:rsid w:val="00F15EE5"/>
    <w:rsid w:val="00F2404B"/>
    <w:rsid w:val="00F26D9D"/>
    <w:rsid w:val="00F3064F"/>
    <w:rsid w:val="00F314C6"/>
    <w:rsid w:val="00F33591"/>
    <w:rsid w:val="00F50C8E"/>
    <w:rsid w:val="00F54676"/>
    <w:rsid w:val="00F72F3F"/>
    <w:rsid w:val="00F76493"/>
    <w:rsid w:val="00F764BB"/>
    <w:rsid w:val="00F84D98"/>
    <w:rsid w:val="00F87A1F"/>
    <w:rsid w:val="00F939D2"/>
    <w:rsid w:val="00F96B2D"/>
    <w:rsid w:val="00FA7ECD"/>
    <w:rsid w:val="00FB16D9"/>
    <w:rsid w:val="00FB3BA3"/>
    <w:rsid w:val="00FB4DFD"/>
    <w:rsid w:val="00FB677A"/>
    <w:rsid w:val="00FC05CC"/>
    <w:rsid w:val="00FC4DB0"/>
    <w:rsid w:val="00FD1457"/>
    <w:rsid w:val="00FD1F76"/>
    <w:rsid w:val="00FD24B6"/>
    <w:rsid w:val="00FD54B6"/>
    <w:rsid w:val="00FE6768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5FB4E"/>
  <w15:docId w15:val="{7358E499-81EE-4EF2-8A9B-B4E95F4F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44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4B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44B24"/>
  </w:style>
  <w:style w:type="character" w:customStyle="1" w:styleId="Teksttreci">
    <w:name w:val="Tekst treści_"/>
    <w:link w:val="Teksttreci0"/>
    <w:rsid w:val="00B44B24"/>
    <w:rPr>
      <w:rFonts w:ascii="Arial" w:eastAsia="Arial" w:hAnsi="Arial" w:cs="Arial"/>
      <w:color w:val="000000"/>
      <w:sz w:val="18"/>
      <w:szCs w:val="18"/>
      <w:shd w:val="clear" w:color="auto" w:fill="FFFFFF"/>
      <w:lang w:eastAsia="pl-PL"/>
    </w:rPr>
  </w:style>
  <w:style w:type="paragraph" w:customStyle="1" w:styleId="Teksttreci0">
    <w:name w:val="Tekst treści"/>
    <w:basedOn w:val="Normalny"/>
    <w:link w:val="Teksttreci"/>
    <w:rsid w:val="00B44B24"/>
    <w:pPr>
      <w:widowControl w:val="0"/>
      <w:shd w:val="clear" w:color="auto" w:fill="FFFFFF"/>
      <w:spacing w:line="320" w:lineRule="exact"/>
      <w:ind w:hanging="820"/>
      <w:jc w:val="center"/>
    </w:pPr>
    <w:rPr>
      <w:rFonts w:ascii="Arial" w:eastAsia="Arial" w:hAnsi="Arial" w:cs="Arial"/>
      <w:color w:val="000000"/>
      <w:sz w:val="18"/>
      <w:szCs w:val="18"/>
    </w:rPr>
  </w:style>
  <w:style w:type="paragraph" w:styleId="Bezodstpw">
    <w:name w:val="No Spacing"/>
    <w:uiPriority w:val="1"/>
    <w:qFormat/>
    <w:rsid w:val="00B4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4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B24"/>
    <w:rPr>
      <w:rFonts w:ascii="Times New Roman" w:eastAsia="Times New Roman" w:hAnsi="Times New Roman" w:cs="Times New Roman"/>
      <w:sz w:val="24"/>
      <w:szCs w:val="24"/>
    </w:rPr>
  </w:style>
  <w:style w:type="paragraph" w:customStyle="1" w:styleId="Pa18">
    <w:name w:val="Pa18"/>
    <w:basedOn w:val="Normalny"/>
    <w:next w:val="Normalny"/>
    <w:uiPriority w:val="99"/>
    <w:rsid w:val="00B44B24"/>
    <w:pPr>
      <w:autoSpaceDE w:val="0"/>
      <w:autoSpaceDN w:val="0"/>
      <w:adjustRightInd w:val="0"/>
      <w:spacing w:line="201" w:lineRule="atLeast"/>
    </w:pPr>
  </w:style>
  <w:style w:type="paragraph" w:customStyle="1" w:styleId="Default">
    <w:name w:val="Default"/>
    <w:rsid w:val="00B44B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82EDD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B26C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C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C9D"/>
    <w:pPr>
      <w:suppressAutoHyphens/>
      <w:spacing w:after="200"/>
    </w:pPr>
    <w:rPr>
      <w:rFonts w:ascii="Calibri" w:eastAsia="Calibri" w:hAnsi="Calibri" w:cs="Calibri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C9D"/>
    <w:rPr>
      <w:rFonts w:ascii="Calibri" w:eastAsia="Calibri" w:hAnsi="Calibri" w:cs="Calibri"/>
      <w:b/>
      <w:bCs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6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6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6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1AB9-47A7-45CD-80A7-CAF2EA18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1646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Zimnowoda, Małgorzata</dc:creator>
  <cp:lastModifiedBy>Piotr Jerzy Gurowiec</cp:lastModifiedBy>
  <cp:revision>2</cp:revision>
  <cp:lastPrinted>2018-09-09T17:57:00Z</cp:lastPrinted>
  <dcterms:created xsi:type="dcterms:W3CDTF">2022-05-28T10:44:00Z</dcterms:created>
  <dcterms:modified xsi:type="dcterms:W3CDTF">2022-05-28T10:44:00Z</dcterms:modified>
</cp:coreProperties>
</file>